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24A" w:rsidRPr="0092224A" w:rsidRDefault="0092224A" w:rsidP="0092224A">
      <w:pPr>
        <w:jc w:val="center"/>
        <w:rPr>
          <w:rFonts w:hint="eastAsia"/>
          <w:b/>
          <w:sz w:val="30"/>
          <w:szCs w:val="30"/>
        </w:rPr>
      </w:pPr>
      <w:r w:rsidRPr="0092224A">
        <w:rPr>
          <w:rFonts w:hint="eastAsia"/>
          <w:b/>
          <w:sz w:val="30"/>
          <w:szCs w:val="30"/>
        </w:rPr>
        <w:t>龙华新区</w:t>
      </w:r>
      <w:r w:rsidRPr="0092224A">
        <w:rPr>
          <w:rFonts w:hint="eastAsia"/>
          <w:b/>
          <w:sz w:val="30"/>
          <w:szCs w:val="30"/>
        </w:rPr>
        <w:t>2016</w:t>
      </w:r>
      <w:r w:rsidRPr="0092224A">
        <w:rPr>
          <w:rFonts w:hint="eastAsia"/>
          <w:b/>
          <w:sz w:val="30"/>
          <w:szCs w:val="30"/>
        </w:rPr>
        <w:t>年首批科技创新园认定项目名单</w:t>
      </w:r>
    </w:p>
    <w:p w:rsidR="0092224A" w:rsidRPr="0092224A" w:rsidRDefault="0092224A" w:rsidP="0092224A">
      <w:pPr>
        <w:jc w:val="center"/>
        <w:rPr>
          <w:sz w:val="30"/>
          <w:szCs w:val="30"/>
        </w:rPr>
      </w:pPr>
    </w:p>
    <w:tbl>
      <w:tblPr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57"/>
        <w:gridCol w:w="1842"/>
        <w:gridCol w:w="1985"/>
        <w:gridCol w:w="2382"/>
      </w:tblGrid>
      <w:tr w:rsidR="0092224A" w:rsidRPr="0092224A" w:rsidTr="0092224A">
        <w:tc>
          <w:tcPr>
            <w:tcW w:w="21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224A" w:rsidRPr="0092224A" w:rsidRDefault="0092224A" w:rsidP="0092224A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92224A">
              <w:rPr>
                <w:rFonts w:ascii="宋体" w:eastAsia="宋体" w:hAnsi="宋体" w:cs="宋体" w:hint="eastAsia"/>
                <w:b/>
                <w:kern w:val="0"/>
                <w:szCs w:val="21"/>
              </w:rPr>
              <w:t>科技创新园认定类别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224A" w:rsidRPr="0092224A" w:rsidRDefault="0092224A" w:rsidP="0092224A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92224A">
              <w:rPr>
                <w:rFonts w:ascii="宋体" w:eastAsia="宋体" w:hAnsi="宋体" w:cs="宋体" w:hint="eastAsia"/>
                <w:b/>
                <w:kern w:val="0"/>
                <w:szCs w:val="21"/>
              </w:rPr>
              <w:t>园区名称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224A" w:rsidRPr="0092224A" w:rsidRDefault="0092224A" w:rsidP="0092224A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92224A">
              <w:rPr>
                <w:rFonts w:ascii="宋体" w:eastAsia="宋体" w:hAnsi="宋体" w:cs="宋体" w:hint="eastAsia"/>
                <w:b/>
                <w:kern w:val="0"/>
                <w:szCs w:val="21"/>
              </w:rPr>
              <w:t>申请单位</w:t>
            </w:r>
          </w:p>
        </w:tc>
        <w:tc>
          <w:tcPr>
            <w:tcW w:w="23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224A" w:rsidRPr="0092224A" w:rsidRDefault="0092224A" w:rsidP="0092224A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92224A">
              <w:rPr>
                <w:rFonts w:ascii="宋体" w:eastAsia="宋体" w:hAnsi="宋体" w:cs="宋体" w:hint="eastAsia"/>
                <w:b/>
                <w:kern w:val="0"/>
                <w:szCs w:val="21"/>
              </w:rPr>
              <w:t>认定范围</w:t>
            </w:r>
          </w:p>
        </w:tc>
      </w:tr>
      <w:tr w:rsidR="0092224A" w:rsidRPr="0092224A" w:rsidTr="0092224A">
        <w:tc>
          <w:tcPr>
            <w:tcW w:w="21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224A" w:rsidRPr="0092224A" w:rsidRDefault="0092224A" w:rsidP="0092224A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2224A">
              <w:rPr>
                <w:rFonts w:ascii="宋体" w:eastAsia="宋体" w:hAnsi="宋体" w:cs="宋体" w:hint="eastAsia"/>
                <w:kern w:val="0"/>
                <w:szCs w:val="21"/>
              </w:rPr>
              <w:t>科技企业加速器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224A" w:rsidRPr="0092224A" w:rsidRDefault="0092224A" w:rsidP="0092224A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2224A">
              <w:rPr>
                <w:rFonts w:ascii="宋体" w:eastAsia="宋体" w:hAnsi="宋体" w:cs="宋体" w:hint="eastAsia"/>
                <w:kern w:val="0"/>
                <w:szCs w:val="21"/>
              </w:rPr>
              <w:t>锦绣科学园加速器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224A" w:rsidRPr="0092224A" w:rsidRDefault="0092224A" w:rsidP="0092224A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2224A">
              <w:rPr>
                <w:rFonts w:ascii="宋体" w:eastAsia="宋体" w:hAnsi="宋体" w:cs="宋体" w:hint="eastAsia"/>
                <w:kern w:val="0"/>
                <w:szCs w:val="21"/>
              </w:rPr>
              <w:t>深圳市锦绣大地投资有限公司</w:t>
            </w:r>
          </w:p>
        </w:tc>
        <w:tc>
          <w:tcPr>
            <w:tcW w:w="23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224A" w:rsidRPr="0092224A" w:rsidRDefault="0092224A" w:rsidP="0092224A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2224A">
              <w:rPr>
                <w:rFonts w:ascii="宋体" w:eastAsia="宋体" w:hAnsi="宋体" w:cs="宋体" w:hint="eastAsia"/>
                <w:kern w:val="0"/>
                <w:szCs w:val="21"/>
              </w:rPr>
              <w:t>深圳市龙华新区锦绣科学园1-9、11栋</w:t>
            </w:r>
          </w:p>
        </w:tc>
      </w:tr>
      <w:tr w:rsidR="0092224A" w:rsidRPr="0092224A" w:rsidTr="0092224A">
        <w:tc>
          <w:tcPr>
            <w:tcW w:w="215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224A" w:rsidRPr="0092224A" w:rsidRDefault="0092224A" w:rsidP="0092224A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2224A">
              <w:rPr>
                <w:rFonts w:ascii="宋体" w:eastAsia="宋体" w:hAnsi="宋体" w:cs="宋体" w:hint="eastAsia"/>
                <w:kern w:val="0"/>
                <w:szCs w:val="21"/>
              </w:rPr>
              <w:t>科技企业孵化器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224A" w:rsidRPr="0092224A" w:rsidRDefault="0092224A" w:rsidP="0092224A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2224A">
              <w:rPr>
                <w:rFonts w:ascii="宋体" w:eastAsia="宋体" w:hAnsi="宋体" w:cs="宋体" w:hint="eastAsia"/>
                <w:kern w:val="0"/>
                <w:szCs w:val="21"/>
              </w:rPr>
              <w:t>龙华新区科技企业孵化器（宝能分园）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224A" w:rsidRPr="0092224A" w:rsidRDefault="0092224A" w:rsidP="0092224A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2224A">
              <w:rPr>
                <w:rFonts w:ascii="宋体" w:eastAsia="宋体" w:hAnsi="宋体" w:cs="宋体" w:hint="eastAsia"/>
                <w:kern w:val="0"/>
                <w:szCs w:val="21"/>
              </w:rPr>
              <w:t>深圳市中林实业发展有限公司</w:t>
            </w:r>
          </w:p>
        </w:tc>
        <w:tc>
          <w:tcPr>
            <w:tcW w:w="23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224A" w:rsidRPr="0092224A" w:rsidRDefault="0092224A" w:rsidP="0092224A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2224A">
              <w:rPr>
                <w:rFonts w:ascii="宋体" w:eastAsia="宋体" w:hAnsi="宋体" w:cs="宋体" w:hint="eastAsia"/>
                <w:kern w:val="0"/>
                <w:szCs w:val="21"/>
              </w:rPr>
              <w:t>深圳市龙华新区宝</w:t>
            </w:r>
            <w:proofErr w:type="gramStart"/>
            <w:r w:rsidRPr="0092224A">
              <w:rPr>
                <w:rFonts w:ascii="宋体" w:eastAsia="宋体" w:hAnsi="宋体" w:cs="宋体" w:hint="eastAsia"/>
                <w:kern w:val="0"/>
                <w:szCs w:val="21"/>
              </w:rPr>
              <w:t>能科技</w:t>
            </w:r>
            <w:proofErr w:type="gramEnd"/>
            <w:r w:rsidRPr="0092224A">
              <w:rPr>
                <w:rFonts w:ascii="宋体" w:eastAsia="宋体" w:hAnsi="宋体" w:cs="宋体" w:hint="eastAsia"/>
                <w:kern w:val="0"/>
                <w:szCs w:val="21"/>
              </w:rPr>
              <w:t>园9栋C座16楼</w:t>
            </w:r>
          </w:p>
        </w:tc>
      </w:tr>
      <w:tr w:rsidR="0092224A" w:rsidRPr="0092224A" w:rsidTr="0092224A">
        <w:tc>
          <w:tcPr>
            <w:tcW w:w="215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224A" w:rsidRPr="0092224A" w:rsidRDefault="0092224A" w:rsidP="0092224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224A" w:rsidRPr="0092224A" w:rsidRDefault="0092224A" w:rsidP="0092224A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proofErr w:type="spellStart"/>
            <w:r w:rsidRPr="0092224A">
              <w:rPr>
                <w:rFonts w:ascii="宋体" w:eastAsia="宋体" w:hAnsi="宋体" w:cs="宋体" w:hint="eastAsia"/>
                <w:kern w:val="0"/>
                <w:szCs w:val="21"/>
              </w:rPr>
              <w:t>WeUp</w:t>
            </w:r>
            <w:proofErr w:type="spellEnd"/>
            <w:proofErr w:type="gramStart"/>
            <w:r w:rsidRPr="0092224A">
              <w:rPr>
                <w:rFonts w:ascii="宋体" w:eastAsia="宋体" w:hAnsi="宋体" w:cs="宋体" w:hint="eastAsia"/>
                <w:kern w:val="0"/>
                <w:szCs w:val="21"/>
              </w:rPr>
              <w:t>众创空间</w:t>
            </w:r>
            <w:proofErr w:type="gramEnd"/>
            <w:r w:rsidRPr="0092224A">
              <w:rPr>
                <w:rFonts w:ascii="宋体" w:eastAsia="宋体" w:hAnsi="宋体" w:cs="宋体" w:hint="eastAsia"/>
                <w:kern w:val="0"/>
                <w:szCs w:val="21"/>
              </w:rPr>
              <w:t>科技企业孵化器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224A" w:rsidRPr="0092224A" w:rsidRDefault="0092224A" w:rsidP="0092224A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2224A">
              <w:rPr>
                <w:rFonts w:ascii="宋体" w:eastAsia="宋体" w:hAnsi="宋体" w:cs="宋体" w:hint="eastAsia"/>
                <w:kern w:val="0"/>
                <w:szCs w:val="21"/>
              </w:rPr>
              <w:t>深圳市</w:t>
            </w:r>
            <w:proofErr w:type="gramStart"/>
            <w:r w:rsidRPr="0092224A">
              <w:rPr>
                <w:rFonts w:ascii="宋体" w:eastAsia="宋体" w:hAnsi="宋体" w:cs="宋体" w:hint="eastAsia"/>
                <w:kern w:val="0"/>
                <w:szCs w:val="21"/>
              </w:rPr>
              <w:t>众创空间</w:t>
            </w:r>
            <w:proofErr w:type="gramEnd"/>
            <w:r w:rsidRPr="0092224A">
              <w:rPr>
                <w:rFonts w:ascii="宋体" w:eastAsia="宋体" w:hAnsi="宋体" w:cs="宋体" w:hint="eastAsia"/>
                <w:kern w:val="0"/>
                <w:szCs w:val="21"/>
              </w:rPr>
              <w:t>创业投资管理有限公司</w:t>
            </w:r>
          </w:p>
        </w:tc>
        <w:tc>
          <w:tcPr>
            <w:tcW w:w="23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224A" w:rsidRPr="0092224A" w:rsidRDefault="0092224A" w:rsidP="0092224A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2224A">
              <w:rPr>
                <w:rFonts w:ascii="宋体" w:eastAsia="宋体" w:hAnsi="宋体" w:cs="宋体" w:hint="eastAsia"/>
                <w:kern w:val="0"/>
                <w:szCs w:val="21"/>
              </w:rPr>
              <w:t>深圳市龙华新区</w:t>
            </w:r>
            <w:proofErr w:type="gramStart"/>
            <w:r w:rsidRPr="0092224A">
              <w:rPr>
                <w:rFonts w:ascii="宋体" w:eastAsia="宋体" w:hAnsi="宋体" w:cs="宋体" w:hint="eastAsia"/>
                <w:kern w:val="0"/>
                <w:szCs w:val="21"/>
              </w:rPr>
              <w:t>凯</w:t>
            </w:r>
            <w:proofErr w:type="gramEnd"/>
            <w:r w:rsidRPr="0092224A">
              <w:rPr>
                <w:rFonts w:ascii="宋体" w:eastAsia="宋体" w:hAnsi="宋体" w:cs="宋体" w:hint="eastAsia"/>
                <w:kern w:val="0"/>
                <w:szCs w:val="21"/>
              </w:rPr>
              <w:t>豪达写字楼04</w:t>
            </w:r>
            <w:bookmarkStart w:id="0" w:name="_GoBack"/>
            <w:bookmarkEnd w:id="0"/>
            <w:r w:rsidRPr="0092224A">
              <w:rPr>
                <w:rFonts w:ascii="宋体" w:eastAsia="宋体" w:hAnsi="宋体" w:cs="宋体" w:hint="eastAsia"/>
                <w:kern w:val="0"/>
                <w:szCs w:val="21"/>
              </w:rPr>
              <w:t>层、12-16层、18层03-12</w:t>
            </w:r>
          </w:p>
        </w:tc>
      </w:tr>
      <w:tr w:rsidR="0092224A" w:rsidRPr="0092224A" w:rsidTr="0092224A">
        <w:tc>
          <w:tcPr>
            <w:tcW w:w="215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224A" w:rsidRPr="0092224A" w:rsidRDefault="0092224A" w:rsidP="0092224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224A" w:rsidRPr="0092224A" w:rsidRDefault="0092224A" w:rsidP="0092224A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2224A">
              <w:rPr>
                <w:rFonts w:ascii="宋体" w:eastAsia="宋体" w:hAnsi="宋体" w:cs="宋体" w:hint="eastAsia"/>
                <w:kern w:val="0"/>
                <w:szCs w:val="21"/>
              </w:rPr>
              <w:t>嘉安达大厦科技企业孵化器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224A" w:rsidRPr="0092224A" w:rsidRDefault="0092224A" w:rsidP="0092224A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2224A">
              <w:rPr>
                <w:rFonts w:ascii="宋体" w:eastAsia="宋体" w:hAnsi="宋体" w:cs="宋体" w:hint="eastAsia"/>
                <w:kern w:val="0"/>
                <w:szCs w:val="21"/>
              </w:rPr>
              <w:t>深圳市嘉安达投资集团有限公司</w:t>
            </w:r>
          </w:p>
        </w:tc>
        <w:tc>
          <w:tcPr>
            <w:tcW w:w="23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224A" w:rsidRPr="0092224A" w:rsidRDefault="0092224A" w:rsidP="0092224A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2224A">
              <w:rPr>
                <w:rFonts w:ascii="宋体" w:eastAsia="宋体" w:hAnsi="宋体" w:cs="宋体" w:hint="eastAsia"/>
                <w:kern w:val="0"/>
                <w:szCs w:val="21"/>
              </w:rPr>
              <w:t>深圳市龙华新区嘉安达大厦5-10层</w:t>
            </w:r>
          </w:p>
        </w:tc>
      </w:tr>
      <w:tr w:rsidR="0092224A" w:rsidRPr="0092224A" w:rsidTr="0092224A">
        <w:tc>
          <w:tcPr>
            <w:tcW w:w="215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224A" w:rsidRPr="0092224A" w:rsidRDefault="0092224A" w:rsidP="0092224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224A" w:rsidRPr="0092224A" w:rsidRDefault="0092224A" w:rsidP="0092224A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92224A">
              <w:rPr>
                <w:rFonts w:ascii="宋体" w:eastAsia="宋体" w:hAnsi="宋体" w:cs="宋体" w:hint="eastAsia"/>
                <w:kern w:val="0"/>
                <w:szCs w:val="21"/>
              </w:rPr>
              <w:t>颐</w:t>
            </w:r>
            <w:proofErr w:type="gramEnd"/>
            <w:r w:rsidRPr="0092224A">
              <w:rPr>
                <w:rFonts w:ascii="宋体" w:eastAsia="宋体" w:hAnsi="宋体" w:cs="宋体" w:hint="eastAsia"/>
                <w:kern w:val="0"/>
                <w:szCs w:val="21"/>
              </w:rPr>
              <w:t>丰华科技孵化器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224A" w:rsidRPr="0092224A" w:rsidRDefault="0092224A" w:rsidP="0092224A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2224A">
              <w:rPr>
                <w:rFonts w:ascii="宋体" w:eastAsia="宋体" w:hAnsi="宋体" w:cs="宋体" w:hint="eastAsia"/>
                <w:kern w:val="0"/>
                <w:szCs w:val="21"/>
              </w:rPr>
              <w:t>深圳市恒</w:t>
            </w:r>
            <w:proofErr w:type="gramStart"/>
            <w:r w:rsidRPr="0092224A">
              <w:rPr>
                <w:rFonts w:ascii="宋体" w:eastAsia="宋体" w:hAnsi="宋体" w:cs="宋体" w:hint="eastAsia"/>
                <w:kern w:val="0"/>
                <w:szCs w:val="21"/>
              </w:rPr>
              <w:t>迪</w:t>
            </w:r>
            <w:proofErr w:type="gramEnd"/>
            <w:r w:rsidRPr="0092224A">
              <w:rPr>
                <w:rFonts w:ascii="宋体" w:eastAsia="宋体" w:hAnsi="宋体" w:cs="宋体" w:hint="eastAsia"/>
                <w:kern w:val="0"/>
                <w:szCs w:val="21"/>
              </w:rPr>
              <w:t>物业管理有限公司</w:t>
            </w:r>
          </w:p>
        </w:tc>
        <w:tc>
          <w:tcPr>
            <w:tcW w:w="23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224A" w:rsidRPr="0092224A" w:rsidRDefault="0092224A" w:rsidP="0092224A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2224A">
              <w:rPr>
                <w:rFonts w:ascii="宋体" w:eastAsia="宋体" w:hAnsi="宋体" w:cs="宋体" w:hint="eastAsia"/>
                <w:kern w:val="0"/>
                <w:szCs w:val="21"/>
              </w:rPr>
              <w:t>深圳市龙华新区大浪街道华宁路</w:t>
            </w:r>
            <w:proofErr w:type="gramStart"/>
            <w:r w:rsidRPr="0092224A">
              <w:rPr>
                <w:rFonts w:ascii="宋体" w:eastAsia="宋体" w:hAnsi="宋体" w:cs="宋体" w:hint="eastAsia"/>
                <w:kern w:val="0"/>
                <w:szCs w:val="21"/>
              </w:rPr>
              <w:t>颐</w:t>
            </w:r>
            <w:proofErr w:type="gramEnd"/>
            <w:r w:rsidRPr="0092224A">
              <w:rPr>
                <w:rFonts w:ascii="宋体" w:eastAsia="宋体" w:hAnsi="宋体" w:cs="宋体" w:hint="eastAsia"/>
                <w:kern w:val="0"/>
                <w:szCs w:val="21"/>
              </w:rPr>
              <w:t>丰华大厦1-16楼</w:t>
            </w:r>
          </w:p>
        </w:tc>
      </w:tr>
      <w:tr w:rsidR="0092224A" w:rsidRPr="0092224A" w:rsidTr="0092224A">
        <w:tc>
          <w:tcPr>
            <w:tcW w:w="215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224A" w:rsidRPr="0092224A" w:rsidRDefault="0092224A" w:rsidP="0092224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224A" w:rsidRPr="0092224A" w:rsidRDefault="0092224A" w:rsidP="0092224A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2224A">
              <w:rPr>
                <w:rFonts w:ascii="宋体" w:eastAsia="宋体" w:hAnsi="宋体" w:cs="宋体" w:hint="eastAsia"/>
                <w:kern w:val="0"/>
                <w:szCs w:val="21"/>
              </w:rPr>
              <w:t>1980科技企业孵化器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224A" w:rsidRPr="0092224A" w:rsidRDefault="0092224A" w:rsidP="0092224A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2224A">
              <w:rPr>
                <w:rFonts w:ascii="宋体" w:eastAsia="宋体" w:hAnsi="宋体" w:cs="宋体" w:hint="eastAsia"/>
                <w:kern w:val="0"/>
                <w:szCs w:val="21"/>
              </w:rPr>
              <w:t>深圳市</w:t>
            </w:r>
            <w:proofErr w:type="gramStart"/>
            <w:r w:rsidRPr="0092224A">
              <w:rPr>
                <w:rFonts w:ascii="宋体" w:eastAsia="宋体" w:hAnsi="宋体" w:cs="宋体" w:hint="eastAsia"/>
                <w:kern w:val="0"/>
                <w:szCs w:val="21"/>
              </w:rPr>
              <w:t>润众投资</w:t>
            </w:r>
            <w:proofErr w:type="gramEnd"/>
            <w:r w:rsidRPr="0092224A">
              <w:rPr>
                <w:rFonts w:ascii="宋体" w:eastAsia="宋体" w:hAnsi="宋体" w:cs="宋体" w:hint="eastAsia"/>
                <w:kern w:val="0"/>
                <w:szCs w:val="21"/>
              </w:rPr>
              <w:t>有限公司</w:t>
            </w:r>
          </w:p>
        </w:tc>
        <w:tc>
          <w:tcPr>
            <w:tcW w:w="23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224A" w:rsidRPr="0092224A" w:rsidRDefault="0092224A" w:rsidP="0092224A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2224A">
              <w:rPr>
                <w:rFonts w:ascii="宋体" w:eastAsia="宋体" w:hAnsi="宋体" w:cs="宋体" w:hint="eastAsia"/>
                <w:kern w:val="0"/>
                <w:szCs w:val="21"/>
              </w:rPr>
              <w:t>深圳市龙华新区特区1980产业园G、E栋</w:t>
            </w:r>
          </w:p>
        </w:tc>
      </w:tr>
      <w:tr w:rsidR="0092224A" w:rsidRPr="0092224A" w:rsidTr="0092224A">
        <w:tc>
          <w:tcPr>
            <w:tcW w:w="215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224A" w:rsidRPr="0092224A" w:rsidRDefault="0092224A" w:rsidP="0092224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224A" w:rsidRPr="0092224A" w:rsidRDefault="0092224A" w:rsidP="0092224A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92224A">
              <w:rPr>
                <w:rFonts w:ascii="宋体" w:eastAsia="宋体" w:hAnsi="宋体" w:cs="宋体" w:hint="eastAsia"/>
                <w:kern w:val="0"/>
                <w:szCs w:val="21"/>
              </w:rPr>
              <w:t>爱码客科技</w:t>
            </w:r>
            <w:proofErr w:type="gramEnd"/>
            <w:r w:rsidRPr="0092224A">
              <w:rPr>
                <w:rFonts w:ascii="宋体" w:eastAsia="宋体" w:hAnsi="宋体" w:cs="宋体" w:hint="eastAsia"/>
                <w:kern w:val="0"/>
                <w:szCs w:val="21"/>
              </w:rPr>
              <w:t>企业孵化器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224A" w:rsidRPr="0092224A" w:rsidRDefault="0092224A" w:rsidP="0092224A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2224A">
              <w:rPr>
                <w:rFonts w:ascii="宋体" w:eastAsia="宋体" w:hAnsi="宋体" w:cs="宋体" w:hint="eastAsia"/>
                <w:kern w:val="0"/>
                <w:szCs w:val="21"/>
              </w:rPr>
              <w:t>深圳市锦绣大地投资有限公司</w:t>
            </w:r>
          </w:p>
        </w:tc>
        <w:tc>
          <w:tcPr>
            <w:tcW w:w="23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224A" w:rsidRPr="0092224A" w:rsidRDefault="0092224A" w:rsidP="0092224A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2224A">
              <w:rPr>
                <w:rFonts w:ascii="宋体" w:eastAsia="宋体" w:hAnsi="宋体" w:cs="宋体" w:hint="eastAsia"/>
                <w:kern w:val="0"/>
                <w:szCs w:val="21"/>
              </w:rPr>
              <w:t>深圳市龙华新区锦绣科学园10栋2-4层</w:t>
            </w:r>
          </w:p>
        </w:tc>
      </w:tr>
      <w:tr w:rsidR="0092224A" w:rsidRPr="0092224A" w:rsidTr="0092224A">
        <w:tc>
          <w:tcPr>
            <w:tcW w:w="215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224A" w:rsidRPr="0092224A" w:rsidRDefault="0092224A" w:rsidP="0092224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224A" w:rsidRPr="0092224A" w:rsidRDefault="0092224A" w:rsidP="0092224A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92224A">
              <w:rPr>
                <w:rFonts w:ascii="宋体" w:eastAsia="宋体" w:hAnsi="宋体" w:cs="宋体" w:hint="eastAsia"/>
                <w:kern w:val="0"/>
                <w:szCs w:val="21"/>
              </w:rPr>
              <w:t>云启孵化器</w:t>
            </w:r>
            <w:proofErr w:type="gramEnd"/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224A" w:rsidRPr="0092224A" w:rsidRDefault="0092224A" w:rsidP="0092224A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92224A">
              <w:rPr>
                <w:rFonts w:ascii="宋体" w:eastAsia="宋体" w:hAnsi="宋体" w:cs="宋体" w:hint="eastAsia"/>
                <w:kern w:val="0"/>
                <w:szCs w:val="21"/>
              </w:rPr>
              <w:t>深圳市兴永成</w:t>
            </w:r>
            <w:proofErr w:type="gramEnd"/>
            <w:r w:rsidRPr="0092224A">
              <w:rPr>
                <w:rFonts w:ascii="宋体" w:eastAsia="宋体" w:hAnsi="宋体" w:cs="宋体" w:hint="eastAsia"/>
                <w:kern w:val="0"/>
                <w:szCs w:val="21"/>
              </w:rPr>
              <w:t>物业管理有限公司</w:t>
            </w:r>
          </w:p>
        </w:tc>
        <w:tc>
          <w:tcPr>
            <w:tcW w:w="23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224A" w:rsidRPr="0092224A" w:rsidRDefault="0092224A" w:rsidP="0092224A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2224A">
              <w:rPr>
                <w:rFonts w:ascii="宋体" w:eastAsia="宋体" w:hAnsi="宋体" w:cs="宋体" w:hint="eastAsia"/>
                <w:kern w:val="0"/>
                <w:szCs w:val="21"/>
              </w:rPr>
              <w:t>深圳市龙华新区鸿</w:t>
            </w:r>
            <w:proofErr w:type="gramStart"/>
            <w:r w:rsidRPr="0092224A">
              <w:rPr>
                <w:rFonts w:ascii="宋体" w:eastAsia="宋体" w:hAnsi="宋体" w:cs="宋体" w:hint="eastAsia"/>
                <w:kern w:val="0"/>
                <w:szCs w:val="21"/>
              </w:rPr>
              <w:t>德产业</w:t>
            </w:r>
            <w:proofErr w:type="gramEnd"/>
            <w:r w:rsidRPr="0092224A">
              <w:rPr>
                <w:rFonts w:ascii="宋体" w:eastAsia="宋体" w:hAnsi="宋体" w:cs="宋体" w:hint="eastAsia"/>
                <w:kern w:val="0"/>
                <w:szCs w:val="21"/>
              </w:rPr>
              <w:t>园A、B、C栋</w:t>
            </w:r>
          </w:p>
        </w:tc>
      </w:tr>
      <w:tr w:rsidR="0092224A" w:rsidRPr="0092224A" w:rsidTr="0092224A">
        <w:tc>
          <w:tcPr>
            <w:tcW w:w="215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224A" w:rsidRPr="0092224A" w:rsidRDefault="0092224A" w:rsidP="0092224A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2224A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新型孵化器</w:t>
            </w:r>
          </w:p>
          <w:p w:rsidR="0092224A" w:rsidRPr="0092224A" w:rsidRDefault="0092224A" w:rsidP="0092224A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2224A">
              <w:rPr>
                <w:rFonts w:ascii="宋体" w:eastAsia="宋体" w:hAnsi="宋体" w:cs="宋体" w:hint="eastAsia"/>
                <w:kern w:val="0"/>
                <w:szCs w:val="21"/>
              </w:rPr>
              <w:t>（</w:t>
            </w:r>
            <w:proofErr w:type="gramStart"/>
            <w:r w:rsidRPr="0092224A">
              <w:rPr>
                <w:rFonts w:ascii="宋体" w:eastAsia="宋体" w:hAnsi="宋体" w:cs="宋体" w:hint="eastAsia"/>
                <w:kern w:val="0"/>
                <w:szCs w:val="21"/>
              </w:rPr>
              <w:t>创客工场</w:t>
            </w:r>
            <w:proofErr w:type="gramEnd"/>
            <w:r w:rsidRPr="0092224A">
              <w:rPr>
                <w:rFonts w:ascii="宋体" w:eastAsia="宋体" w:hAnsi="宋体" w:cs="宋体" w:hint="eastAsia"/>
                <w:kern w:val="0"/>
                <w:szCs w:val="21"/>
              </w:rPr>
              <w:t>）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224A" w:rsidRPr="0092224A" w:rsidRDefault="0092224A" w:rsidP="0092224A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92224A">
              <w:rPr>
                <w:rFonts w:ascii="宋体" w:eastAsia="宋体" w:hAnsi="宋体" w:cs="宋体" w:hint="eastAsia"/>
                <w:kern w:val="0"/>
                <w:szCs w:val="21"/>
              </w:rPr>
              <w:t>“云之咖啡”创客大本营</w:t>
            </w:r>
            <w:proofErr w:type="gramEnd"/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224A" w:rsidRPr="0092224A" w:rsidRDefault="0092224A" w:rsidP="0092224A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2224A">
              <w:rPr>
                <w:rFonts w:ascii="宋体" w:eastAsia="宋体" w:hAnsi="宋体" w:cs="宋体" w:hint="eastAsia"/>
                <w:kern w:val="0"/>
                <w:szCs w:val="21"/>
              </w:rPr>
              <w:t>富泰华工业（深圳）有限公司</w:t>
            </w:r>
          </w:p>
        </w:tc>
        <w:tc>
          <w:tcPr>
            <w:tcW w:w="23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224A" w:rsidRPr="0092224A" w:rsidRDefault="0092224A" w:rsidP="0092224A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2224A">
              <w:rPr>
                <w:rFonts w:ascii="宋体" w:eastAsia="宋体" w:hAnsi="宋体" w:cs="宋体" w:hint="eastAsia"/>
                <w:kern w:val="0"/>
                <w:szCs w:val="21"/>
              </w:rPr>
              <w:t>深圳市龙华新区富士康龙华科技园C11栋1-5层</w:t>
            </w:r>
          </w:p>
        </w:tc>
      </w:tr>
      <w:tr w:rsidR="0092224A" w:rsidRPr="0092224A" w:rsidTr="0092224A">
        <w:tc>
          <w:tcPr>
            <w:tcW w:w="215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224A" w:rsidRPr="0092224A" w:rsidRDefault="0092224A" w:rsidP="0092224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224A" w:rsidRPr="0092224A" w:rsidRDefault="0092224A" w:rsidP="0092224A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2224A">
              <w:rPr>
                <w:rFonts w:ascii="宋体" w:eastAsia="宋体" w:hAnsi="宋体" w:cs="宋体" w:hint="eastAsia"/>
                <w:kern w:val="0"/>
                <w:szCs w:val="21"/>
              </w:rPr>
              <w:t>开源制造</w:t>
            </w:r>
            <w:proofErr w:type="gramStart"/>
            <w:r w:rsidRPr="0092224A">
              <w:rPr>
                <w:rFonts w:ascii="宋体" w:eastAsia="宋体" w:hAnsi="宋体" w:cs="宋体" w:hint="eastAsia"/>
                <w:kern w:val="0"/>
                <w:szCs w:val="21"/>
              </w:rPr>
              <w:t>创客空间</w:t>
            </w:r>
            <w:proofErr w:type="gramEnd"/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224A" w:rsidRPr="0092224A" w:rsidRDefault="0092224A" w:rsidP="0092224A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2224A">
              <w:rPr>
                <w:rFonts w:ascii="宋体" w:eastAsia="宋体" w:hAnsi="宋体" w:cs="宋体" w:hint="eastAsia"/>
                <w:kern w:val="0"/>
                <w:szCs w:val="21"/>
              </w:rPr>
              <w:t>深圳市</w:t>
            </w:r>
            <w:proofErr w:type="gramStart"/>
            <w:r w:rsidRPr="0092224A">
              <w:rPr>
                <w:rFonts w:ascii="宋体" w:eastAsia="宋体" w:hAnsi="宋体" w:cs="宋体" w:hint="eastAsia"/>
                <w:kern w:val="0"/>
                <w:szCs w:val="21"/>
              </w:rPr>
              <w:t>恩孚电子</w:t>
            </w:r>
            <w:proofErr w:type="gramEnd"/>
            <w:r w:rsidRPr="0092224A">
              <w:rPr>
                <w:rFonts w:ascii="宋体" w:eastAsia="宋体" w:hAnsi="宋体" w:cs="宋体" w:hint="eastAsia"/>
                <w:kern w:val="0"/>
                <w:szCs w:val="21"/>
              </w:rPr>
              <w:t>科技有限公司</w:t>
            </w:r>
          </w:p>
        </w:tc>
        <w:tc>
          <w:tcPr>
            <w:tcW w:w="23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224A" w:rsidRPr="0092224A" w:rsidRDefault="0092224A" w:rsidP="0092224A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2224A">
              <w:rPr>
                <w:rFonts w:ascii="宋体" w:eastAsia="宋体" w:hAnsi="宋体" w:cs="宋体" w:hint="eastAsia"/>
                <w:kern w:val="0"/>
                <w:szCs w:val="21"/>
              </w:rPr>
              <w:t>深圳市龙华新区中</w:t>
            </w:r>
            <w:proofErr w:type="gramStart"/>
            <w:r w:rsidRPr="0092224A">
              <w:rPr>
                <w:rFonts w:ascii="宋体" w:eastAsia="宋体" w:hAnsi="宋体" w:cs="宋体" w:hint="eastAsia"/>
                <w:kern w:val="0"/>
                <w:szCs w:val="21"/>
              </w:rPr>
              <w:t>陆工业</w:t>
            </w:r>
            <w:proofErr w:type="gramEnd"/>
            <w:r w:rsidRPr="0092224A">
              <w:rPr>
                <w:rFonts w:ascii="宋体" w:eastAsia="宋体" w:hAnsi="宋体" w:cs="宋体" w:hint="eastAsia"/>
                <w:kern w:val="0"/>
                <w:szCs w:val="21"/>
              </w:rPr>
              <w:t>大厦二栋5楼509号</w:t>
            </w:r>
          </w:p>
        </w:tc>
      </w:tr>
      <w:tr w:rsidR="0092224A" w:rsidRPr="0092224A" w:rsidTr="0092224A">
        <w:tc>
          <w:tcPr>
            <w:tcW w:w="215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224A" w:rsidRPr="0092224A" w:rsidRDefault="0092224A" w:rsidP="0092224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224A" w:rsidRPr="0092224A" w:rsidRDefault="0092224A" w:rsidP="0092224A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2224A">
              <w:rPr>
                <w:rFonts w:ascii="宋体" w:eastAsia="宋体" w:hAnsi="宋体" w:cs="宋体" w:hint="eastAsia"/>
                <w:kern w:val="0"/>
                <w:szCs w:val="21"/>
              </w:rPr>
              <w:t>红茶时间</w:t>
            </w:r>
            <w:proofErr w:type="gramStart"/>
            <w:r w:rsidRPr="0092224A">
              <w:rPr>
                <w:rFonts w:ascii="宋体" w:eastAsia="宋体" w:hAnsi="宋体" w:cs="宋体" w:hint="eastAsia"/>
                <w:kern w:val="0"/>
                <w:szCs w:val="21"/>
              </w:rPr>
              <w:t>创客空间</w:t>
            </w:r>
            <w:proofErr w:type="gramEnd"/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224A" w:rsidRPr="0092224A" w:rsidRDefault="0092224A" w:rsidP="0092224A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2224A">
              <w:rPr>
                <w:rFonts w:ascii="宋体" w:eastAsia="宋体" w:hAnsi="宋体" w:cs="宋体" w:hint="eastAsia"/>
                <w:kern w:val="0"/>
                <w:szCs w:val="21"/>
              </w:rPr>
              <w:t>深圳市红茶时间品牌管理有限公司</w:t>
            </w:r>
          </w:p>
        </w:tc>
        <w:tc>
          <w:tcPr>
            <w:tcW w:w="23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224A" w:rsidRPr="0092224A" w:rsidRDefault="0092224A" w:rsidP="0092224A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2224A">
              <w:rPr>
                <w:rFonts w:ascii="宋体" w:eastAsia="宋体" w:hAnsi="宋体" w:cs="宋体" w:hint="eastAsia"/>
                <w:kern w:val="0"/>
                <w:szCs w:val="21"/>
              </w:rPr>
              <w:t>深圳市龙华新区大浪办事处浪</w:t>
            </w:r>
            <w:proofErr w:type="gramStart"/>
            <w:r w:rsidRPr="0092224A">
              <w:rPr>
                <w:rFonts w:ascii="宋体" w:eastAsia="宋体" w:hAnsi="宋体" w:cs="宋体" w:hint="eastAsia"/>
                <w:kern w:val="0"/>
                <w:szCs w:val="21"/>
              </w:rPr>
              <w:t>琴路与浪宁</w:t>
            </w:r>
            <w:proofErr w:type="gramEnd"/>
            <w:r w:rsidRPr="0092224A">
              <w:rPr>
                <w:rFonts w:ascii="宋体" w:eastAsia="宋体" w:hAnsi="宋体" w:cs="宋体" w:hint="eastAsia"/>
                <w:kern w:val="0"/>
                <w:szCs w:val="21"/>
              </w:rPr>
              <w:t>路交汇处城市</w:t>
            </w:r>
            <w:proofErr w:type="gramStart"/>
            <w:r w:rsidRPr="0092224A">
              <w:rPr>
                <w:rFonts w:ascii="宋体" w:eastAsia="宋体" w:hAnsi="宋体" w:cs="宋体" w:hint="eastAsia"/>
                <w:kern w:val="0"/>
                <w:szCs w:val="21"/>
              </w:rPr>
              <w:t>俪</w:t>
            </w:r>
            <w:proofErr w:type="gramEnd"/>
            <w:r w:rsidRPr="0092224A">
              <w:rPr>
                <w:rFonts w:ascii="宋体" w:eastAsia="宋体" w:hAnsi="宋体" w:cs="宋体" w:hint="eastAsia"/>
                <w:kern w:val="0"/>
                <w:szCs w:val="21"/>
              </w:rPr>
              <w:t>人工业园一楼D106、二楼A201/D204/D205</w:t>
            </w:r>
          </w:p>
        </w:tc>
      </w:tr>
      <w:tr w:rsidR="0092224A" w:rsidRPr="0092224A" w:rsidTr="0092224A">
        <w:tc>
          <w:tcPr>
            <w:tcW w:w="215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224A" w:rsidRPr="0092224A" w:rsidRDefault="0092224A" w:rsidP="0092224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224A" w:rsidRPr="0092224A" w:rsidRDefault="0092224A" w:rsidP="0092224A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2224A">
              <w:rPr>
                <w:rFonts w:ascii="宋体" w:eastAsia="宋体" w:hAnsi="宋体" w:cs="宋体" w:hint="eastAsia"/>
                <w:kern w:val="0"/>
                <w:szCs w:val="21"/>
              </w:rPr>
              <w:t>长征</w:t>
            </w:r>
            <w:proofErr w:type="gramStart"/>
            <w:r w:rsidRPr="0092224A">
              <w:rPr>
                <w:rFonts w:ascii="宋体" w:eastAsia="宋体" w:hAnsi="宋体" w:cs="宋体" w:hint="eastAsia"/>
                <w:kern w:val="0"/>
                <w:szCs w:val="21"/>
              </w:rPr>
              <w:t>创客空间</w:t>
            </w:r>
            <w:proofErr w:type="gramEnd"/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224A" w:rsidRPr="0092224A" w:rsidRDefault="0092224A" w:rsidP="0092224A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2224A">
              <w:rPr>
                <w:rFonts w:ascii="宋体" w:eastAsia="宋体" w:hAnsi="宋体" w:cs="宋体" w:hint="eastAsia"/>
                <w:kern w:val="0"/>
                <w:szCs w:val="21"/>
              </w:rPr>
              <w:t>深圳市长征生物科技有限公司</w:t>
            </w:r>
          </w:p>
        </w:tc>
        <w:tc>
          <w:tcPr>
            <w:tcW w:w="23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224A" w:rsidRPr="0092224A" w:rsidRDefault="0092224A" w:rsidP="0092224A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2224A">
              <w:rPr>
                <w:rFonts w:ascii="宋体" w:eastAsia="宋体" w:hAnsi="宋体" w:cs="宋体" w:hint="eastAsia"/>
                <w:kern w:val="0"/>
                <w:szCs w:val="21"/>
              </w:rPr>
              <w:t>深圳市龙华新区龙华街道清</w:t>
            </w:r>
            <w:proofErr w:type="gramStart"/>
            <w:r w:rsidRPr="0092224A">
              <w:rPr>
                <w:rFonts w:ascii="宋体" w:eastAsia="宋体" w:hAnsi="宋体" w:cs="宋体" w:hint="eastAsia"/>
                <w:kern w:val="0"/>
                <w:szCs w:val="21"/>
              </w:rPr>
              <w:t>祥</w:t>
            </w:r>
            <w:proofErr w:type="gramEnd"/>
            <w:r w:rsidRPr="0092224A">
              <w:rPr>
                <w:rFonts w:ascii="宋体" w:eastAsia="宋体" w:hAnsi="宋体" w:cs="宋体" w:hint="eastAsia"/>
                <w:kern w:val="0"/>
                <w:szCs w:val="21"/>
              </w:rPr>
              <w:t>路宝</w:t>
            </w:r>
            <w:proofErr w:type="gramStart"/>
            <w:r w:rsidRPr="0092224A">
              <w:rPr>
                <w:rFonts w:ascii="宋体" w:eastAsia="宋体" w:hAnsi="宋体" w:cs="宋体" w:hint="eastAsia"/>
                <w:kern w:val="0"/>
                <w:szCs w:val="21"/>
              </w:rPr>
              <w:t>能科技</w:t>
            </w:r>
            <w:proofErr w:type="gramEnd"/>
            <w:r w:rsidRPr="0092224A">
              <w:rPr>
                <w:rFonts w:ascii="宋体" w:eastAsia="宋体" w:hAnsi="宋体" w:cs="宋体" w:hint="eastAsia"/>
                <w:kern w:val="0"/>
                <w:szCs w:val="21"/>
              </w:rPr>
              <w:t>园6栋B座20楼</w:t>
            </w:r>
          </w:p>
        </w:tc>
      </w:tr>
      <w:tr w:rsidR="0092224A" w:rsidRPr="0092224A" w:rsidTr="0092224A">
        <w:tc>
          <w:tcPr>
            <w:tcW w:w="215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224A" w:rsidRPr="0092224A" w:rsidRDefault="0092224A" w:rsidP="0092224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224A" w:rsidRPr="0092224A" w:rsidRDefault="0092224A" w:rsidP="0092224A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92224A">
              <w:rPr>
                <w:rFonts w:ascii="宋体" w:eastAsia="宋体" w:hAnsi="宋体" w:cs="宋体" w:hint="eastAsia"/>
                <w:kern w:val="0"/>
                <w:szCs w:val="21"/>
              </w:rPr>
              <w:t>极创加速众创空间</w:t>
            </w:r>
            <w:proofErr w:type="gramEnd"/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224A" w:rsidRPr="0092224A" w:rsidRDefault="0092224A" w:rsidP="0092224A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2224A">
              <w:rPr>
                <w:rFonts w:ascii="宋体" w:eastAsia="宋体" w:hAnsi="宋体" w:cs="宋体" w:hint="eastAsia"/>
                <w:kern w:val="0"/>
                <w:szCs w:val="21"/>
              </w:rPr>
              <w:t>深圳市锦绣大地投资有限公司</w:t>
            </w:r>
          </w:p>
        </w:tc>
        <w:tc>
          <w:tcPr>
            <w:tcW w:w="23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224A" w:rsidRPr="0092224A" w:rsidRDefault="0092224A" w:rsidP="0092224A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2224A">
              <w:rPr>
                <w:rFonts w:ascii="宋体" w:eastAsia="宋体" w:hAnsi="宋体" w:cs="宋体" w:hint="eastAsia"/>
                <w:kern w:val="0"/>
                <w:szCs w:val="21"/>
              </w:rPr>
              <w:t>深圳市龙华新区锦绣科学园10栋5层</w:t>
            </w:r>
          </w:p>
        </w:tc>
      </w:tr>
      <w:tr w:rsidR="0092224A" w:rsidRPr="0092224A" w:rsidTr="0092224A">
        <w:tc>
          <w:tcPr>
            <w:tcW w:w="215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224A" w:rsidRPr="0092224A" w:rsidRDefault="0092224A" w:rsidP="0092224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224A" w:rsidRPr="0092224A" w:rsidRDefault="0092224A" w:rsidP="0092224A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92224A">
              <w:rPr>
                <w:rFonts w:ascii="宋体" w:eastAsia="宋体" w:hAnsi="宋体" w:cs="宋体" w:hint="eastAsia"/>
                <w:kern w:val="0"/>
                <w:szCs w:val="21"/>
              </w:rPr>
              <w:t>梦巢创客空间</w:t>
            </w:r>
            <w:proofErr w:type="gramEnd"/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224A" w:rsidRPr="0092224A" w:rsidRDefault="0092224A" w:rsidP="0092224A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2224A">
              <w:rPr>
                <w:rFonts w:ascii="宋体" w:eastAsia="宋体" w:hAnsi="宋体" w:cs="宋体" w:hint="eastAsia"/>
                <w:kern w:val="0"/>
                <w:szCs w:val="21"/>
              </w:rPr>
              <w:t>深圳市</w:t>
            </w:r>
            <w:proofErr w:type="gramStart"/>
            <w:r w:rsidRPr="0092224A">
              <w:rPr>
                <w:rFonts w:ascii="宋体" w:eastAsia="宋体" w:hAnsi="宋体" w:cs="宋体" w:hint="eastAsia"/>
                <w:kern w:val="0"/>
                <w:szCs w:val="21"/>
              </w:rPr>
              <w:t>梦巢创客</w:t>
            </w:r>
            <w:proofErr w:type="gramEnd"/>
            <w:r w:rsidRPr="0092224A">
              <w:rPr>
                <w:rFonts w:ascii="宋体" w:eastAsia="宋体" w:hAnsi="宋体" w:cs="宋体" w:hint="eastAsia"/>
                <w:kern w:val="0"/>
                <w:szCs w:val="21"/>
              </w:rPr>
              <w:t>服务有限公司</w:t>
            </w:r>
          </w:p>
        </w:tc>
        <w:tc>
          <w:tcPr>
            <w:tcW w:w="23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224A" w:rsidRPr="0092224A" w:rsidRDefault="0092224A" w:rsidP="0092224A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2224A">
              <w:rPr>
                <w:rFonts w:ascii="宋体" w:eastAsia="宋体" w:hAnsi="宋体" w:cs="宋体" w:hint="eastAsia"/>
                <w:kern w:val="0"/>
                <w:szCs w:val="21"/>
              </w:rPr>
              <w:t>深圳市龙华新区宝</w:t>
            </w:r>
            <w:proofErr w:type="gramStart"/>
            <w:r w:rsidRPr="0092224A">
              <w:rPr>
                <w:rFonts w:ascii="宋体" w:eastAsia="宋体" w:hAnsi="宋体" w:cs="宋体" w:hint="eastAsia"/>
                <w:kern w:val="0"/>
                <w:szCs w:val="21"/>
              </w:rPr>
              <w:t>能科技</w:t>
            </w:r>
            <w:proofErr w:type="gramEnd"/>
            <w:r w:rsidRPr="0092224A">
              <w:rPr>
                <w:rFonts w:ascii="宋体" w:eastAsia="宋体" w:hAnsi="宋体" w:cs="宋体" w:hint="eastAsia"/>
                <w:kern w:val="0"/>
                <w:szCs w:val="21"/>
              </w:rPr>
              <w:t>园6栋A座5楼D单位</w:t>
            </w:r>
          </w:p>
        </w:tc>
      </w:tr>
      <w:tr w:rsidR="0092224A" w:rsidRPr="0092224A" w:rsidTr="0092224A">
        <w:tc>
          <w:tcPr>
            <w:tcW w:w="215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224A" w:rsidRPr="0092224A" w:rsidRDefault="0092224A" w:rsidP="0092224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224A" w:rsidRPr="0092224A" w:rsidRDefault="0092224A" w:rsidP="0092224A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2224A">
              <w:rPr>
                <w:rFonts w:ascii="宋体" w:eastAsia="宋体" w:hAnsi="宋体" w:cs="宋体" w:hint="eastAsia"/>
                <w:kern w:val="0"/>
                <w:szCs w:val="21"/>
              </w:rPr>
              <w:t>1980</w:t>
            </w:r>
            <w:proofErr w:type="gramStart"/>
            <w:r w:rsidRPr="0092224A">
              <w:rPr>
                <w:rFonts w:ascii="宋体" w:eastAsia="宋体" w:hAnsi="宋体" w:cs="宋体" w:hint="eastAsia"/>
                <w:kern w:val="0"/>
                <w:szCs w:val="21"/>
              </w:rPr>
              <w:t>创客之家</w:t>
            </w:r>
            <w:proofErr w:type="gramEnd"/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224A" w:rsidRPr="0092224A" w:rsidRDefault="0092224A" w:rsidP="0092224A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2224A">
              <w:rPr>
                <w:rFonts w:ascii="宋体" w:eastAsia="宋体" w:hAnsi="宋体" w:cs="宋体" w:hint="eastAsia"/>
                <w:kern w:val="0"/>
                <w:szCs w:val="21"/>
              </w:rPr>
              <w:t>深圳市壹玖捌零文化产业服务有限公司</w:t>
            </w:r>
          </w:p>
        </w:tc>
        <w:tc>
          <w:tcPr>
            <w:tcW w:w="23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224A" w:rsidRPr="0092224A" w:rsidRDefault="0092224A" w:rsidP="0092224A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2224A">
              <w:rPr>
                <w:rFonts w:ascii="宋体" w:eastAsia="宋体" w:hAnsi="宋体" w:cs="宋体" w:hint="eastAsia"/>
                <w:kern w:val="0"/>
                <w:szCs w:val="21"/>
              </w:rPr>
              <w:t>深圳市龙华新区1980产业园三期1栋</w:t>
            </w:r>
          </w:p>
        </w:tc>
      </w:tr>
    </w:tbl>
    <w:p w:rsidR="00E24B7B" w:rsidRPr="0092224A" w:rsidRDefault="00E24B7B"/>
    <w:sectPr w:rsidR="00E24B7B" w:rsidRPr="009222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24A"/>
    <w:rsid w:val="0092224A"/>
    <w:rsid w:val="00E24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2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9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63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4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08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609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333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13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66249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125</Words>
  <Characters>719</Characters>
  <Application>Microsoft Office Word</Application>
  <DocSecurity>0</DocSecurity>
  <Lines>5</Lines>
  <Paragraphs>1</Paragraphs>
  <ScaleCrop>false</ScaleCrop>
  <Company>china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2017-08-30T00:59:00Z</dcterms:created>
  <dcterms:modified xsi:type="dcterms:W3CDTF">2017-08-30T01:01:00Z</dcterms:modified>
</cp:coreProperties>
</file>