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77" w:rsidRPr="00F36812" w:rsidRDefault="001E196D" w:rsidP="00244E06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  <w:lang w:eastAsia="zh-CN"/>
        </w:rPr>
      </w:pPr>
      <w:r>
        <w:rPr>
          <w:rFonts w:ascii="方正小标宋简体" w:eastAsia="方正小标宋简体" w:hAnsi="黑体" w:hint="eastAsia"/>
          <w:sz w:val="44"/>
          <w:szCs w:val="44"/>
          <w:lang w:eastAsia="zh-CN"/>
        </w:rPr>
        <w:t>宝安区科技桃花源</w:t>
      </w:r>
      <w:bookmarkStart w:id="0" w:name="_GoBack"/>
      <w:bookmarkEnd w:id="0"/>
      <w:r>
        <w:rPr>
          <w:rFonts w:ascii="方正小标宋简体" w:eastAsia="方正小标宋简体" w:hAnsi="黑体" w:hint="eastAsia"/>
          <w:sz w:val="44"/>
          <w:szCs w:val="44"/>
          <w:lang w:eastAsia="zh-CN"/>
        </w:rPr>
        <w:t>运营管理方案</w:t>
      </w:r>
      <w:r w:rsidR="009664FA" w:rsidRPr="00F36812">
        <w:rPr>
          <w:rFonts w:ascii="方正小标宋简体" w:eastAsia="方正小标宋简体" w:hAnsi="黑体" w:hint="eastAsia"/>
          <w:sz w:val="44"/>
          <w:szCs w:val="44"/>
          <w:lang w:eastAsia="zh-CN"/>
        </w:rPr>
        <w:t>提纲</w:t>
      </w:r>
    </w:p>
    <w:p w:rsidR="00244E06" w:rsidRDefault="00BD17F0" w:rsidP="00BD17F0">
      <w:pPr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楷体" w:eastAsia="楷体" w:hAnsi="楷体" w:hint="eastAsia"/>
          <w:b/>
          <w:sz w:val="32"/>
          <w:szCs w:val="32"/>
          <w:lang w:eastAsia="zh-CN"/>
        </w:rPr>
        <w:t xml:space="preserve">  </w:t>
      </w:r>
    </w:p>
    <w:p w:rsidR="00472005" w:rsidRPr="00F36812" w:rsidRDefault="00F36812" w:rsidP="00F36812">
      <w:pPr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F36812">
        <w:rPr>
          <w:rFonts w:ascii="黑体" w:eastAsia="黑体" w:hAnsi="黑体" w:hint="eastAsia"/>
          <w:sz w:val="32"/>
          <w:szCs w:val="32"/>
          <w:lang w:eastAsia="zh-CN"/>
        </w:rPr>
        <w:t>一、</w:t>
      </w:r>
      <w:r w:rsidR="003365D3">
        <w:rPr>
          <w:rFonts w:ascii="黑体" w:eastAsia="黑体" w:hAnsi="黑体" w:hint="eastAsia"/>
          <w:sz w:val="32"/>
          <w:szCs w:val="32"/>
          <w:lang w:eastAsia="zh-CN"/>
        </w:rPr>
        <w:t>园区</w:t>
      </w:r>
      <w:r w:rsidR="000D2F83">
        <w:rPr>
          <w:rFonts w:ascii="黑体" w:eastAsia="黑体" w:hAnsi="黑体" w:hint="eastAsia"/>
          <w:sz w:val="32"/>
          <w:szCs w:val="32"/>
          <w:lang w:eastAsia="zh-CN"/>
        </w:rPr>
        <w:t>基本情况</w:t>
      </w:r>
    </w:p>
    <w:p w:rsidR="004278B7" w:rsidRPr="000847AF" w:rsidRDefault="00F36812" w:rsidP="00F36812">
      <w:pPr>
        <w:ind w:firstLineChars="200" w:firstLine="640"/>
        <w:rPr>
          <w:rFonts w:ascii="楷体" w:eastAsia="楷体" w:hAnsi="楷体"/>
          <w:sz w:val="32"/>
          <w:szCs w:val="32"/>
          <w:lang w:eastAsia="zh-CN"/>
        </w:rPr>
      </w:pPr>
      <w:r w:rsidRPr="000847AF">
        <w:rPr>
          <w:rFonts w:ascii="楷体" w:eastAsia="楷体" w:hAnsi="楷体" w:hint="eastAsia"/>
          <w:sz w:val="32"/>
          <w:szCs w:val="32"/>
          <w:lang w:eastAsia="zh-CN"/>
        </w:rPr>
        <w:t>（一）</w:t>
      </w:r>
      <w:r w:rsidR="003365D3">
        <w:rPr>
          <w:rFonts w:ascii="楷体" w:eastAsia="楷体" w:hAnsi="楷体" w:hint="eastAsia"/>
          <w:sz w:val="32"/>
          <w:szCs w:val="32"/>
          <w:lang w:eastAsia="zh-CN"/>
        </w:rPr>
        <w:t>园区</w:t>
      </w:r>
      <w:r w:rsidR="006814CD">
        <w:rPr>
          <w:rFonts w:ascii="楷体" w:eastAsia="楷体" w:hAnsi="楷体" w:hint="eastAsia"/>
          <w:sz w:val="32"/>
          <w:szCs w:val="32"/>
          <w:lang w:eastAsia="zh-CN"/>
        </w:rPr>
        <w:t>现状</w:t>
      </w:r>
    </w:p>
    <w:p w:rsidR="009664FA" w:rsidRPr="009533D5" w:rsidRDefault="009533D5" w:rsidP="009533D5">
      <w:pPr>
        <w:ind w:firstLineChars="250" w:firstLine="80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1</w:t>
      </w:r>
      <w:r w:rsidR="000847AF">
        <w:rPr>
          <w:rFonts w:ascii="仿宋" w:eastAsia="仿宋" w:hAnsi="仿宋" w:hint="eastAsia"/>
          <w:sz w:val="32"/>
          <w:szCs w:val="32"/>
          <w:lang w:eastAsia="zh-CN"/>
        </w:rPr>
        <w:t>.</w:t>
      </w:r>
      <w:r w:rsidR="004278B7" w:rsidRPr="009533D5">
        <w:rPr>
          <w:rFonts w:ascii="仿宋" w:eastAsia="仿宋" w:hAnsi="仿宋" w:hint="eastAsia"/>
          <w:sz w:val="32"/>
          <w:szCs w:val="32"/>
          <w:lang w:eastAsia="zh-CN"/>
        </w:rPr>
        <w:t>场地建设与资金投入</w:t>
      </w:r>
      <w:r>
        <w:rPr>
          <w:rFonts w:ascii="仿宋" w:eastAsia="仿宋" w:hAnsi="仿宋" w:hint="eastAsia"/>
          <w:sz w:val="32"/>
          <w:szCs w:val="32"/>
          <w:lang w:eastAsia="zh-CN"/>
        </w:rPr>
        <w:t>情况</w:t>
      </w:r>
      <w:r w:rsidR="004278B7" w:rsidRPr="009533D5">
        <w:rPr>
          <w:rFonts w:ascii="仿宋" w:eastAsia="仿宋" w:hAnsi="仿宋" w:hint="eastAsia"/>
          <w:sz w:val="32"/>
          <w:szCs w:val="32"/>
          <w:lang w:eastAsia="zh-CN"/>
        </w:rPr>
        <w:t>（场地建设、空间布局、</w:t>
      </w:r>
      <w:r w:rsidR="002E14A8" w:rsidRPr="00D264A3">
        <w:rPr>
          <w:rFonts w:ascii="仿宋" w:eastAsia="仿宋" w:hAnsi="仿宋" w:hint="eastAsia"/>
          <w:sz w:val="32"/>
          <w:szCs w:val="32"/>
          <w:lang w:eastAsia="zh-CN"/>
        </w:rPr>
        <w:t>共享设施设备建设情况</w:t>
      </w:r>
      <w:r w:rsidR="005871E9"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="004278B7" w:rsidRPr="009533D5">
        <w:rPr>
          <w:rFonts w:ascii="仿宋" w:eastAsia="仿宋" w:hAnsi="仿宋" w:hint="eastAsia"/>
          <w:sz w:val="32"/>
          <w:szCs w:val="32"/>
          <w:lang w:eastAsia="zh-CN"/>
        </w:rPr>
        <w:t>资金</w:t>
      </w:r>
      <w:r w:rsidR="009664FA" w:rsidRPr="009533D5">
        <w:rPr>
          <w:rFonts w:ascii="仿宋" w:eastAsia="仿宋" w:hAnsi="仿宋" w:hint="eastAsia"/>
          <w:sz w:val="32"/>
          <w:szCs w:val="32"/>
          <w:lang w:eastAsia="zh-CN"/>
        </w:rPr>
        <w:t>投入</w:t>
      </w:r>
      <w:r w:rsidR="009B4FF6">
        <w:rPr>
          <w:rFonts w:ascii="仿宋" w:eastAsia="仿宋" w:hAnsi="仿宋" w:hint="eastAsia"/>
          <w:sz w:val="32"/>
          <w:szCs w:val="32"/>
          <w:lang w:eastAsia="zh-CN"/>
        </w:rPr>
        <w:t>使用</w:t>
      </w:r>
      <w:r w:rsidR="009664FA" w:rsidRPr="009533D5">
        <w:rPr>
          <w:rFonts w:ascii="仿宋" w:eastAsia="仿宋" w:hAnsi="仿宋" w:hint="eastAsia"/>
          <w:sz w:val="32"/>
          <w:szCs w:val="32"/>
          <w:lang w:eastAsia="zh-CN"/>
        </w:rPr>
        <w:t>情况</w:t>
      </w:r>
      <w:r w:rsidR="004278B7" w:rsidRPr="009533D5">
        <w:rPr>
          <w:rFonts w:ascii="仿宋" w:eastAsia="仿宋" w:hAnsi="仿宋" w:hint="eastAsia"/>
          <w:sz w:val="32"/>
          <w:szCs w:val="32"/>
          <w:lang w:eastAsia="zh-CN"/>
        </w:rPr>
        <w:t>）</w:t>
      </w:r>
      <w:r w:rsidR="000847AF">
        <w:rPr>
          <w:rFonts w:ascii="仿宋" w:eastAsia="仿宋" w:hAnsi="仿宋" w:hint="eastAsia"/>
          <w:sz w:val="32"/>
          <w:szCs w:val="32"/>
          <w:lang w:eastAsia="zh-CN"/>
        </w:rPr>
        <w:t>；</w:t>
      </w:r>
    </w:p>
    <w:p w:rsidR="003340B9" w:rsidRDefault="009533D5" w:rsidP="009533D5">
      <w:pPr>
        <w:ind w:firstLineChars="250" w:firstLine="80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2</w:t>
      </w:r>
      <w:r w:rsidR="000847AF">
        <w:rPr>
          <w:rFonts w:ascii="仿宋" w:eastAsia="仿宋" w:hAnsi="仿宋" w:hint="eastAsia"/>
          <w:sz w:val="32"/>
          <w:szCs w:val="32"/>
          <w:lang w:eastAsia="zh-CN"/>
        </w:rPr>
        <w:t>.</w:t>
      </w:r>
      <w:r w:rsidR="00C60A13">
        <w:rPr>
          <w:rFonts w:ascii="仿宋" w:eastAsia="仿宋" w:hAnsi="仿宋" w:hint="eastAsia"/>
          <w:sz w:val="32"/>
          <w:szCs w:val="32"/>
          <w:lang w:eastAsia="zh-CN"/>
        </w:rPr>
        <w:t>团队与</w:t>
      </w:r>
      <w:r w:rsidR="003340B9" w:rsidRPr="009533D5">
        <w:rPr>
          <w:rFonts w:ascii="仿宋" w:eastAsia="仿宋" w:hAnsi="仿宋" w:hint="eastAsia"/>
          <w:sz w:val="32"/>
          <w:szCs w:val="32"/>
          <w:lang w:eastAsia="zh-CN"/>
        </w:rPr>
        <w:t>规范化建设</w:t>
      </w:r>
      <w:r w:rsidR="003340B9">
        <w:rPr>
          <w:rFonts w:ascii="仿宋" w:eastAsia="仿宋" w:hAnsi="仿宋" w:hint="eastAsia"/>
          <w:sz w:val="32"/>
          <w:szCs w:val="32"/>
          <w:lang w:eastAsia="zh-CN"/>
        </w:rPr>
        <w:t>情况</w:t>
      </w:r>
      <w:r w:rsidR="003340B9" w:rsidRPr="009533D5">
        <w:rPr>
          <w:rFonts w:ascii="仿宋" w:eastAsia="仿宋" w:hAnsi="仿宋" w:hint="eastAsia"/>
          <w:sz w:val="32"/>
          <w:szCs w:val="32"/>
          <w:lang w:eastAsia="zh-CN"/>
        </w:rPr>
        <w:t>（</w:t>
      </w:r>
      <w:r w:rsidR="003340B9">
        <w:rPr>
          <w:rFonts w:ascii="仿宋" w:eastAsia="仿宋" w:hAnsi="仿宋" w:hint="eastAsia"/>
          <w:sz w:val="32"/>
          <w:szCs w:val="32"/>
          <w:lang w:eastAsia="zh-CN"/>
        </w:rPr>
        <w:t>管理</w:t>
      </w:r>
      <w:r w:rsidR="003340B9" w:rsidRPr="009533D5">
        <w:rPr>
          <w:rFonts w:ascii="仿宋" w:eastAsia="仿宋" w:hAnsi="仿宋" w:hint="eastAsia"/>
          <w:sz w:val="32"/>
          <w:szCs w:val="32"/>
          <w:lang w:eastAsia="zh-CN"/>
        </w:rPr>
        <w:t>团队</w:t>
      </w:r>
      <w:r w:rsidR="003340B9">
        <w:rPr>
          <w:rFonts w:ascii="仿宋" w:eastAsia="仿宋" w:hAnsi="仿宋" w:hint="eastAsia"/>
          <w:sz w:val="32"/>
          <w:szCs w:val="32"/>
          <w:lang w:eastAsia="zh-CN"/>
        </w:rPr>
        <w:t>、孵化项目管理以及内部管理</w:t>
      </w:r>
      <w:r w:rsidR="003340B9" w:rsidRPr="009533D5">
        <w:rPr>
          <w:rFonts w:ascii="仿宋" w:eastAsia="仿宋" w:hAnsi="仿宋" w:hint="eastAsia"/>
          <w:sz w:val="32"/>
          <w:szCs w:val="32"/>
          <w:lang w:eastAsia="zh-CN"/>
        </w:rPr>
        <w:t>制度建设</w:t>
      </w:r>
      <w:r w:rsidR="003340B9">
        <w:rPr>
          <w:rFonts w:ascii="仿宋" w:eastAsia="仿宋" w:hAnsi="仿宋" w:hint="eastAsia"/>
          <w:sz w:val="32"/>
          <w:szCs w:val="32"/>
          <w:lang w:eastAsia="zh-CN"/>
        </w:rPr>
        <w:t>等</w:t>
      </w:r>
      <w:r w:rsidR="003340B9" w:rsidRPr="009533D5">
        <w:rPr>
          <w:rFonts w:ascii="仿宋" w:eastAsia="仿宋" w:hAnsi="仿宋" w:hint="eastAsia"/>
          <w:sz w:val="32"/>
          <w:szCs w:val="32"/>
          <w:lang w:eastAsia="zh-CN"/>
        </w:rPr>
        <w:t>）</w:t>
      </w:r>
      <w:r w:rsidR="003340B9">
        <w:rPr>
          <w:rFonts w:ascii="仿宋" w:eastAsia="仿宋" w:hAnsi="仿宋" w:hint="eastAsia"/>
          <w:sz w:val="32"/>
          <w:szCs w:val="32"/>
          <w:lang w:eastAsia="zh-CN"/>
        </w:rPr>
        <w:t>；</w:t>
      </w:r>
    </w:p>
    <w:p w:rsidR="004278B7" w:rsidRPr="009533D5" w:rsidRDefault="003340B9" w:rsidP="009533D5">
      <w:pPr>
        <w:ind w:firstLineChars="250" w:firstLine="80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3.</w:t>
      </w:r>
      <w:r w:rsidRPr="00D264A3">
        <w:rPr>
          <w:rFonts w:ascii="仿宋" w:eastAsia="仿宋" w:hAnsi="仿宋" w:hint="eastAsia"/>
          <w:sz w:val="32"/>
          <w:szCs w:val="32"/>
          <w:lang w:eastAsia="zh-CN"/>
        </w:rPr>
        <w:t>公共</w:t>
      </w:r>
      <w:r w:rsidR="00D36097">
        <w:rPr>
          <w:rFonts w:ascii="仿宋" w:eastAsia="仿宋" w:hAnsi="仿宋" w:hint="eastAsia"/>
          <w:sz w:val="32"/>
          <w:szCs w:val="32"/>
          <w:lang w:eastAsia="zh-CN"/>
        </w:rPr>
        <w:t>服务</w:t>
      </w:r>
      <w:r w:rsidRPr="00D264A3">
        <w:rPr>
          <w:rFonts w:ascii="仿宋" w:eastAsia="仿宋" w:hAnsi="仿宋" w:hint="eastAsia"/>
          <w:sz w:val="32"/>
          <w:szCs w:val="32"/>
          <w:lang w:eastAsia="zh-CN"/>
        </w:rPr>
        <w:t>平台</w:t>
      </w:r>
      <w:r w:rsidR="005871E9">
        <w:rPr>
          <w:rFonts w:ascii="仿宋" w:eastAsia="仿宋" w:hAnsi="仿宋" w:hint="eastAsia"/>
          <w:sz w:val="32"/>
          <w:szCs w:val="32"/>
          <w:lang w:eastAsia="zh-CN"/>
        </w:rPr>
        <w:t>建设情况</w:t>
      </w:r>
      <w:r w:rsidRPr="00D264A3">
        <w:rPr>
          <w:rFonts w:ascii="仿宋" w:eastAsia="仿宋" w:hAnsi="仿宋" w:hint="eastAsia"/>
          <w:sz w:val="32"/>
          <w:szCs w:val="32"/>
          <w:lang w:eastAsia="zh-CN"/>
        </w:rPr>
        <w:t>（信息系统、公共实验室、检验检测平台</w:t>
      </w:r>
      <w:r w:rsidR="00672AFC">
        <w:rPr>
          <w:rFonts w:ascii="仿宋" w:eastAsia="仿宋" w:hAnsi="仿宋" w:hint="eastAsia"/>
          <w:sz w:val="32"/>
          <w:szCs w:val="32"/>
          <w:lang w:eastAsia="zh-CN"/>
        </w:rPr>
        <w:t>等</w:t>
      </w:r>
      <w:r w:rsidRPr="00D264A3">
        <w:rPr>
          <w:rFonts w:ascii="仿宋" w:eastAsia="仿宋" w:hAnsi="仿宋" w:hint="eastAsia"/>
          <w:sz w:val="32"/>
          <w:szCs w:val="32"/>
          <w:lang w:eastAsia="zh-CN"/>
        </w:rPr>
        <w:t>）</w:t>
      </w:r>
      <w:r>
        <w:rPr>
          <w:rFonts w:ascii="仿宋" w:eastAsia="仿宋" w:hAnsi="仿宋" w:hint="eastAsia"/>
          <w:sz w:val="32"/>
          <w:szCs w:val="32"/>
          <w:lang w:eastAsia="zh-CN"/>
        </w:rPr>
        <w:t>；</w:t>
      </w:r>
    </w:p>
    <w:p w:rsidR="004278B7" w:rsidRDefault="003340B9" w:rsidP="009533D5">
      <w:pPr>
        <w:ind w:firstLineChars="250" w:firstLine="80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4</w:t>
      </w:r>
      <w:r w:rsidR="000847AF">
        <w:rPr>
          <w:rFonts w:ascii="仿宋" w:eastAsia="仿宋" w:hAnsi="仿宋" w:hint="eastAsia"/>
          <w:sz w:val="32"/>
          <w:szCs w:val="32"/>
          <w:lang w:eastAsia="zh-CN"/>
        </w:rPr>
        <w:t>.</w:t>
      </w:r>
      <w:r w:rsidR="00942F5A">
        <w:rPr>
          <w:rFonts w:ascii="仿宋" w:eastAsia="仿宋" w:hAnsi="仿宋" w:hint="eastAsia"/>
          <w:sz w:val="32"/>
          <w:szCs w:val="32"/>
          <w:lang w:eastAsia="zh-CN"/>
        </w:rPr>
        <w:t>增值</w:t>
      </w:r>
      <w:r w:rsidR="009533D5" w:rsidRPr="009533D5">
        <w:rPr>
          <w:rFonts w:ascii="仿宋" w:eastAsia="仿宋" w:hAnsi="仿宋" w:hint="eastAsia"/>
          <w:sz w:val="32"/>
          <w:szCs w:val="32"/>
          <w:lang w:eastAsia="zh-CN"/>
        </w:rPr>
        <w:t>服务</w:t>
      </w:r>
      <w:r w:rsidR="009533D5">
        <w:rPr>
          <w:rFonts w:ascii="仿宋" w:eastAsia="仿宋" w:hAnsi="仿宋" w:hint="eastAsia"/>
          <w:sz w:val="32"/>
          <w:szCs w:val="32"/>
          <w:lang w:eastAsia="zh-CN"/>
        </w:rPr>
        <w:t>内容</w:t>
      </w:r>
      <w:r w:rsidR="00026625" w:rsidRPr="00D264A3">
        <w:rPr>
          <w:rFonts w:ascii="仿宋" w:eastAsia="仿宋" w:hAnsi="仿宋" w:hint="eastAsia"/>
          <w:sz w:val="32"/>
          <w:szCs w:val="32"/>
          <w:lang w:eastAsia="zh-CN"/>
        </w:rPr>
        <w:t>（创业辅导、投融资、政策、法律、财务、企业管理、人力资源、市场推广和加速成长等）</w:t>
      </w:r>
      <w:r w:rsidR="000847AF">
        <w:rPr>
          <w:rFonts w:ascii="仿宋" w:eastAsia="仿宋" w:hAnsi="仿宋" w:hint="eastAsia"/>
          <w:sz w:val="32"/>
          <w:szCs w:val="32"/>
          <w:lang w:eastAsia="zh-CN"/>
        </w:rPr>
        <w:t>；</w:t>
      </w:r>
    </w:p>
    <w:p w:rsidR="009533D5" w:rsidRPr="009533D5" w:rsidRDefault="003340B9" w:rsidP="009533D5">
      <w:pPr>
        <w:ind w:firstLineChars="250" w:firstLine="80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5</w:t>
      </w:r>
      <w:r w:rsidR="000847AF">
        <w:rPr>
          <w:rFonts w:ascii="仿宋" w:eastAsia="仿宋" w:hAnsi="仿宋" w:hint="eastAsia"/>
          <w:sz w:val="32"/>
          <w:szCs w:val="32"/>
          <w:lang w:eastAsia="zh-CN"/>
        </w:rPr>
        <w:t>.</w:t>
      </w:r>
      <w:r w:rsidR="005871E9">
        <w:rPr>
          <w:rFonts w:ascii="仿宋" w:eastAsia="仿宋" w:hAnsi="仿宋" w:hint="eastAsia"/>
          <w:sz w:val="32"/>
          <w:szCs w:val="32"/>
          <w:lang w:eastAsia="zh-CN"/>
        </w:rPr>
        <w:t>在孵的科技型创业企业或创新创业</w:t>
      </w:r>
      <w:r w:rsidR="002E14A8">
        <w:rPr>
          <w:rFonts w:ascii="仿宋" w:eastAsia="仿宋" w:hAnsi="仿宋" w:hint="eastAsia"/>
          <w:sz w:val="32"/>
          <w:szCs w:val="32"/>
          <w:lang w:eastAsia="zh-CN"/>
        </w:rPr>
        <w:t>项目情况</w:t>
      </w:r>
      <w:r w:rsidR="00BB4B05">
        <w:rPr>
          <w:rFonts w:ascii="仿宋" w:eastAsia="仿宋" w:hAnsi="仿宋" w:hint="eastAsia"/>
          <w:sz w:val="32"/>
          <w:szCs w:val="32"/>
          <w:lang w:eastAsia="zh-CN"/>
        </w:rPr>
        <w:t>(新</w:t>
      </w:r>
      <w:r w:rsidR="00BB4B05">
        <w:rPr>
          <w:rFonts w:ascii="仿宋" w:eastAsia="仿宋" w:hAnsi="仿宋"/>
          <w:sz w:val="32"/>
          <w:szCs w:val="32"/>
          <w:lang w:eastAsia="zh-CN"/>
        </w:rPr>
        <w:t>园区</w:t>
      </w:r>
      <w:r w:rsidR="00BB4B05">
        <w:rPr>
          <w:rFonts w:ascii="仿宋" w:eastAsia="仿宋" w:hAnsi="仿宋" w:hint="eastAsia"/>
          <w:sz w:val="32"/>
          <w:szCs w:val="32"/>
          <w:lang w:eastAsia="zh-CN"/>
        </w:rPr>
        <w:t>可</w:t>
      </w:r>
      <w:r w:rsidR="00BB4B05">
        <w:rPr>
          <w:rFonts w:ascii="仿宋" w:eastAsia="仿宋" w:hAnsi="仿宋"/>
          <w:sz w:val="32"/>
          <w:szCs w:val="32"/>
          <w:lang w:eastAsia="zh-CN"/>
        </w:rPr>
        <w:t>不提供</w:t>
      </w:r>
      <w:r w:rsidR="00BB4B05">
        <w:rPr>
          <w:rFonts w:ascii="仿宋" w:eastAsia="仿宋" w:hAnsi="仿宋" w:hint="eastAsia"/>
          <w:sz w:val="32"/>
          <w:szCs w:val="32"/>
          <w:lang w:eastAsia="zh-CN"/>
        </w:rPr>
        <w:t>)</w:t>
      </w:r>
      <w:r w:rsidR="005871E9"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4278B7" w:rsidRPr="000847AF" w:rsidRDefault="00F36812" w:rsidP="000847AF">
      <w:pPr>
        <w:ind w:firstLineChars="200" w:firstLine="640"/>
        <w:rPr>
          <w:rFonts w:ascii="楷体" w:eastAsia="楷体" w:hAnsi="楷体"/>
          <w:sz w:val="32"/>
          <w:szCs w:val="32"/>
          <w:lang w:eastAsia="zh-CN"/>
        </w:rPr>
      </w:pPr>
      <w:r w:rsidRPr="000847AF">
        <w:rPr>
          <w:rFonts w:ascii="楷体" w:eastAsia="楷体" w:hAnsi="楷体" w:hint="eastAsia"/>
          <w:sz w:val="32"/>
          <w:szCs w:val="32"/>
          <w:lang w:eastAsia="zh-CN"/>
        </w:rPr>
        <w:t>（二）</w:t>
      </w:r>
      <w:r w:rsidR="00A20BD5" w:rsidRPr="000847AF">
        <w:rPr>
          <w:rFonts w:ascii="楷体" w:eastAsia="楷体" w:hAnsi="楷体" w:hint="eastAsia"/>
          <w:sz w:val="32"/>
          <w:szCs w:val="32"/>
          <w:lang w:eastAsia="zh-CN"/>
        </w:rPr>
        <w:t>特色</w:t>
      </w:r>
      <w:r w:rsidR="003365D3">
        <w:rPr>
          <w:rFonts w:ascii="楷体" w:eastAsia="楷体" w:hAnsi="楷体" w:hint="eastAsia"/>
          <w:sz w:val="32"/>
          <w:szCs w:val="32"/>
          <w:lang w:eastAsia="zh-CN"/>
        </w:rPr>
        <w:t>服务</w:t>
      </w:r>
      <w:r w:rsidR="00EF632E" w:rsidRPr="000847AF">
        <w:rPr>
          <w:rFonts w:ascii="楷体" w:eastAsia="楷体" w:hAnsi="楷体" w:hint="eastAsia"/>
          <w:sz w:val="32"/>
          <w:szCs w:val="32"/>
          <w:lang w:eastAsia="zh-CN"/>
        </w:rPr>
        <w:t>（包括突出案例）</w:t>
      </w:r>
    </w:p>
    <w:p w:rsidR="009533D5" w:rsidRDefault="009533D5" w:rsidP="009533D5">
      <w:pPr>
        <w:widowControl/>
        <w:ind w:firstLineChars="250" w:firstLine="800"/>
        <w:jc w:val="lef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1</w:t>
      </w:r>
      <w:r w:rsidR="000847AF">
        <w:rPr>
          <w:rFonts w:ascii="仿宋" w:eastAsia="仿宋" w:hAnsi="仿宋" w:hint="eastAsia"/>
          <w:sz w:val="32"/>
          <w:szCs w:val="32"/>
          <w:lang w:eastAsia="zh-CN"/>
        </w:rPr>
        <w:t>.</w:t>
      </w:r>
      <w:r>
        <w:rPr>
          <w:rFonts w:ascii="仿宋" w:eastAsia="仿宋" w:hAnsi="仿宋" w:hint="eastAsia"/>
          <w:sz w:val="32"/>
          <w:szCs w:val="32"/>
          <w:lang w:eastAsia="zh-CN"/>
        </w:rPr>
        <w:t>服务能力（基础服务、投融资服务、市场服务等）</w:t>
      </w:r>
      <w:r w:rsidR="000847AF">
        <w:rPr>
          <w:rFonts w:ascii="仿宋" w:eastAsia="仿宋" w:hAnsi="仿宋" w:hint="eastAsia"/>
          <w:sz w:val="32"/>
          <w:szCs w:val="32"/>
          <w:lang w:eastAsia="zh-CN"/>
        </w:rPr>
        <w:t>；</w:t>
      </w:r>
    </w:p>
    <w:p w:rsidR="009533D5" w:rsidRDefault="009533D5" w:rsidP="009533D5">
      <w:pPr>
        <w:widowControl/>
        <w:ind w:firstLineChars="250" w:firstLine="800"/>
        <w:jc w:val="lef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2</w:t>
      </w:r>
      <w:r w:rsidR="000847AF">
        <w:rPr>
          <w:rFonts w:ascii="仿宋" w:eastAsia="仿宋" w:hAnsi="仿宋" w:hint="eastAsia"/>
          <w:sz w:val="32"/>
          <w:szCs w:val="32"/>
          <w:lang w:eastAsia="zh-CN"/>
        </w:rPr>
        <w:t>.</w:t>
      </w:r>
      <w:r>
        <w:rPr>
          <w:rFonts w:ascii="仿宋" w:eastAsia="仿宋" w:hAnsi="仿宋" w:hint="eastAsia"/>
          <w:sz w:val="32"/>
          <w:szCs w:val="32"/>
          <w:lang w:eastAsia="zh-CN"/>
        </w:rPr>
        <w:t>孵化绩效（企业资质、获奖情况、人才情况等）</w:t>
      </w:r>
      <w:r w:rsidR="000847AF">
        <w:rPr>
          <w:rFonts w:ascii="仿宋" w:eastAsia="仿宋" w:hAnsi="仿宋" w:hint="eastAsia"/>
          <w:sz w:val="32"/>
          <w:szCs w:val="32"/>
          <w:lang w:eastAsia="zh-CN"/>
        </w:rPr>
        <w:t>；</w:t>
      </w:r>
    </w:p>
    <w:p w:rsidR="009664FA" w:rsidRDefault="009533D5" w:rsidP="009533D5">
      <w:pPr>
        <w:widowControl/>
        <w:ind w:firstLineChars="250" w:firstLine="800"/>
        <w:jc w:val="lef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3</w:t>
      </w:r>
      <w:r w:rsidR="000847AF">
        <w:rPr>
          <w:rFonts w:ascii="仿宋" w:eastAsia="仿宋" w:hAnsi="仿宋" w:hint="eastAsia"/>
          <w:sz w:val="32"/>
          <w:szCs w:val="32"/>
          <w:lang w:eastAsia="zh-CN"/>
        </w:rPr>
        <w:t>.</w:t>
      </w:r>
      <w:r>
        <w:rPr>
          <w:rFonts w:ascii="仿宋" w:eastAsia="仿宋" w:hAnsi="仿宋" w:hint="eastAsia"/>
          <w:sz w:val="32"/>
          <w:szCs w:val="32"/>
          <w:lang w:eastAsia="zh-CN"/>
        </w:rPr>
        <w:t>其他</w:t>
      </w:r>
      <w:r w:rsidR="000847AF"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A7396B" w:rsidRPr="00F36812" w:rsidRDefault="005D6843" w:rsidP="00F36812">
      <w:pPr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二</w:t>
      </w:r>
      <w:r w:rsidR="00F36812" w:rsidRPr="00F36812">
        <w:rPr>
          <w:rFonts w:ascii="黑体" w:eastAsia="黑体" w:hAnsi="黑体" w:hint="eastAsia"/>
          <w:sz w:val="32"/>
          <w:szCs w:val="32"/>
          <w:lang w:eastAsia="zh-CN"/>
        </w:rPr>
        <w:t>、</w:t>
      </w:r>
      <w:r w:rsidR="00C767EF">
        <w:rPr>
          <w:rFonts w:ascii="黑体" w:eastAsia="黑体" w:hAnsi="黑体" w:hint="eastAsia"/>
          <w:sz w:val="32"/>
          <w:szCs w:val="32"/>
          <w:lang w:eastAsia="zh-CN"/>
        </w:rPr>
        <w:t>园区运营规划</w:t>
      </w:r>
    </w:p>
    <w:p w:rsidR="00E20F9A" w:rsidRPr="006E47B2" w:rsidRDefault="006E47B2" w:rsidP="00E20F9A">
      <w:pPr>
        <w:ind w:firstLineChars="200" w:firstLine="640"/>
        <w:rPr>
          <w:rFonts w:ascii="楷体" w:eastAsia="楷体" w:hAnsi="楷体"/>
          <w:sz w:val="32"/>
          <w:szCs w:val="32"/>
          <w:lang w:eastAsia="zh-CN"/>
        </w:rPr>
      </w:pPr>
      <w:r w:rsidRPr="006E47B2">
        <w:rPr>
          <w:rFonts w:ascii="楷体" w:eastAsia="楷体" w:hAnsi="楷体" w:hint="eastAsia"/>
          <w:sz w:val="32"/>
          <w:szCs w:val="32"/>
          <w:lang w:eastAsia="zh-CN"/>
        </w:rPr>
        <w:t>（一）</w:t>
      </w:r>
      <w:r w:rsidR="00C767EF">
        <w:rPr>
          <w:rFonts w:ascii="楷体" w:eastAsia="楷体" w:hAnsi="楷体" w:hint="eastAsia"/>
          <w:sz w:val="32"/>
          <w:szCs w:val="32"/>
          <w:lang w:eastAsia="zh-CN"/>
        </w:rPr>
        <w:t>预期发展</w:t>
      </w:r>
      <w:r w:rsidR="00E20F9A" w:rsidRPr="00D224E9">
        <w:rPr>
          <w:rFonts w:ascii="楷体" w:eastAsia="楷体" w:hAnsi="楷体" w:hint="eastAsia"/>
          <w:sz w:val="32"/>
          <w:szCs w:val="32"/>
          <w:lang w:eastAsia="zh-CN"/>
        </w:rPr>
        <w:t>指标</w:t>
      </w:r>
    </w:p>
    <w:p w:rsidR="00E20F9A" w:rsidRDefault="00E20F9A" w:rsidP="00E20F9A">
      <w:pPr>
        <w:ind w:firstLine="645"/>
        <w:rPr>
          <w:rFonts w:ascii="仿宋" w:eastAsia="仿宋" w:hAnsi="仿宋"/>
          <w:b/>
          <w:sz w:val="32"/>
          <w:szCs w:val="32"/>
          <w:lang w:eastAsia="zh-CN"/>
        </w:rPr>
      </w:pPr>
      <w:r>
        <w:rPr>
          <w:rFonts w:ascii="仿宋" w:eastAsia="仿宋" w:hAnsi="仿宋" w:hint="eastAsia"/>
          <w:b/>
          <w:sz w:val="32"/>
          <w:szCs w:val="32"/>
          <w:lang w:eastAsia="zh-CN"/>
        </w:rPr>
        <w:t>基础条件及团队建设：</w:t>
      </w:r>
      <w:r w:rsidRPr="00FC57B1">
        <w:rPr>
          <w:rFonts w:ascii="仿宋" w:eastAsia="仿宋" w:hAnsi="仿宋" w:hint="eastAsia"/>
          <w:sz w:val="32"/>
          <w:szCs w:val="32"/>
          <w:lang w:eastAsia="zh-CN"/>
        </w:rPr>
        <w:t>1.</w:t>
      </w:r>
      <w:r w:rsidR="00607026">
        <w:rPr>
          <w:rFonts w:ascii="仿宋" w:eastAsia="仿宋" w:hAnsi="仿宋" w:hint="eastAsia"/>
          <w:sz w:val="32"/>
          <w:szCs w:val="32"/>
          <w:lang w:eastAsia="zh-CN"/>
        </w:rPr>
        <w:t>计划</w:t>
      </w:r>
      <w:r>
        <w:rPr>
          <w:rFonts w:ascii="仿宋" w:eastAsia="仿宋" w:hAnsi="仿宋" w:hint="eastAsia"/>
          <w:sz w:val="32"/>
          <w:szCs w:val="32"/>
          <w:lang w:eastAsia="zh-CN"/>
        </w:rPr>
        <w:t>新</w:t>
      </w:r>
      <w:r w:rsidR="00607026">
        <w:rPr>
          <w:rFonts w:ascii="仿宋" w:eastAsia="仿宋" w:hAnsi="仿宋" w:hint="eastAsia"/>
          <w:sz w:val="32"/>
          <w:szCs w:val="32"/>
          <w:lang w:eastAsia="zh-CN"/>
        </w:rPr>
        <w:t>增公共服务设施情况</w:t>
      </w:r>
      <w:r w:rsidRPr="00D36097">
        <w:rPr>
          <w:rFonts w:ascii="仿宋" w:eastAsia="仿宋" w:hAnsi="仿宋" w:hint="eastAsia"/>
          <w:sz w:val="32"/>
          <w:szCs w:val="32"/>
          <w:lang w:eastAsia="zh-CN"/>
        </w:rPr>
        <w:t>；</w:t>
      </w:r>
      <w:r>
        <w:rPr>
          <w:rFonts w:ascii="仿宋" w:eastAsia="仿宋" w:hAnsi="仿宋" w:hint="eastAsia"/>
          <w:sz w:val="32"/>
          <w:szCs w:val="32"/>
          <w:lang w:eastAsia="zh-CN"/>
        </w:rPr>
        <w:t>2.</w:t>
      </w:r>
      <w:r w:rsidRPr="006D3C48">
        <w:rPr>
          <w:rFonts w:ascii="仿宋" w:eastAsia="仿宋" w:hAnsi="仿宋" w:hint="eastAsia"/>
          <w:sz w:val="32"/>
          <w:szCs w:val="32"/>
          <w:lang w:eastAsia="zh-CN"/>
        </w:rPr>
        <w:t>接受专业培训的孵化器从业人员比例</w:t>
      </w:r>
      <w:r>
        <w:rPr>
          <w:rFonts w:ascii="仿宋" w:eastAsia="仿宋" w:hAnsi="仿宋" w:hint="eastAsia"/>
          <w:sz w:val="32"/>
          <w:szCs w:val="32"/>
          <w:lang w:eastAsia="zh-CN"/>
        </w:rPr>
        <w:t>（</w:t>
      </w:r>
      <w:r w:rsidRPr="003A748D">
        <w:rPr>
          <w:rFonts w:ascii="楷体" w:eastAsia="楷体" w:hAnsi="楷体" w:hint="eastAsia"/>
          <w:sz w:val="32"/>
          <w:szCs w:val="32"/>
          <w:lang w:eastAsia="zh-CN"/>
        </w:rPr>
        <w:t>备注：特指科技部</w:t>
      </w:r>
      <w:r w:rsidRPr="003A748D">
        <w:rPr>
          <w:rFonts w:ascii="楷体" w:eastAsia="楷体" w:hAnsi="楷体" w:hint="eastAsia"/>
          <w:sz w:val="32"/>
          <w:szCs w:val="32"/>
          <w:lang w:eastAsia="zh-CN"/>
        </w:rPr>
        <w:lastRenderedPageBreak/>
        <w:t>组织的孵化器专业培训</w:t>
      </w:r>
      <w:r>
        <w:rPr>
          <w:rFonts w:ascii="仿宋" w:eastAsia="仿宋" w:hAnsi="仿宋" w:hint="eastAsia"/>
          <w:sz w:val="32"/>
          <w:szCs w:val="32"/>
          <w:lang w:eastAsia="zh-CN"/>
        </w:rPr>
        <w:t>）；</w:t>
      </w:r>
    </w:p>
    <w:p w:rsidR="00E20F9A" w:rsidRDefault="00E20F9A" w:rsidP="00E20F9A">
      <w:pPr>
        <w:ind w:firstLine="645"/>
        <w:rPr>
          <w:rFonts w:ascii="仿宋" w:eastAsia="仿宋" w:hAnsi="仿宋"/>
          <w:sz w:val="32"/>
          <w:szCs w:val="32"/>
          <w:lang w:eastAsia="zh-CN"/>
        </w:rPr>
      </w:pPr>
      <w:r w:rsidRPr="003746C0">
        <w:rPr>
          <w:rFonts w:ascii="仿宋" w:eastAsia="仿宋" w:hAnsi="仿宋" w:hint="eastAsia"/>
          <w:b/>
          <w:sz w:val="32"/>
          <w:szCs w:val="32"/>
          <w:lang w:eastAsia="zh-CN"/>
        </w:rPr>
        <w:t>服务能力：</w:t>
      </w:r>
      <w:r>
        <w:rPr>
          <w:rFonts w:ascii="仿宋" w:eastAsia="仿宋" w:hAnsi="仿宋" w:hint="eastAsia"/>
          <w:sz w:val="32"/>
          <w:szCs w:val="32"/>
          <w:lang w:eastAsia="zh-CN"/>
        </w:rPr>
        <w:t>3.</w:t>
      </w:r>
      <w:r w:rsidR="009A5664">
        <w:rPr>
          <w:rFonts w:ascii="仿宋" w:eastAsia="仿宋" w:hAnsi="仿宋" w:hint="eastAsia"/>
          <w:sz w:val="32"/>
          <w:szCs w:val="32"/>
          <w:lang w:eastAsia="zh-CN"/>
        </w:rPr>
        <w:t>创新运营模式或</w:t>
      </w:r>
      <w:r w:rsidR="000A3496">
        <w:rPr>
          <w:rFonts w:ascii="仿宋" w:eastAsia="仿宋" w:hAnsi="仿宋" w:hint="eastAsia"/>
          <w:sz w:val="32"/>
          <w:szCs w:val="32"/>
          <w:lang w:eastAsia="zh-CN"/>
        </w:rPr>
        <w:t>新增</w:t>
      </w:r>
      <w:r>
        <w:rPr>
          <w:rFonts w:ascii="仿宋" w:eastAsia="仿宋" w:hAnsi="仿宋" w:hint="eastAsia"/>
          <w:sz w:val="32"/>
          <w:szCs w:val="32"/>
          <w:lang w:eastAsia="zh-CN"/>
        </w:rPr>
        <w:t>增值服务内容</w:t>
      </w:r>
      <w:r w:rsidR="009A5664">
        <w:rPr>
          <w:rFonts w:ascii="仿宋" w:eastAsia="仿宋" w:hAnsi="仿宋" w:hint="eastAsia"/>
          <w:sz w:val="32"/>
          <w:szCs w:val="32"/>
          <w:lang w:eastAsia="zh-CN"/>
        </w:rPr>
        <w:t>及</w:t>
      </w:r>
      <w:r w:rsidR="002333E7">
        <w:rPr>
          <w:rFonts w:ascii="仿宋" w:eastAsia="仿宋" w:hAnsi="仿宋" w:hint="eastAsia"/>
          <w:sz w:val="32"/>
          <w:szCs w:val="32"/>
          <w:lang w:eastAsia="zh-CN"/>
        </w:rPr>
        <w:t>预期</w:t>
      </w:r>
      <w:r w:rsidRPr="006D3C48">
        <w:rPr>
          <w:rFonts w:ascii="仿宋" w:eastAsia="仿宋" w:hAnsi="仿宋" w:hint="eastAsia"/>
          <w:sz w:val="32"/>
          <w:szCs w:val="32"/>
          <w:lang w:eastAsia="zh-CN"/>
        </w:rPr>
        <w:t>效果</w:t>
      </w:r>
      <w:r>
        <w:rPr>
          <w:rFonts w:ascii="仿宋" w:eastAsia="仿宋" w:hAnsi="仿宋" w:hint="eastAsia"/>
          <w:sz w:val="32"/>
          <w:szCs w:val="32"/>
          <w:lang w:eastAsia="zh-CN"/>
        </w:rPr>
        <w:t>；</w:t>
      </w:r>
    </w:p>
    <w:p w:rsidR="006D3C48" w:rsidRDefault="00E20F9A" w:rsidP="000A3496">
      <w:pPr>
        <w:ind w:firstLine="645"/>
        <w:rPr>
          <w:rFonts w:ascii="仿宋" w:eastAsia="仿宋" w:hAnsi="仿宋"/>
          <w:sz w:val="32"/>
          <w:szCs w:val="32"/>
          <w:lang w:eastAsia="zh-CN"/>
        </w:rPr>
      </w:pPr>
      <w:r w:rsidRPr="003746C0">
        <w:rPr>
          <w:rFonts w:ascii="仿宋" w:eastAsia="仿宋" w:hAnsi="仿宋" w:hint="eastAsia"/>
          <w:b/>
          <w:sz w:val="32"/>
          <w:szCs w:val="32"/>
          <w:lang w:eastAsia="zh-CN"/>
        </w:rPr>
        <w:t>孵化绩效</w:t>
      </w:r>
      <w:r>
        <w:rPr>
          <w:rFonts w:ascii="仿宋" w:eastAsia="仿宋" w:hAnsi="仿宋" w:hint="eastAsia"/>
          <w:sz w:val="32"/>
          <w:szCs w:val="32"/>
          <w:lang w:eastAsia="zh-CN"/>
        </w:rPr>
        <w:t>：</w:t>
      </w:r>
      <w:r w:rsidR="000A3496">
        <w:rPr>
          <w:rFonts w:ascii="仿宋" w:eastAsia="仿宋" w:hAnsi="仿宋" w:hint="eastAsia"/>
          <w:sz w:val="32"/>
          <w:szCs w:val="32"/>
          <w:lang w:eastAsia="zh-CN"/>
        </w:rPr>
        <w:t>4</w:t>
      </w:r>
      <w:r>
        <w:rPr>
          <w:rFonts w:ascii="仿宋" w:eastAsia="仿宋" w:hAnsi="仿宋" w:hint="eastAsia"/>
          <w:sz w:val="32"/>
          <w:szCs w:val="32"/>
          <w:lang w:eastAsia="zh-CN"/>
        </w:rPr>
        <w:t>.新增在孵企业（项目）数量；</w:t>
      </w:r>
      <w:r w:rsidR="000A3496">
        <w:rPr>
          <w:rFonts w:ascii="仿宋" w:eastAsia="仿宋" w:hAnsi="仿宋" w:hint="eastAsia"/>
          <w:sz w:val="32"/>
          <w:szCs w:val="32"/>
          <w:lang w:eastAsia="zh-CN"/>
        </w:rPr>
        <w:t xml:space="preserve"> </w:t>
      </w:r>
    </w:p>
    <w:p w:rsidR="00303058" w:rsidRDefault="00E20F9A" w:rsidP="00E20F9A">
      <w:pPr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6E47B2">
        <w:rPr>
          <w:rFonts w:ascii="楷体" w:eastAsia="楷体" w:hAnsi="楷体" w:hint="eastAsia"/>
          <w:sz w:val="32"/>
          <w:szCs w:val="32"/>
          <w:lang w:eastAsia="zh-CN"/>
        </w:rPr>
        <w:t>（</w:t>
      </w:r>
      <w:r w:rsidR="000A3496">
        <w:rPr>
          <w:rFonts w:ascii="楷体" w:eastAsia="楷体" w:hAnsi="楷体" w:hint="eastAsia"/>
          <w:sz w:val="32"/>
          <w:szCs w:val="32"/>
          <w:lang w:eastAsia="zh-CN"/>
        </w:rPr>
        <w:t>二</w:t>
      </w:r>
      <w:r w:rsidRPr="006E47B2">
        <w:rPr>
          <w:rFonts w:ascii="楷体" w:eastAsia="楷体" w:hAnsi="楷体" w:hint="eastAsia"/>
          <w:sz w:val="32"/>
          <w:szCs w:val="32"/>
          <w:lang w:eastAsia="zh-CN"/>
        </w:rPr>
        <w:t>）</w:t>
      </w:r>
      <w:r w:rsidR="00F7015A" w:rsidRPr="00D224E9">
        <w:rPr>
          <w:rFonts w:ascii="楷体" w:eastAsia="楷体" w:hAnsi="楷体" w:hint="eastAsia"/>
          <w:sz w:val="32"/>
          <w:szCs w:val="32"/>
          <w:lang w:eastAsia="zh-CN"/>
        </w:rPr>
        <w:t>预期经济效益</w:t>
      </w:r>
      <w:r w:rsidR="00F7015A">
        <w:rPr>
          <w:rFonts w:ascii="楷体" w:eastAsia="楷体" w:hAnsi="楷体" w:hint="eastAsia"/>
          <w:sz w:val="32"/>
          <w:szCs w:val="32"/>
          <w:lang w:eastAsia="zh-CN"/>
        </w:rPr>
        <w:t>及</w:t>
      </w:r>
      <w:r w:rsidRPr="00D224E9">
        <w:rPr>
          <w:rFonts w:ascii="楷体" w:eastAsia="楷体" w:hAnsi="楷体" w:hint="eastAsia"/>
          <w:sz w:val="32"/>
          <w:szCs w:val="32"/>
          <w:lang w:eastAsia="zh-CN"/>
        </w:rPr>
        <w:t>社会效益</w:t>
      </w:r>
      <w:r>
        <w:rPr>
          <w:rFonts w:ascii="仿宋" w:eastAsia="仿宋" w:hAnsi="仿宋" w:hint="eastAsia"/>
          <w:b/>
          <w:sz w:val="32"/>
          <w:szCs w:val="32"/>
          <w:lang w:eastAsia="zh-CN"/>
        </w:rPr>
        <w:t>：</w:t>
      </w:r>
      <w:r w:rsidR="000A3496">
        <w:rPr>
          <w:rFonts w:ascii="仿宋" w:eastAsia="仿宋" w:hAnsi="仿宋" w:hint="eastAsia"/>
          <w:sz w:val="32"/>
          <w:szCs w:val="32"/>
          <w:lang w:eastAsia="zh-CN"/>
        </w:rPr>
        <w:t>5</w:t>
      </w:r>
      <w:r w:rsidR="00F7015A" w:rsidRPr="005C3C07">
        <w:rPr>
          <w:rFonts w:ascii="仿宋" w:eastAsia="仿宋" w:hAnsi="仿宋" w:hint="eastAsia"/>
          <w:sz w:val="32"/>
          <w:szCs w:val="32"/>
          <w:lang w:eastAsia="zh-CN"/>
        </w:rPr>
        <w:t>.</w:t>
      </w:r>
      <w:r w:rsidR="00F7015A" w:rsidRPr="00D224E9">
        <w:rPr>
          <w:rFonts w:ascii="仿宋" w:eastAsia="仿宋" w:hAnsi="仿宋" w:hint="eastAsia"/>
          <w:sz w:val="32"/>
          <w:szCs w:val="32"/>
          <w:lang w:eastAsia="zh-CN"/>
        </w:rPr>
        <w:t>在孵企业（项目）</w:t>
      </w:r>
      <w:r w:rsidR="00F7015A">
        <w:rPr>
          <w:rFonts w:ascii="仿宋" w:eastAsia="仿宋" w:hAnsi="仿宋" w:hint="eastAsia"/>
          <w:sz w:val="32"/>
          <w:szCs w:val="32"/>
          <w:lang w:eastAsia="zh-CN"/>
        </w:rPr>
        <w:t>年度总收入、纳税额；</w:t>
      </w:r>
      <w:r w:rsidR="000A3496">
        <w:rPr>
          <w:rFonts w:ascii="仿宋" w:eastAsia="仿宋" w:hAnsi="仿宋" w:hint="eastAsia"/>
          <w:sz w:val="32"/>
          <w:szCs w:val="32"/>
          <w:lang w:eastAsia="zh-CN"/>
        </w:rPr>
        <w:t>6</w:t>
      </w:r>
      <w:r>
        <w:rPr>
          <w:rFonts w:ascii="仿宋" w:eastAsia="仿宋" w:hAnsi="仿宋" w:hint="eastAsia"/>
          <w:sz w:val="32"/>
          <w:szCs w:val="32"/>
          <w:lang w:eastAsia="zh-CN"/>
        </w:rPr>
        <w:t>.在孵企业（项目）</w:t>
      </w:r>
      <w:r w:rsidRPr="00F72560">
        <w:rPr>
          <w:rFonts w:ascii="仿宋" w:eastAsia="仿宋" w:hAnsi="仿宋" w:hint="eastAsia"/>
          <w:sz w:val="32"/>
          <w:szCs w:val="32"/>
          <w:lang w:eastAsia="zh-CN"/>
        </w:rPr>
        <w:t>就业</w:t>
      </w:r>
      <w:r>
        <w:rPr>
          <w:rFonts w:ascii="仿宋" w:eastAsia="仿宋" w:hAnsi="仿宋" w:hint="eastAsia"/>
          <w:sz w:val="32"/>
          <w:szCs w:val="32"/>
          <w:lang w:eastAsia="zh-CN"/>
        </w:rPr>
        <w:t>人员</w:t>
      </w:r>
      <w:r w:rsidRPr="00F72560">
        <w:rPr>
          <w:rFonts w:ascii="仿宋" w:eastAsia="仿宋" w:hAnsi="仿宋" w:hint="eastAsia"/>
          <w:sz w:val="32"/>
          <w:szCs w:val="32"/>
          <w:lang w:eastAsia="zh-CN"/>
        </w:rPr>
        <w:t>数量</w:t>
      </w:r>
      <w:r w:rsidR="001E6BC0">
        <w:rPr>
          <w:rFonts w:ascii="仿宋" w:eastAsia="仿宋" w:hAnsi="仿宋" w:hint="eastAsia"/>
          <w:sz w:val="32"/>
          <w:szCs w:val="32"/>
          <w:lang w:eastAsia="zh-CN"/>
        </w:rPr>
        <w:t>；7.</w:t>
      </w:r>
      <w:r w:rsidR="008B1B02" w:rsidRPr="006D3C48">
        <w:rPr>
          <w:rFonts w:ascii="仿宋" w:eastAsia="仿宋" w:hAnsi="仿宋" w:hint="eastAsia"/>
          <w:sz w:val="32"/>
          <w:szCs w:val="32"/>
          <w:lang w:eastAsia="zh-CN"/>
        </w:rPr>
        <w:t>获投融资的在孵企业</w:t>
      </w:r>
      <w:r w:rsidR="008B1B02">
        <w:rPr>
          <w:rFonts w:ascii="仿宋" w:eastAsia="仿宋" w:hAnsi="仿宋" w:hint="eastAsia"/>
          <w:sz w:val="32"/>
          <w:szCs w:val="32"/>
          <w:lang w:eastAsia="zh-CN"/>
        </w:rPr>
        <w:t>（项目）</w:t>
      </w:r>
      <w:r w:rsidR="008B1B02" w:rsidRPr="006D3C48">
        <w:rPr>
          <w:rFonts w:ascii="仿宋" w:eastAsia="仿宋" w:hAnsi="仿宋" w:hint="eastAsia"/>
          <w:sz w:val="32"/>
          <w:szCs w:val="32"/>
          <w:lang w:eastAsia="zh-CN"/>
        </w:rPr>
        <w:t>数量</w:t>
      </w:r>
      <w:r w:rsidR="008B1B02">
        <w:rPr>
          <w:rFonts w:ascii="仿宋" w:eastAsia="仿宋" w:hAnsi="仿宋" w:hint="eastAsia"/>
          <w:sz w:val="32"/>
          <w:szCs w:val="32"/>
          <w:lang w:eastAsia="zh-CN"/>
        </w:rPr>
        <w:t>；8.</w:t>
      </w:r>
      <w:r w:rsidR="001E6BC0">
        <w:rPr>
          <w:rFonts w:ascii="仿宋" w:eastAsia="仿宋" w:hAnsi="仿宋" w:hint="eastAsia"/>
          <w:sz w:val="32"/>
          <w:szCs w:val="32"/>
          <w:lang w:eastAsia="zh-CN"/>
        </w:rPr>
        <w:t>其他效益。</w:t>
      </w:r>
    </w:p>
    <w:p w:rsidR="00D36097" w:rsidRPr="00A46138" w:rsidRDefault="00C767EF" w:rsidP="00DC67CD">
      <w:pPr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  <w:r w:rsidRPr="00A46138">
        <w:rPr>
          <w:rFonts w:ascii="黑体" w:eastAsia="黑体" w:hAnsi="黑体" w:hint="eastAsia"/>
          <w:sz w:val="32"/>
          <w:szCs w:val="32"/>
          <w:lang w:eastAsia="zh-CN"/>
        </w:rPr>
        <w:t>三</w:t>
      </w:r>
      <w:r w:rsidR="00A46138">
        <w:rPr>
          <w:rFonts w:ascii="黑体" w:eastAsia="黑体" w:hAnsi="黑体" w:hint="eastAsia"/>
          <w:sz w:val="32"/>
          <w:szCs w:val="32"/>
          <w:lang w:eastAsia="zh-CN"/>
        </w:rPr>
        <w:t>、</w:t>
      </w:r>
      <w:r w:rsidR="000A3496" w:rsidRPr="00A46138">
        <w:rPr>
          <w:rFonts w:ascii="黑体" w:eastAsia="黑体" w:hAnsi="黑体" w:hint="eastAsia"/>
          <w:sz w:val="32"/>
          <w:szCs w:val="32"/>
          <w:lang w:eastAsia="zh-CN"/>
        </w:rPr>
        <w:t>其他</w:t>
      </w:r>
    </w:p>
    <w:sectPr w:rsidR="00D36097" w:rsidRPr="00A46138" w:rsidSect="00CD4F5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B0" w:rsidRDefault="00E939B0" w:rsidP="00115048">
      <w:r>
        <w:separator/>
      </w:r>
    </w:p>
  </w:endnote>
  <w:endnote w:type="continuationSeparator" w:id="0">
    <w:p w:rsidR="00E939B0" w:rsidRDefault="00E939B0" w:rsidP="0011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B2" w:rsidRDefault="0079452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B4B05" w:rsidRPr="00BB4B05">
      <w:rPr>
        <w:noProof/>
        <w:lang w:val="zh-CN" w:eastAsia="zh-CN"/>
      </w:rPr>
      <w:t>1</w:t>
    </w:r>
    <w:r>
      <w:rPr>
        <w:noProof/>
        <w:lang w:val="zh-CN" w:eastAsia="zh-CN"/>
      </w:rPr>
      <w:fldChar w:fldCharType="end"/>
    </w:r>
  </w:p>
  <w:p w:rsidR="006E47B2" w:rsidRDefault="006E47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B0" w:rsidRDefault="00E939B0" w:rsidP="00115048">
      <w:r>
        <w:separator/>
      </w:r>
    </w:p>
  </w:footnote>
  <w:footnote w:type="continuationSeparator" w:id="0">
    <w:p w:rsidR="00E939B0" w:rsidRDefault="00E939B0" w:rsidP="0011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230F"/>
    <w:multiLevelType w:val="hybridMultilevel"/>
    <w:tmpl w:val="33722E04"/>
    <w:lvl w:ilvl="0" w:tplc="BB74C9C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872"/>
    <w:rsid w:val="00026625"/>
    <w:rsid w:val="00054931"/>
    <w:rsid w:val="00072F11"/>
    <w:rsid w:val="000847AF"/>
    <w:rsid w:val="0009074D"/>
    <w:rsid w:val="000A1E57"/>
    <w:rsid w:val="000A3496"/>
    <w:rsid w:val="000D2F83"/>
    <w:rsid w:val="000D5C98"/>
    <w:rsid w:val="001103ED"/>
    <w:rsid w:val="00115048"/>
    <w:rsid w:val="001420BE"/>
    <w:rsid w:val="00173232"/>
    <w:rsid w:val="00176BE3"/>
    <w:rsid w:val="00184E17"/>
    <w:rsid w:val="001A1493"/>
    <w:rsid w:val="001A1C3C"/>
    <w:rsid w:val="001B4580"/>
    <w:rsid w:val="001D1EF4"/>
    <w:rsid w:val="001D3EDD"/>
    <w:rsid w:val="001E196D"/>
    <w:rsid w:val="001E6BC0"/>
    <w:rsid w:val="001F1FB0"/>
    <w:rsid w:val="001F655D"/>
    <w:rsid w:val="00230417"/>
    <w:rsid w:val="0023260E"/>
    <w:rsid w:val="002333E7"/>
    <w:rsid w:val="00244E06"/>
    <w:rsid w:val="002471EE"/>
    <w:rsid w:val="002618E8"/>
    <w:rsid w:val="00262086"/>
    <w:rsid w:val="00263BF1"/>
    <w:rsid w:val="00265BA3"/>
    <w:rsid w:val="002A7829"/>
    <w:rsid w:val="002A7CB7"/>
    <w:rsid w:val="002B1857"/>
    <w:rsid w:val="002D0725"/>
    <w:rsid w:val="002D4EAA"/>
    <w:rsid w:val="002E14A8"/>
    <w:rsid w:val="00303058"/>
    <w:rsid w:val="00310415"/>
    <w:rsid w:val="003121B1"/>
    <w:rsid w:val="003239C6"/>
    <w:rsid w:val="003340B9"/>
    <w:rsid w:val="003365D3"/>
    <w:rsid w:val="003479F7"/>
    <w:rsid w:val="003746C0"/>
    <w:rsid w:val="003754C6"/>
    <w:rsid w:val="00394AF1"/>
    <w:rsid w:val="0039539F"/>
    <w:rsid w:val="003A748D"/>
    <w:rsid w:val="003B4E09"/>
    <w:rsid w:val="003C7566"/>
    <w:rsid w:val="003E568C"/>
    <w:rsid w:val="003E6CAD"/>
    <w:rsid w:val="00413F3B"/>
    <w:rsid w:val="00417329"/>
    <w:rsid w:val="004221E9"/>
    <w:rsid w:val="004278B7"/>
    <w:rsid w:val="0042799A"/>
    <w:rsid w:val="004510D8"/>
    <w:rsid w:val="00454A6E"/>
    <w:rsid w:val="00472005"/>
    <w:rsid w:val="004C13B5"/>
    <w:rsid w:val="004D4715"/>
    <w:rsid w:val="004D4EE6"/>
    <w:rsid w:val="004E21DA"/>
    <w:rsid w:val="004F306F"/>
    <w:rsid w:val="005337E9"/>
    <w:rsid w:val="0054054A"/>
    <w:rsid w:val="0055778F"/>
    <w:rsid w:val="0056171E"/>
    <w:rsid w:val="00562045"/>
    <w:rsid w:val="005871E9"/>
    <w:rsid w:val="0059505F"/>
    <w:rsid w:val="005B7BF6"/>
    <w:rsid w:val="005C3C07"/>
    <w:rsid w:val="005D395B"/>
    <w:rsid w:val="005D6843"/>
    <w:rsid w:val="005E15A8"/>
    <w:rsid w:val="00607026"/>
    <w:rsid w:val="00617FF8"/>
    <w:rsid w:val="00636D1D"/>
    <w:rsid w:val="0065147E"/>
    <w:rsid w:val="006563C2"/>
    <w:rsid w:val="00672AFC"/>
    <w:rsid w:val="006814CD"/>
    <w:rsid w:val="006955D5"/>
    <w:rsid w:val="006B2AFA"/>
    <w:rsid w:val="006D3C48"/>
    <w:rsid w:val="006D780A"/>
    <w:rsid w:val="006E47B2"/>
    <w:rsid w:val="00714475"/>
    <w:rsid w:val="00787095"/>
    <w:rsid w:val="00794524"/>
    <w:rsid w:val="00795344"/>
    <w:rsid w:val="007A2C2F"/>
    <w:rsid w:val="007C1297"/>
    <w:rsid w:val="007C6EF4"/>
    <w:rsid w:val="007E617D"/>
    <w:rsid w:val="00800BAB"/>
    <w:rsid w:val="0081536C"/>
    <w:rsid w:val="00825976"/>
    <w:rsid w:val="008469C8"/>
    <w:rsid w:val="0085757E"/>
    <w:rsid w:val="0086531D"/>
    <w:rsid w:val="0087319A"/>
    <w:rsid w:val="008951FE"/>
    <w:rsid w:val="008A03C2"/>
    <w:rsid w:val="008B1B02"/>
    <w:rsid w:val="008C4A79"/>
    <w:rsid w:val="008C6E4E"/>
    <w:rsid w:val="008E0B40"/>
    <w:rsid w:val="009240C0"/>
    <w:rsid w:val="00935C54"/>
    <w:rsid w:val="00942F5A"/>
    <w:rsid w:val="009533D5"/>
    <w:rsid w:val="009664FA"/>
    <w:rsid w:val="00987568"/>
    <w:rsid w:val="009A5664"/>
    <w:rsid w:val="009B4FF6"/>
    <w:rsid w:val="009F14A4"/>
    <w:rsid w:val="009F5E7D"/>
    <w:rsid w:val="00A20BD5"/>
    <w:rsid w:val="00A24066"/>
    <w:rsid w:val="00A33215"/>
    <w:rsid w:val="00A35AB5"/>
    <w:rsid w:val="00A3679A"/>
    <w:rsid w:val="00A46138"/>
    <w:rsid w:val="00A55984"/>
    <w:rsid w:val="00A57843"/>
    <w:rsid w:val="00A7396B"/>
    <w:rsid w:val="00A83B77"/>
    <w:rsid w:val="00A94D50"/>
    <w:rsid w:val="00AA34D6"/>
    <w:rsid w:val="00AA76DA"/>
    <w:rsid w:val="00AB13E2"/>
    <w:rsid w:val="00AD2DB5"/>
    <w:rsid w:val="00AE58AF"/>
    <w:rsid w:val="00AF5D13"/>
    <w:rsid w:val="00B40C66"/>
    <w:rsid w:val="00B449A9"/>
    <w:rsid w:val="00B716A7"/>
    <w:rsid w:val="00B94E32"/>
    <w:rsid w:val="00B9781A"/>
    <w:rsid w:val="00BA6737"/>
    <w:rsid w:val="00BB3391"/>
    <w:rsid w:val="00BB4B05"/>
    <w:rsid w:val="00BD17F0"/>
    <w:rsid w:val="00C114A8"/>
    <w:rsid w:val="00C13BA6"/>
    <w:rsid w:val="00C27872"/>
    <w:rsid w:val="00C3511D"/>
    <w:rsid w:val="00C50B81"/>
    <w:rsid w:val="00C60A13"/>
    <w:rsid w:val="00C63934"/>
    <w:rsid w:val="00C7505D"/>
    <w:rsid w:val="00C767EF"/>
    <w:rsid w:val="00C9602F"/>
    <w:rsid w:val="00CA3F64"/>
    <w:rsid w:val="00CB362F"/>
    <w:rsid w:val="00CB4D79"/>
    <w:rsid w:val="00CD4F5D"/>
    <w:rsid w:val="00CE36E3"/>
    <w:rsid w:val="00CE4E5D"/>
    <w:rsid w:val="00CE5A0B"/>
    <w:rsid w:val="00D1727A"/>
    <w:rsid w:val="00D224E9"/>
    <w:rsid w:val="00D264A3"/>
    <w:rsid w:val="00D36097"/>
    <w:rsid w:val="00D5469E"/>
    <w:rsid w:val="00D72C9B"/>
    <w:rsid w:val="00D83534"/>
    <w:rsid w:val="00D858BE"/>
    <w:rsid w:val="00DB222C"/>
    <w:rsid w:val="00DB629F"/>
    <w:rsid w:val="00DC67CD"/>
    <w:rsid w:val="00DD3BC3"/>
    <w:rsid w:val="00DD59DE"/>
    <w:rsid w:val="00E069F0"/>
    <w:rsid w:val="00E20F9A"/>
    <w:rsid w:val="00E22E5C"/>
    <w:rsid w:val="00E233B2"/>
    <w:rsid w:val="00E52C38"/>
    <w:rsid w:val="00E65190"/>
    <w:rsid w:val="00E85D4F"/>
    <w:rsid w:val="00E939B0"/>
    <w:rsid w:val="00EA12DA"/>
    <w:rsid w:val="00EB30E9"/>
    <w:rsid w:val="00ED504A"/>
    <w:rsid w:val="00ED60B1"/>
    <w:rsid w:val="00EF1BF6"/>
    <w:rsid w:val="00EF4041"/>
    <w:rsid w:val="00EF632E"/>
    <w:rsid w:val="00F14635"/>
    <w:rsid w:val="00F176F2"/>
    <w:rsid w:val="00F31DF7"/>
    <w:rsid w:val="00F36812"/>
    <w:rsid w:val="00F626D4"/>
    <w:rsid w:val="00F7015A"/>
    <w:rsid w:val="00F72560"/>
    <w:rsid w:val="00FA6046"/>
    <w:rsid w:val="00FC57B1"/>
    <w:rsid w:val="00FD1115"/>
    <w:rsid w:val="00FD715B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F44913-E7D4-4164-A7B3-BFEB2F45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872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5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15048"/>
    <w:rPr>
      <w:kern w:val="1"/>
      <w:sz w:val="18"/>
      <w:szCs w:val="18"/>
      <w:lang w:eastAsia="ar-SA"/>
    </w:rPr>
  </w:style>
  <w:style w:type="paragraph" w:styleId="a4">
    <w:name w:val="footer"/>
    <w:basedOn w:val="a"/>
    <w:link w:val="Char0"/>
    <w:uiPriority w:val="99"/>
    <w:rsid w:val="00115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15048"/>
    <w:rPr>
      <w:kern w:val="1"/>
      <w:sz w:val="18"/>
      <w:szCs w:val="18"/>
      <w:lang w:eastAsia="ar-SA"/>
    </w:rPr>
  </w:style>
  <w:style w:type="paragraph" w:styleId="a5">
    <w:name w:val="endnote text"/>
    <w:basedOn w:val="a"/>
    <w:link w:val="Char1"/>
    <w:rsid w:val="003A748D"/>
    <w:pPr>
      <w:snapToGrid w:val="0"/>
      <w:jc w:val="left"/>
    </w:pPr>
  </w:style>
  <w:style w:type="character" w:customStyle="1" w:styleId="Char1">
    <w:name w:val="尾注文本 Char"/>
    <w:link w:val="a5"/>
    <w:rsid w:val="003A748D"/>
    <w:rPr>
      <w:kern w:val="1"/>
      <w:sz w:val="21"/>
      <w:szCs w:val="24"/>
      <w:lang w:eastAsia="ar-SA"/>
    </w:rPr>
  </w:style>
  <w:style w:type="character" w:styleId="a6">
    <w:name w:val="endnote reference"/>
    <w:rsid w:val="003A7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A7E0-493C-4014-A157-A16F1FDA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MC SYSTEM</dc:creator>
  <cp:lastModifiedBy>YJL</cp:lastModifiedBy>
  <cp:revision>24</cp:revision>
  <cp:lastPrinted>2014-04-15T03:43:00Z</cp:lastPrinted>
  <dcterms:created xsi:type="dcterms:W3CDTF">2016-08-08T06:43:00Z</dcterms:created>
  <dcterms:modified xsi:type="dcterms:W3CDTF">2017-06-06T01:18:00Z</dcterms:modified>
</cp:coreProperties>
</file>