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B1" w:rsidRPr="00B33333" w:rsidRDefault="00A47EB1" w:rsidP="00A47EB1">
      <w:pPr>
        <w:spacing w:line="560" w:lineRule="exact"/>
      </w:pPr>
    </w:p>
    <w:p w:rsidR="00A47EB1" w:rsidRPr="00B33333" w:rsidRDefault="00A47EB1" w:rsidP="00A47EB1">
      <w:pPr>
        <w:spacing w:line="560" w:lineRule="exact"/>
      </w:pPr>
    </w:p>
    <w:p w:rsidR="00A47EB1" w:rsidRPr="00B33333" w:rsidRDefault="00A47EB1" w:rsidP="00A47EB1">
      <w:pPr>
        <w:spacing w:line="560" w:lineRule="exact"/>
        <w:jc w:val="center"/>
        <w:rPr>
          <w:rFonts w:ascii="方正小标宋简体" w:eastAsia="方正小标宋简体"/>
          <w:sz w:val="44"/>
          <w:szCs w:val="44"/>
        </w:rPr>
      </w:pPr>
      <w:r w:rsidRPr="00B33333">
        <w:rPr>
          <w:rFonts w:ascii="方正小标宋简体" w:eastAsia="方正小标宋简体" w:hint="eastAsia"/>
          <w:sz w:val="44"/>
          <w:szCs w:val="44"/>
        </w:rPr>
        <w:t>深圳—以色列</w:t>
      </w:r>
      <w:r w:rsidR="0014102D" w:rsidRPr="00B33333">
        <w:rPr>
          <w:rFonts w:ascii="方正小标宋简体" w:eastAsia="方正小标宋简体" w:hint="eastAsia"/>
          <w:sz w:val="44"/>
          <w:szCs w:val="44"/>
        </w:rPr>
        <w:t>第</w:t>
      </w:r>
      <w:r w:rsidR="000E6B31" w:rsidRPr="00B33333">
        <w:rPr>
          <w:rFonts w:ascii="方正小标宋简体" w:eastAsia="方正小标宋简体" w:hint="eastAsia"/>
          <w:sz w:val="44"/>
          <w:szCs w:val="44"/>
        </w:rPr>
        <w:t>八</w:t>
      </w:r>
      <w:r w:rsidR="0014102D" w:rsidRPr="00B33333">
        <w:rPr>
          <w:rFonts w:ascii="方正小标宋简体" w:eastAsia="方正小标宋简体" w:hint="eastAsia"/>
          <w:sz w:val="44"/>
          <w:szCs w:val="44"/>
        </w:rPr>
        <w:t>轮</w:t>
      </w:r>
      <w:r w:rsidRPr="00B33333">
        <w:rPr>
          <w:rFonts w:ascii="方正小标宋简体" w:eastAsia="方正小标宋简体" w:hint="eastAsia"/>
          <w:sz w:val="44"/>
          <w:szCs w:val="44"/>
        </w:rPr>
        <w:t>科技研发合作联合资助项目申请指南</w:t>
      </w:r>
    </w:p>
    <w:p w:rsidR="00A47EB1" w:rsidRPr="00B33333" w:rsidRDefault="00A47EB1" w:rsidP="00464F56">
      <w:pPr>
        <w:spacing w:line="560" w:lineRule="exact"/>
        <w:ind w:firstLineChars="190" w:firstLine="608"/>
        <w:rPr>
          <w:rFonts w:ascii="仿宋_GB2312"/>
          <w:szCs w:val="32"/>
        </w:rPr>
      </w:pPr>
    </w:p>
    <w:p w:rsidR="00A47EB1" w:rsidRPr="00B33333" w:rsidRDefault="00A47EB1" w:rsidP="00464F56">
      <w:pPr>
        <w:spacing w:line="560" w:lineRule="exact"/>
        <w:ind w:firstLineChars="190" w:firstLine="608"/>
        <w:rPr>
          <w:rFonts w:ascii="黑体" w:eastAsia="黑体" w:hAnsi="黑体"/>
          <w:szCs w:val="32"/>
        </w:rPr>
      </w:pPr>
      <w:r w:rsidRPr="00B33333">
        <w:rPr>
          <w:rFonts w:ascii="黑体" w:eastAsia="黑体" w:hAnsi="黑体" w:hint="eastAsia"/>
          <w:szCs w:val="32"/>
        </w:rPr>
        <w:t>一、审批内容</w:t>
      </w:r>
    </w:p>
    <w:p w:rsidR="00A47EB1" w:rsidRPr="00B33333" w:rsidRDefault="00A47EB1" w:rsidP="00464F56">
      <w:pPr>
        <w:spacing w:line="560" w:lineRule="exact"/>
        <w:ind w:firstLineChars="190" w:firstLine="608"/>
        <w:rPr>
          <w:rFonts w:ascii="仿宋_GB2312"/>
          <w:szCs w:val="32"/>
        </w:rPr>
      </w:pPr>
      <w:r w:rsidRPr="00B33333">
        <w:rPr>
          <w:rFonts w:ascii="仿宋_GB2312" w:hint="eastAsia"/>
          <w:szCs w:val="32"/>
        </w:rPr>
        <w:t>深圳—以色列科技研发合作项目联合资助。</w:t>
      </w:r>
    </w:p>
    <w:p w:rsidR="00A47EB1" w:rsidRPr="00B33333" w:rsidRDefault="00A47EB1" w:rsidP="00464F56">
      <w:pPr>
        <w:spacing w:line="560" w:lineRule="exact"/>
        <w:ind w:firstLineChars="190" w:firstLine="608"/>
        <w:rPr>
          <w:rFonts w:ascii="仿宋_GB2312"/>
          <w:szCs w:val="32"/>
        </w:rPr>
      </w:pPr>
      <w:r w:rsidRPr="00B33333">
        <w:rPr>
          <w:rFonts w:ascii="仿宋_GB2312" w:hint="eastAsia"/>
          <w:szCs w:val="32"/>
        </w:rPr>
        <w:t>重点领域：互联网、生物、新能源、新材料、新一代信息技术、节能环保等战略性新兴产业；海洋、航空航天、生命健康等未来产业；先进制造和涉及民生改善的科技领域。</w:t>
      </w:r>
    </w:p>
    <w:p w:rsidR="00A47EB1" w:rsidRPr="00B33333" w:rsidRDefault="00A47EB1" w:rsidP="00464F56">
      <w:pPr>
        <w:spacing w:line="560" w:lineRule="exact"/>
        <w:ind w:firstLineChars="190" w:firstLine="608"/>
        <w:rPr>
          <w:rFonts w:ascii="黑体" w:eastAsia="黑体" w:hAnsi="黑体"/>
          <w:szCs w:val="32"/>
        </w:rPr>
      </w:pPr>
      <w:r w:rsidRPr="00B33333">
        <w:rPr>
          <w:rFonts w:ascii="黑体" w:eastAsia="黑体" w:hAnsi="黑体" w:hint="eastAsia"/>
          <w:szCs w:val="32"/>
        </w:rPr>
        <w:t>二、</w:t>
      </w:r>
      <w:r w:rsidR="002E09D0" w:rsidRPr="00B33333">
        <w:rPr>
          <w:rFonts w:ascii="黑体" w:eastAsia="黑体" w:hAnsi="黑体" w:hint="eastAsia"/>
          <w:szCs w:val="32"/>
        </w:rPr>
        <w:t>办理条件</w:t>
      </w:r>
    </w:p>
    <w:p w:rsidR="002E09D0" w:rsidRPr="00B33333" w:rsidRDefault="002E09D0" w:rsidP="00464F56">
      <w:pPr>
        <w:spacing w:line="560" w:lineRule="exact"/>
        <w:ind w:firstLineChars="190" w:firstLine="608"/>
        <w:rPr>
          <w:rFonts w:ascii="仿宋_GB2312"/>
          <w:szCs w:val="32"/>
        </w:rPr>
      </w:pPr>
      <w:r w:rsidRPr="00B33333">
        <w:rPr>
          <w:rFonts w:ascii="仿宋_GB2312" w:hint="eastAsia"/>
          <w:szCs w:val="32"/>
        </w:rPr>
        <w:t>（一）申请单位应当是在深圳依法注册、具有独立法人资格的</w:t>
      </w:r>
      <w:r w:rsidR="00BE649C">
        <w:rPr>
          <w:rFonts w:ascii="仿宋_GB2312" w:hint="eastAsia"/>
          <w:szCs w:val="32"/>
        </w:rPr>
        <w:t>企业</w:t>
      </w:r>
      <w:bookmarkStart w:id="0" w:name="_GoBack"/>
      <w:bookmarkEnd w:id="0"/>
      <w:r w:rsidRPr="00B33333">
        <w:rPr>
          <w:rFonts w:ascii="仿宋_GB2312" w:hint="eastAsia"/>
          <w:szCs w:val="32"/>
        </w:rPr>
        <w:t>。</w:t>
      </w:r>
    </w:p>
    <w:p w:rsidR="002E09D0" w:rsidRPr="00B33333" w:rsidRDefault="002E09D0" w:rsidP="00464F56">
      <w:pPr>
        <w:spacing w:line="560" w:lineRule="exact"/>
        <w:ind w:firstLineChars="190" w:firstLine="608"/>
        <w:rPr>
          <w:rFonts w:ascii="仿宋_GB2312"/>
          <w:szCs w:val="32"/>
        </w:rPr>
      </w:pPr>
      <w:r w:rsidRPr="00B33333">
        <w:rPr>
          <w:rFonts w:ascii="仿宋_GB2312" w:hint="eastAsia"/>
          <w:szCs w:val="32"/>
        </w:rPr>
        <w:t>（二）申请单位已与以色列注册的企业等签订合作协议，明确技术、人力、设备、资金投入及知识产权归属等权利义务，进行合作研发等科研活动，合作研发的成果由双方共有或者由中方所有。</w:t>
      </w:r>
    </w:p>
    <w:p w:rsidR="00791AE8" w:rsidRPr="00B33333" w:rsidRDefault="00F86186" w:rsidP="00464F56">
      <w:pPr>
        <w:spacing w:line="560" w:lineRule="exact"/>
        <w:ind w:firstLineChars="190" w:firstLine="608"/>
        <w:rPr>
          <w:rFonts w:ascii="仿宋_GB2312"/>
          <w:szCs w:val="32"/>
        </w:rPr>
      </w:pPr>
      <w:r w:rsidRPr="00B33333">
        <w:rPr>
          <w:rFonts w:ascii="仿宋_GB2312" w:hint="eastAsia"/>
          <w:szCs w:val="32"/>
        </w:rPr>
        <w:t>（三）</w:t>
      </w:r>
      <w:r w:rsidR="00B53CE6" w:rsidRPr="00B33333">
        <w:rPr>
          <w:rFonts w:ascii="仿宋_GB2312" w:hint="eastAsia"/>
          <w:szCs w:val="32"/>
        </w:rPr>
        <w:t>该项目为深圳市与以色列联合资助项目，申请单位的以色列合作方需同时按照以色列创新局指南要求，向以方提交项目申请材料</w:t>
      </w:r>
      <w:r w:rsidR="00AF2884" w:rsidRPr="00B33333">
        <w:rPr>
          <w:rFonts w:ascii="仿宋_GB2312" w:hint="eastAsia"/>
          <w:szCs w:val="32"/>
        </w:rPr>
        <w:t>。</w:t>
      </w:r>
    </w:p>
    <w:p w:rsidR="00F86186" w:rsidRPr="00B33333" w:rsidRDefault="00F86186" w:rsidP="00464F56">
      <w:pPr>
        <w:spacing w:line="560" w:lineRule="exact"/>
        <w:ind w:firstLineChars="190" w:firstLine="608"/>
      </w:pPr>
      <w:r w:rsidRPr="00B33333">
        <w:t>（</w:t>
      </w:r>
      <w:r w:rsidRPr="00B33333">
        <w:rPr>
          <w:rFonts w:hint="eastAsia"/>
        </w:rPr>
        <w:t>四</w:t>
      </w:r>
      <w:r w:rsidRPr="00B33333">
        <w:t>）申请人应谨慎填写项目申报书的人员信息、研发内容、技术经济指标、经费安排等内容，申请书中内容将作为合同内容生成依据。</w:t>
      </w:r>
      <w:r w:rsidRPr="00B33333">
        <w:t xml:space="preserve"> </w:t>
      </w:r>
    </w:p>
    <w:p w:rsidR="00F86186" w:rsidRPr="00B33333" w:rsidRDefault="00F86186" w:rsidP="00464F56">
      <w:pPr>
        <w:spacing w:line="560" w:lineRule="exact"/>
        <w:ind w:firstLineChars="190" w:firstLine="608"/>
      </w:pPr>
      <w:r w:rsidRPr="00B33333">
        <w:t>（</w:t>
      </w:r>
      <w:r w:rsidRPr="00B33333">
        <w:rPr>
          <w:rFonts w:hint="eastAsia"/>
        </w:rPr>
        <w:t>五</w:t>
      </w:r>
      <w:r w:rsidRPr="00B33333">
        <w:t>）项目申报材料中拟取得的学术、技术及经济效益</w:t>
      </w:r>
      <w:r w:rsidRPr="00B33333">
        <w:lastRenderedPageBreak/>
        <w:t>等指标应严肃、科学，申报指标将作为项目评审、合同签订、过程管理、验收结题及项目评估的依据，原则上不予调整。特提请各申报单位严肃对待。</w:t>
      </w:r>
      <w:r w:rsidRPr="00B33333">
        <w:t xml:space="preserve"> </w:t>
      </w:r>
    </w:p>
    <w:p w:rsidR="00F86186" w:rsidRPr="00B33333" w:rsidRDefault="00F86186" w:rsidP="00464F56">
      <w:pPr>
        <w:spacing w:line="560" w:lineRule="exact"/>
        <w:ind w:firstLineChars="190" w:firstLine="608"/>
        <w:rPr>
          <w:rFonts w:ascii="仿宋_GB2312"/>
          <w:szCs w:val="32"/>
        </w:rPr>
      </w:pPr>
      <w:r w:rsidRPr="00B33333">
        <w:t>（</w:t>
      </w:r>
      <w:r w:rsidRPr="00B33333">
        <w:rPr>
          <w:rFonts w:hint="eastAsia"/>
        </w:rPr>
        <w:t>六</w:t>
      </w:r>
      <w:r w:rsidRPr="00B33333">
        <w:t>）项目负责人应当承诺所提交材料真实性，申报单位应当对申报材料的真实性进行审核。</w:t>
      </w:r>
    </w:p>
    <w:p w:rsidR="00A47EB1" w:rsidRPr="00B33333" w:rsidRDefault="00A47EB1" w:rsidP="00464F56">
      <w:pPr>
        <w:spacing w:line="560" w:lineRule="exact"/>
        <w:ind w:firstLineChars="190" w:firstLine="608"/>
        <w:rPr>
          <w:rFonts w:ascii="仿宋_GB2312"/>
          <w:szCs w:val="32"/>
        </w:rPr>
      </w:pPr>
      <w:r w:rsidRPr="00B33333">
        <w:rPr>
          <w:rFonts w:ascii="黑体" w:eastAsia="黑体" w:hAnsi="黑体" w:hint="eastAsia"/>
          <w:szCs w:val="32"/>
        </w:rPr>
        <w:t>三、审批数量及方式</w:t>
      </w:r>
    </w:p>
    <w:p w:rsidR="00A47EB1" w:rsidRPr="00B33333" w:rsidRDefault="00A47EB1" w:rsidP="00464F56">
      <w:pPr>
        <w:spacing w:line="560" w:lineRule="exact"/>
        <w:ind w:firstLineChars="190" w:firstLine="608"/>
        <w:rPr>
          <w:rFonts w:ascii="仿宋_GB2312"/>
          <w:szCs w:val="32"/>
        </w:rPr>
      </w:pPr>
      <w:r w:rsidRPr="00B33333">
        <w:rPr>
          <w:rFonts w:ascii="仿宋_GB2312" w:hint="eastAsia"/>
          <w:szCs w:val="32"/>
        </w:rPr>
        <w:t>审批数量：有数量限制，受科技研发资金年度总额控制。资助比例不超过项目研发投入资金的50％</w:t>
      </w:r>
      <w:r w:rsidR="00997413" w:rsidRPr="00B33333">
        <w:rPr>
          <w:rFonts w:ascii="仿宋_GB2312" w:hint="eastAsia"/>
          <w:szCs w:val="32"/>
        </w:rPr>
        <w:t>，资助金额最高不超过200万，</w:t>
      </w:r>
      <w:r w:rsidR="002E09D0" w:rsidRPr="00B33333">
        <w:rPr>
          <w:rFonts w:ascii="仿宋_GB2312" w:hint="eastAsia"/>
          <w:szCs w:val="32"/>
        </w:rPr>
        <w:t>采用事前资助方式。</w:t>
      </w:r>
    </w:p>
    <w:p w:rsidR="00A47EB1" w:rsidRPr="00B33333" w:rsidRDefault="00A47EB1" w:rsidP="00464F56">
      <w:pPr>
        <w:spacing w:line="560" w:lineRule="exact"/>
        <w:ind w:firstLineChars="190" w:firstLine="608"/>
        <w:rPr>
          <w:rFonts w:ascii="黑体" w:eastAsia="黑体" w:hAnsi="黑体"/>
          <w:szCs w:val="32"/>
        </w:rPr>
      </w:pPr>
      <w:r w:rsidRPr="00B33333">
        <w:rPr>
          <w:rFonts w:ascii="黑体" w:eastAsia="黑体" w:hAnsi="黑体" w:hint="eastAsia"/>
          <w:szCs w:val="32"/>
        </w:rPr>
        <w:t>四、</w:t>
      </w:r>
      <w:r w:rsidR="002E09D0" w:rsidRPr="00B33333">
        <w:rPr>
          <w:rFonts w:ascii="黑体" w:eastAsia="黑体" w:hAnsi="黑体" w:hint="eastAsia"/>
          <w:szCs w:val="32"/>
        </w:rPr>
        <w:t>设定依据</w:t>
      </w:r>
    </w:p>
    <w:p w:rsidR="00A47EB1" w:rsidRPr="00B33333" w:rsidRDefault="00A47EB1" w:rsidP="00464F56">
      <w:pPr>
        <w:spacing w:line="560" w:lineRule="exact"/>
        <w:ind w:firstLineChars="190" w:firstLine="608"/>
        <w:rPr>
          <w:rFonts w:ascii="仿宋_GB2312"/>
          <w:szCs w:val="32"/>
        </w:rPr>
      </w:pPr>
      <w:r w:rsidRPr="00B33333">
        <w:rPr>
          <w:rFonts w:ascii="仿宋_GB2312" w:hint="eastAsia"/>
          <w:szCs w:val="32"/>
        </w:rPr>
        <w:t>申请联合研发项目资助应当符合以下条件：</w:t>
      </w:r>
    </w:p>
    <w:p w:rsidR="002E09D0" w:rsidRPr="00B33333" w:rsidRDefault="002E09D0" w:rsidP="00464F56">
      <w:pPr>
        <w:spacing w:line="560" w:lineRule="exact"/>
        <w:ind w:firstLineChars="190" w:firstLine="608"/>
        <w:rPr>
          <w:rFonts w:ascii="仿宋_GB2312"/>
          <w:szCs w:val="32"/>
        </w:rPr>
      </w:pPr>
      <w:r w:rsidRPr="00B33333">
        <w:rPr>
          <w:rFonts w:ascii="仿宋_GB2312" w:hint="eastAsia"/>
          <w:szCs w:val="32"/>
        </w:rPr>
        <w:t>（一）《深圳经济特区科技创新促进条例》，市四届人大常委会第二十次会议通过，2008年7月22日；</w:t>
      </w:r>
    </w:p>
    <w:p w:rsidR="002E09D0" w:rsidRPr="00B33333" w:rsidRDefault="002E09D0" w:rsidP="00464F56">
      <w:pPr>
        <w:spacing w:line="560" w:lineRule="exact"/>
        <w:ind w:firstLineChars="190" w:firstLine="608"/>
        <w:rPr>
          <w:rFonts w:ascii="仿宋_GB2312"/>
          <w:szCs w:val="32"/>
        </w:rPr>
      </w:pPr>
      <w:r w:rsidRPr="00B33333">
        <w:rPr>
          <w:rFonts w:ascii="仿宋_GB2312" w:hint="eastAsia"/>
          <w:szCs w:val="32"/>
        </w:rPr>
        <w:t>（二）《关于深化科技体制改革提升科技创新能力的若干措施》，深圳市人民政府,深府【2012】123号；</w:t>
      </w:r>
    </w:p>
    <w:p w:rsidR="002E09D0" w:rsidRPr="00B33333" w:rsidRDefault="002E09D0" w:rsidP="00464F56">
      <w:pPr>
        <w:spacing w:line="560" w:lineRule="exact"/>
        <w:ind w:firstLineChars="190" w:firstLine="608"/>
        <w:rPr>
          <w:rFonts w:ascii="仿宋_GB2312"/>
          <w:szCs w:val="32"/>
        </w:rPr>
      </w:pPr>
      <w:r w:rsidRPr="00B33333">
        <w:rPr>
          <w:rFonts w:ascii="仿宋_GB2312" w:hint="eastAsia"/>
          <w:szCs w:val="32"/>
        </w:rPr>
        <w:t>（三）《关于加强自主创新促进高新技术产业发展的若干政策措施》，深圳市人民政府,深府【2008】200号；</w:t>
      </w:r>
    </w:p>
    <w:p w:rsidR="002E09D0" w:rsidRPr="00B33333" w:rsidRDefault="002E09D0" w:rsidP="00464F56">
      <w:pPr>
        <w:spacing w:line="560" w:lineRule="exact"/>
        <w:ind w:firstLineChars="190" w:firstLine="608"/>
        <w:rPr>
          <w:rFonts w:ascii="仿宋_GB2312"/>
          <w:szCs w:val="32"/>
        </w:rPr>
      </w:pPr>
      <w:r w:rsidRPr="00B33333">
        <w:rPr>
          <w:rFonts w:ascii="仿宋_GB2312" w:hint="eastAsia"/>
          <w:szCs w:val="32"/>
        </w:rPr>
        <w:t>（四）《深圳市科技计划项目管理办法》，深圳市科技创新委员会、深圳市财政委员会，深科技创新</w:t>
      </w:r>
      <w:proofErr w:type="gramStart"/>
      <w:r w:rsidRPr="00B33333">
        <w:rPr>
          <w:rFonts w:ascii="仿宋_GB2312" w:hint="eastAsia"/>
          <w:szCs w:val="32"/>
        </w:rPr>
        <w:t>规</w:t>
      </w:r>
      <w:proofErr w:type="gramEnd"/>
      <w:r w:rsidRPr="00B33333">
        <w:rPr>
          <w:rFonts w:ascii="仿宋_GB2312" w:hint="eastAsia"/>
          <w:szCs w:val="32"/>
        </w:rPr>
        <w:t>【2012】9号;</w:t>
      </w:r>
    </w:p>
    <w:p w:rsidR="002E09D0" w:rsidRPr="00B33333" w:rsidRDefault="002E09D0" w:rsidP="00464F56">
      <w:pPr>
        <w:spacing w:line="560" w:lineRule="exact"/>
        <w:ind w:firstLineChars="190" w:firstLine="608"/>
        <w:rPr>
          <w:rFonts w:ascii="仿宋_GB2312"/>
          <w:szCs w:val="32"/>
        </w:rPr>
      </w:pPr>
      <w:r w:rsidRPr="00B33333">
        <w:rPr>
          <w:rFonts w:ascii="仿宋_GB2312" w:hint="eastAsia"/>
          <w:szCs w:val="32"/>
        </w:rPr>
        <w:t>（五）《深圳市科技研发资金管理办法》，深圳市财政委员会、深圳市科技创新委员会，深财科【2012】168号；</w:t>
      </w:r>
    </w:p>
    <w:p w:rsidR="002E09D0" w:rsidRPr="00B33333" w:rsidRDefault="002E09D0" w:rsidP="00464F56">
      <w:pPr>
        <w:spacing w:line="560" w:lineRule="exact"/>
        <w:ind w:firstLineChars="190" w:firstLine="608"/>
        <w:rPr>
          <w:rFonts w:ascii="仿宋_GB2312"/>
          <w:szCs w:val="32"/>
        </w:rPr>
      </w:pPr>
      <w:r w:rsidRPr="00B33333">
        <w:rPr>
          <w:rFonts w:ascii="仿宋_GB2312" w:hint="eastAsia"/>
          <w:szCs w:val="32"/>
        </w:rPr>
        <w:t>（六）《深圳市市级行政事业单位因公出国（境）经费管理规定》（深财预〔2013〕61号）；</w:t>
      </w:r>
    </w:p>
    <w:p w:rsidR="002E09D0" w:rsidRPr="00B33333" w:rsidRDefault="002E09D0" w:rsidP="00464F56">
      <w:pPr>
        <w:spacing w:line="560" w:lineRule="exact"/>
        <w:ind w:firstLineChars="190" w:firstLine="608"/>
        <w:rPr>
          <w:rFonts w:ascii="仿宋_GB2312"/>
          <w:szCs w:val="32"/>
        </w:rPr>
      </w:pPr>
      <w:r w:rsidRPr="00B33333">
        <w:rPr>
          <w:rFonts w:ascii="仿宋_GB2312" w:hint="eastAsia"/>
          <w:szCs w:val="32"/>
        </w:rPr>
        <w:t>（七）《深圳市与以色列产业研发合作协议》，深圳市政</w:t>
      </w:r>
      <w:r w:rsidRPr="00B33333">
        <w:rPr>
          <w:rFonts w:ascii="仿宋_GB2312" w:hint="eastAsia"/>
          <w:szCs w:val="32"/>
        </w:rPr>
        <w:lastRenderedPageBreak/>
        <w:t>府、以色列政府，2011年9月7日。</w:t>
      </w:r>
    </w:p>
    <w:p w:rsidR="00A47EB1" w:rsidRPr="00B33333" w:rsidRDefault="00A47EB1" w:rsidP="00464F56">
      <w:pPr>
        <w:spacing w:line="560" w:lineRule="exact"/>
        <w:ind w:firstLineChars="190" w:firstLine="608"/>
        <w:rPr>
          <w:rFonts w:ascii="黑体" w:eastAsia="黑体" w:hAnsi="黑体"/>
          <w:szCs w:val="32"/>
        </w:rPr>
      </w:pPr>
      <w:r w:rsidRPr="00B33333">
        <w:rPr>
          <w:rFonts w:ascii="黑体" w:eastAsia="黑体" w:hAnsi="黑体" w:hint="eastAsia"/>
          <w:szCs w:val="32"/>
        </w:rPr>
        <w:t>五、申请材料</w:t>
      </w:r>
    </w:p>
    <w:p w:rsidR="00A47EB1" w:rsidRPr="00B33333" w:rsidRDefault="00A47EB1" w:rsidP="00464F56">
      <w:pPr>
        <w:spacing w:line="560" w:lineRule="exact"/>
        <w:ind w:firstLineChars="190" w:firstLine="608"/>
        <w:rPr>
          <w:rFonts w:ascii="仿宋_GB2312"/>
          <w:szCs w:val="32"/>
        </w:rPr>
      </w:pPr>
      <w:r w:rsidRPr="00B33333">
        <w:rPr>
          <w:rFonts w:ascii="仿宋_GB2312" w:hint="eastAsia"/>
          <w:szCs w:val="32"/>
        </w:rPr>
        <w:t>申请联合研发项目资助应当提供以下材料：</w:t>
      </w:r>
    </w:p>
    <w:p w:rsidR="002E09D0" w:rsidRPr="00B33333" w:rsidRDefault="002E09D0" w:rsidP="00464F56">
      <w:pPr>
        <w:spacing w:line="560" w:lineRule="exact"/>
        <w:ind w:firstLineChars="190" w:firstLine="608"/>
        <w:rPr>
          <w:rFonts w:ascii="仿宋_GB2312"/>
          <w:szCs w:val="32"/>
        </w:rPr>
      </w:pPr>
      <w:r w:rsidRPr="00B33333">
        <w:rPr>
          <w:rFonts w:ascii="仿宋_GB2312" w:hint="eastAsia"/>
          <w:szCs w:val="32"/>
        </w:rPr>
        <w:t>（一）登录深圳市科技创新委员会（以下简称市科技创新委）科技业务管理系统http://apply.szsti.gov.cn/在线填报申请书，提供通过该系统打印的申请书纸质文件原件；</w:t>
      </w:r>
    </w:p>
    <w:p w:rsidR="002E09D0" w:rsidRPr="00B33333" w:rsidRDefault="002E09D0" w:rsidP="00464F56">
      <w:pPr>
        <w:spacing w:line="560" w:lineRule="exact"/>
        <w:ind w:firstLineChars="190" w:firstLine="608"/>
        <w:rPr>
          <w:rFonts w:ascii="仿宋_GB2312"/>
          <w:szCs w:val="32"/>
        </w:rPr>
      </w:pPr>
      <w:r w:rsidRPr="00B33333">
        <w:rPr>
          <w:rFonts w:ascii="仿宋_GB2312" w:hint="eastAsia"/>
          <w:szCs w:val="32"/>
        </w:rPr>
        <w:t>（二）组织机构代码证复印件；</w:t>
      </w:r>
    </w:p>
    <w:p w:rsidR="002E09D0" w:rsidRPr="00B33333" w:rsidRDefault="00EA3EA1" w:rsidP="00464F56">
      <w:pPr>
        <w:spacing w:line="560" w:lineRule="exact"/>
        <w:ind w:firstLineChars="190" w:firstLine="608"/>
        <w:rPr>
          <w:rFonts w:ascii="仿宋_GB2312"/>
          <w:szCs w:val="32"/>
        </w:rPr>
      </w:pPr>
      <w:r w:rsidRPr="00B33333">
        <w:rPr>
          <w:rFonts w:ascii="仿宋_GB2312" w:hint="eastAsia"/>
          <w:szCs w:val="32"/>
        </w:rPr>
        <w:t>（三）营业执照或</w:t>
      </w:r>
      <w:r w:rsidR="002E09D0" w:rsidRPr="00B33333">
        <w:rPr>
          <w:rFonts w:ascii="仿宋_GB2312" w:hint="eastAsia"/>
          <w:szCs w:val="32"/>
        </w:rPr>
        <w:t>社会团体登记证书复印件；</w:t>
      </w:r>
    </w:p>
    <w:p w:rsidR="002E09D0" w:rsidRPr="00B33333" w:rsidRDefault="002E09D0" w:rsidP="00464F56">
      <w:pPr>
        <w:spacing w:line="560" w:lineRule="exact"/>
        <w:ind w:firstLineChars="190" w:firstLine="608"/>
        <w:rPr>
          <w:rFonts w:ascii="仿宋_GB2312"/>
          <w:szCs w:val="32"/>
        </w:rPr>
      </w:pPr>
      <w:r w:rsidRPr="00B33333">
        <w:rPr>
          <w:rFonts w:ascii="仿宋_GB2312" w:hint="eastAsia"/>
          <w:szCs w:val="32"/>
        </w:rPr>
        <w:t>（</w:t>
      </w:r>
      <w:r w:rsidR="00EB49B4" w:rsidRPr="00B33333">
        <w:rPr>
          <w:rFonts w:ascii="仿宋_GB2312" w:hint="eastAsia"/>
          <w:szCs w:val="32"/>
        </w:rPr>
        <w:t>四</w:t>
      </w:r>
      <w:r w:rsidRPr="00B33333">
        <w:rPr>
          <w:rFonts w:ascii="仿宋_GB2312" w:hint="eastAsia"/>
          <w:szCs w:val="32"/>
        </w:rPr>
        <w:t>）税务登记证复印件；</w:t>
      </w:r>
    </w:p>
    <w:p w:rsidR="002E09D0" w:rsidRPr="00B33333" w:rsidRDefault="002E09D0" w:rsidP="00464F56">
      <w:pPr>
        <w:spacing w:line="560" w:lineRule="exact"/>
        <w:ind w:firstLineChars="190" w:firstLine="608"/>
        <w:rPr>
          <w:rFonts w:ascii="仿宋_GB2312"/>
          <w:szCs w:val="32"/>
        </w:rPr>
      </w:pPr>
      <w:r w:rsidRPr="00B33333">
        <w:rPr>
          <w:rFonts w:ascii="仿宋_GB2312" w:hint="eastAsia"/>
          <w:szCs w:val="32"/>
        </w:rPr>
        <w:t>（</w:t>
      </w:r>
      <w:r w:rsidR="00EB49B4" w:rsidRPr="00B33333">
        <w:rPr>
          <w:rFonts w:ascii="仿宋_GB2312" w:hint="eastAsia"/>
          <w:szCs w:val="32"/>
        </w:rPr>
        <w:t>五</w:t>
      </w:r>
      <w:r w:rsidRPr="00B33333">
        <w:rPr>
          <w:rFonts w:ascii="仿宋_GB2312" w:hint="eastAsia"/>
          <w:szCs w:val="32"/>
        </w:rPr>
        <w:t>）上年度完税证明复印件；</w:t>
      </w:r>
    </w:p>
    <w:p w:rsidR="002E09D0" w:rsidRPr="00B33333" w:rsidRDefault="002E09D0" w:rsidP="00464F56">
      <w:pPr>
        <w:spacing w:line="560" w:lineRule="exact"/>
        <w:ind w:firstLineChars="190" w:firstLine="608"/>
        <w:rPr>
          <w:rFonts w:ascii="仿宋_GB2312"/>
          <w:szCs w:val="32"/>
        </w:rPr>
      </w:pPr>
      <w:r w:rsidRPr="00B33333">
        <w:rPr>
          <w:rFonts w:ascii="仿宋_GB2312" w:hint="eastAsia"/>
          <w:szCs w:val="32"/>
        </w:rPr>
        <w:t>（</w:t>
      </w:r>
      <w:r w:rsidR="00EB49B4" w:rsidRPr="00B33333">
        <w:rPr>
          <w:rFonts w:ascii="仿宋_GB2312" w:hint="eastAsia"/>
          <w:szCs w:val="32"/>
        </w:rPr>
        <w:t>六</w:t>
      </w:r>
      <w:r w:rsidRPr="00B33333">
        <w:rPr>
          <w:rFonts w:ascii="仿宋_GB2312" w:hint="eastAsia"/>
          <w:szCs w:val="32"/>
        </w:rPr>
        <w:t>）上年度财务审计报告或通过审查的事业单位财务决算报表复印件（注册未满一年的可提供验资报告，验原件）；</w:t>
      </w:r>
    </w:p>
    <w:p w:rsidR="002E09D0" w:rsidRPr="00B33333" w:rsidRDefault="002E09D0" w:rsidP="00464F56">
      <w:pPr>
        <w:spacing w:line="560" w:lineRule="exact"/>
        <w:ind w:firstLineChars="190" w:firstLine="608"/>
        <w:rPr>
          <w:rFonts w:ascii="仿宋_GB2312"/>
          <w:szCs w:val="32"/>
        </w:rPr>
      </w:pPr>
      <w:r w:rsidRPr="00B33333">
        <w:rPr>
          <w:rFonts w:ascii="仿宋_GB2312" w:hint="eastAsia"/>
          <w:szCs w:val="32"/>
        </w:rPr>
        <w:t>（</w:t>
      </w:r>
      <w:r w:rsidR="00EB49B4" w:rsidRPr="00B33333">
        <w:rPr>
          <w:rFonts w:ascii="仿宋_GB2312" w:hint="eastAsia"/>
          <w:szCs w:val="32"/>
        </w:rPr>
        <w:t>七</w:t>
      </w:r>
      <w:r w:rsidRPr="00B33333">
        <w:rPr>
          <w:rFonts w:ascii="仿宋_GB2312" w:hint="eastAsia"/>
          <w:szCs w:val="32"/>
        </w:rPr>
        <w:t>）项目可行性研究报告原件；</w:t>
      </w:r>
    </w:p>
    <w:p w:rsidR="002E09D0" w:rsidRPr="00B33333" w:rsidRDefault="002E09D0" w:rsidP="00464F56">
      <w:pPr>
        <w:spacing w:line="560" w:lineRule="exact"/>
        <w:ind w:firstLineChars="190" w:firstLine="608"/>
        <w:rPr>
          <w:rFonts w:ascii="仿宋_GB2312"/>
          <w:szCs w:val="32"/>
        </w:rPr>
      </w:pPr>
      <w:r w:rsidRPr="00B33333">
        <w:rPr>
          <w:rFonts w:ascii="仿宋_GB2312" w:hint="eastAsia"/>
          <w:szCs w:val="32"/>
        </w:rPr>
        <w:t>（</w:t>
      </w:r>
      <w:r w:rsidR="00EB49B4" w:rsidRPr="00B33333">
        <w:rPr>
          <w:rFonts w:ascii="仿宋_GB2312" w:hint="eastAsia"/>
          <w:szCs w:val="32"/>
        </w:rPr>
        <w:t>八</w:t>
      </w:r>
      <w:r w:rsidRPr="00B33333">
        <w:rPr>
          <w:rFonts w:ascii="仿宋_GB2312" w:hint="eastAsia"/>
          <w:szCs w:val="32"/>
        </w:rPr>
        <w:t>）与境</w:t>
      </w:r>
      <w:r w:rsidR="00E3378B" w:rsidRPr="00B33333">
        <w:rPr>
          <w:rFonts w:ascii="仿宋_GB2312" w:hint="eastAsia"/>
          <w:szCs w:val="32"/>
        </w:rPr>
        <w:t>外机构签订的合作协议书复印件（验原件，如只有外文，需翻译成中文）</w:t>
      </w:r>
      <w:r w:rsidRPr="00B33333">
        <w:rPr>
          <w:rFonts w:ascii="仿宋_GB2312" w:hint="eastAsia"/>
          <w:szCs w:val="32"/>
        </w:rPr>
        <w:t>；</w:t>
      </w:r>
    </w:p>
    <w:p w:rsidR="00102FE9" w:rsidRPr="00B33333" w:rsidRDefault="00102FE9" w:rsidP="00464F56">
      <w:pPr>
        <w:spacing w:line="560" w:lineRule="exact"/>
        <w:ind w:firstLineChars="190" w:firstLine="608"/>
        <w:rPr>
          <w:rFonts w:ascii="仿宋_GB2312"/>
          <w:szCs w:val="32"/>
        </w:rPr>
      </w:pPr>
      <w:r w:rsidRPr="00B33333">
        <w:rPr>
          <w:rFonts w:ascii="仿宋_GB2312" w:hint="eastAsia"/>
          <w:szCs w:val="32"/>
        </w:rPr>
        <w:t>(九)</w:t>
      </w:r>
      <w:r w:rsidRPr="00B33333">
        <w:rPr>
          <w:rFonts w:ascii="仿宋_GB2312"/>
          <w:szCs w:val="32"/>
        </w:rPr>
        <w:t xml:space="preserve"> </w:t>
      </w:r>
      <w:r w:rsidR="003F6FA5" w:rsidRPr="00B33333">
        <w:t>凡涉及我国人类遗传资源的国际合作项目，必须遵守有关管理办法规定，中方合作单位须办理报批手续</w:t>
      </w:r>
      <w:r w:rsidR="003F6FA5" w:rsidRPr="00B33333">
        <w:rPr>
          <w:rFonts w:hint="eastAsia"/>
        </w:rPr>
        <w:t>。</w:t>
      </w:r>
    </w:p>
    <w:p w:rsidR="002E09D0" w:rsidRPr="00B33333" w:rsidRDefault="002E09D0" w:rsidP="00464F56">
      <w:pPr>
        <w:spacing w:line="560" w:lineRule="exact"/>
        <w:ind w:firstLineChars="190" w:firstLine="608"/>
        <w:rPr>
          <w:rFonts w:ascii="仿宋_GB2312"/>
          <w:szCs w:val="32"/>
        </w:rPr>
      </w:pPr>
      <w:r w:rsidRPr="00B33333">
        <w:rPr>
          <w:rFonts w:ascii="仿宋_GB2312" w:hint="eastAsia"/>
          <w:szCs w:val="32"/>
        </w:rPr>
        <w:t>以上材料一式两份，复印件需加盖申请单位公章，A4纸正反面打印/复印，非空白页（含封面）需连续编写页码，装订成册（胶装）。</w:t>
      </w:r>
    </w:p>
    <w:p w:rsidR="002E09D0" w:rsidRPr="00B33333" w:rsidRDefault="00A47EB1" w:rsidP="00464F56">
      <w:pPr>
        <w:spacing w:line="560" w:lineRule="exact"/>
        <w:ind w:firstLineChars="190" w:firstLine="608"/>
        <w:rPr>
          <w:rFonts w:ascii="黑体" w:eastAsia="黑体" w:hAnsi="黑体"/>
          <w:szCs w:val="32"/>
        </w:rPr>
      </w:pPr>
      <w:r w:rsidRPr="00B33333">
        <w:rPr>
          <w:rFonts w:ascii="黑体" w:eastAsia="黑体" w:hAnsi="黑体" w:hint="eastAsia"/>
          <w:szCs w:val="32"/>
        </w:rPr>
        <w:t>六、申请表格</w:t>
      </w:r>
    </w:p>
    <w:p w:rsidR="00A47EB1" w:rsidRPr="00B33333" w:rsidRDefault="002E09D0" w:rsidP="00464F56">
      <w:pPr>
        <w:spacing w:line="560" w:lineRule="exact"/>
        <w:ind w:firstLineChars="190" w:firstLine="608"/>
        <w:rPr>
          <w:rFonts w:ascii="黑体" w:eastAsia="黑体" w:hAnsi="黑体"/>
          <w:szCs w:val="32"/>
        </w:rPr>
      </w:pPr>
      <w:r w:rsidRPr="00B33333">
        <w:rPr>
          <w:rFonts w:ascii="仿宋_GB2312" w:hint="eastAsia"/>
          <w:szCs w:val="32"/>
        </w:rPr>
        <w:t>本指南规定提交的表格，中方申请单位</w:t>
      </w:r>
      <w:proofErr w:type="gramStart"/>
      <w:r w:rsidRPr="00B33333">
        <w:rPr>
          <w:rFonts w:ascii="仿宋_GB2312" w:hint="eastAsia"/>
          <w:szCs w:val="32"/>
        </w:rPr>
        <w:t>登录市</w:t>
      </w:r>
      <w:proofErr w:type="gramEnd"/>
      <w:r w:rsidRPr="00B33333">
        <w:rPr>
          <w:rFonts w:ascii="仿宋_GB2312" w:hint="eastAsia"/>
          <w:szCs w:val="32"/>
        </w:rPr>
        <w:t>科技创新委科技业务管理系统http://apply.szsti.gov.cn/ 在线填报。以色列合作单位需按照以色列创新局指南要求，通过在</w:t>
      </w:r>
      <w:r w:rsidRPr="00B33333">
        <w:rPr>
          <w:rFonts w:ascii="仿宋_GB2312" w:hint="eastAsia"/>
          <w:szCs w:val="32"/>
        </w:rPr>
        <w:lastRenderedPageBreak/>
        <w:t>线系统填写和提交正式项目申报书。</w:t>
      </w:r>
    </w:p>
    <w:p w:rsidR="00A47EB1" w:rsidRPr="00B33333" w:rsidRDefault="00A47EB1" w:rsidP="00464F56">
      <w:pPr>
        <w:spacing w:line="560" w:lineRule="exact"/>
        <w:ind w:firstLineChars="190" w:firstLine="608"/>
        <w:rPr>
          <w:rFonts w:ascii="黑体" w:eastAsia="黑体" w:hAnsi="黑体"/>
          <w:szCs w:val="32"/>
        </w:rPr>
      </w:pPr>
      <w:r w:rsidRPr="00B33333">
        <w:rPr>
          <w:rFonts w:ascii="黑体" w:eastAsia="黑体" w:hAnsi="黑体" w:hint="eastAsia"/>
          <w:szCs w:val="32"/>
        </w:rPr>
        <w:t>七、受理机关</w:t>
      </w:r>
    </w:p>
    <w:p w:rsidR="00EB4733" w:rsidRPr="00B33333" w:rsidRDefault="00EB4733" w:rsidP="00464F56">
      <w:pPr>
        <w:spacing w:line="560" w:lineRule="exact"/>
        <w:ind w:firstLineChars="190" w:firstLine="608"/>
        <w:rPr>
          <w:rFonts w:ascii="仿宋_GB2312"/>
          <w:szCs w:val="32"/>
        </w:rPr>
      </w:pPr>
      <w:r w:rsidRPr="00B33333">
        <w:rPr>
          <w:rFonts w:ascii="仿宋_GB2312" w:hint="eastAsia"/>
          <w:szCs w:val="32"/>
        </w:rPr>
        <w:t>（一）中方申请单位</w:t>
      </w:r>
    </w:p>
    <w:p w:rsidR="00EB4733" w:rsidRPr="00B33333" w:rsidRDefault="00EB4733" w:rsidP="00464F56">
      <w:pPr>
        <w:spacing w:line="560" w:lineRule="exact"/>
        <w:ind w:firstLineChars="240" w:firstLine="768"/>
        <w:rPr>
          <w:rFonts w:ascii="仿宋_GB2312"/>
          <w:szCs w:val="32"/>
        </w:rPr>
      </w:pPr>
      <w:r w:rsidRPr="00B33333">
        <w:rPr>
          <w:rFonts w:ascii="仿宋_GB2312" w:hint="eastAsia"/>
          <w:szCs w:val="32"/>
        </w:rPr>
        <w:t>受理机关：市科技创新委。</w:t>
      </w:r>
    </w:p>
    <w:p w:rsidR="00EB4733" w:rsidRPr="00B33333" w:rsidRDefault="00EB4733" w:rsidP="00464F56">
      <w:pPr>
        <w:spacing w:line="560" w:lineRule="exact"/>
        <w:ind w:firstLineChars="240" w:firstLine="768"/>
        <w:rPr>
          <w:rFonts w:ascii="仿宋_GB2312"/>
          <w:szCs w:val="32"/>
        </w:rPr>
      </w:pPr>
      <w:r w:rsidRPr="00B33333">
        <w:rPr>
          <w:rFonts w:ascii="仿宋_GB2312" w:hint="eastAsia"/>
          <w:szCs w:val="32"/>
        </w:rPr>
        <w:t>受理时间：</w:t>
      </w:r>
    </w:p>
    <w:p w:rsidR="00EB4733" w:rsidRPr="00B33333" w:rsidRDefault="00EB4733" w:rsidP="00464F56">
      <w:pPr>
        <w:spacing w:line="560" w:lineRule="exact"/>
        <w:ind w:firstLineChars="240" w:firstLine="768"/>
        <w:rPr>
          <w:rFonts w:ascii="仿宋_GB2312"/>
          <w:szCs w:val="32"/>
        </w:rPr>
      </w:pPr>
      <w:r w:rsidRPr="00B33333">
        <w:rPr>
          <w:rFonts w:ascii="仿宋_GB2312" w:hint="eastAsia"/>
          <w:szCs w:val="32"/>
        </w:rPr>
        <w:t>1.网上填报受理时间：201</w:t>
      </w:r>
      <w:r w:rsidR="00141D50" w:rsidRPr="00B33333">
        <w:rPr>
          <w:rFonts w:ascii="仿宋_GB2312" w:hint="eastAsia"/>
          <w:szCs w:val="32"/>
        </w:rPr>
        <w:t>8</w:t>
      </w:r>
      <w:r w:rsidRPr="00B33333">
        <w:rPr>
          <w:rFonts w:ascii="仿宋_GB2312" w:hint="eastAsia"/>
          <w:szCs w:val="32"/>
        </w:rPr>
        <w:t>年</w:t>
      </w:r>
      <w:r w:rsidR="000E6B31" w:rsidRPr="00B33333">
        <w:rPr>
          <w:rFonts w:ascii="仿宋_GB2312" w:hint="eastAsia"/>
          <w:szCs w:val="32"/>
        </w:rPr>
        <w:t>11</w:t>
      </w:r>
      <w:r w:rsidRPr="00B33333">
        <w:rPr>
          <w:rFonts w:ascii="仿宋_GB2312" w:hint="eastAsia"/>
          <w:szCs w:val="32"/>
        </w:rPr>
        <w:t>月</w:t>
      </w:r>
      <w:r w:rsidR="000E6B31" w:rsidRPr="00B33333">
        <w:rPr>
          <w:rFonts w:ascii="仿宋_GB2312" w:hint="eastAsia"/>
          <w:szCs w:val="32"/>
        </w:rPr>
        <w:t>1</w:t>
      </w:r>
      <w:r w:rsidRPr="00B33333">
        <w:rPr>
          <w:rFonts w:ascii="仿宋_GB2312" w:hint="eastAsia"/>
          <w:szCs w:val="32"/>
        </w:rPr>
        <w:t>日至201</w:t>
      </w:r>
      <w:r w:rsidR="00141D50" w:rsidRPr="00B33333">
        <w:rPr>
          <w:rFonts w:ascii="仿宋_GB2312" w:hint="eastAsia"/>
          <w:szCs w:val="32"/>
        </w:rPr>
        <w:t>8</w:t>
      </w:r>
      <w:r w:rsidRPr="00B33333">
        <w:rPr>
          <w:rFonts w:ascii="仿宋_GB2312" w:hint="eastAsia"/>
          <w:szCs w:val="32"/>
        </w:rPr>
        <w:t>年</w:t>
      </w:r>
      <w:r w:rsidR="000E6B31" w:rsidRPr="00B33333">
        <w:rPr>
          <w:rFonts w:ascii="仿宋_GB2312" w:hint="eastAsia"/>
          <w:szCs w:val="32"/>
        </w:rPr>
        <w:t>1</w:t>
      </w:r>
      <w:r w:rsidR="00E3378B" w:rsidRPr="00B33333">
        <w:rPr>
          <w:rFonts w:ascii="仿宋_GB2312" w:hint="eastAsia"/>
          <w:szCs w:val="32"/>
        </w:rPr>
        <w:t>2</w:t>
      </w:r>
      <w:r w:rsidRPr="00B33333">
        <w:rPr>
          <w:rFonts w:ascii="仿宋_GB2312" w:hint="eastAsia"/>
          <w:szCs w:val="32"/>
        </w:rPr>
        <w:t>月</w:t>
      </w:r>
      <w:r w:rsidR="00FB36C9" w:rsidRPr="00B33333">
        <w:rPr>
          <w:rFonts w:ascii="仿宋_GB2312" w:hint="eastAsia"/>
          <w:szCs w:val="32"/>
        </w:rPr>
        <w:t>3</w:t>
      </w:r>
      <w:r w:rsidRPr="00B33333">
        <w:rPr>
          <w:rFonts w:ascii="仿宋_GB2312" w:hint="eastAsia"/>
          <w:szCs w:val="32"/>
        </w:rPr>
        <w:t>日</w:t>
      </w:r>
      <w:r w:rsidR="00F8037E" w:rsidRPr="00B33333">
        <w:rPr>
          <w:rFonts w:ascii="仿宋_GB2312" w:hint="eastAsia"/>
          <w:szCs w:val="32"/>
        </w:rPr>
        <w:t>（截止至18:00）。</w:t>
      </w:r>
    </w:p>
    <w:p w:rsidR="00EB4733" w:rsidRPr="00B33333" w:rsidRDefault="00EB4733" w:rsidP="00464F56">
      <w:pPr>
        <w:spacing w:line="560" w:lineRule="exact"/>
        <w:ind w:firstLineChars="240" w:firstLine="768"/>
        <w:rPr>
          <w:rFonts w:ascii="仿宋_GB2312"/>
          <w:szCs w:val="32"/>
        </w:rPr>
      </w:pPr>
      <w:r w:rsidRPr="00B33333">
        <w:rPr>
          <w:rFonts w:ascii="仿宋_GB2312" w:hint="eastAsia"/>
          <w:szCs w:val="32"/>
        </w:rPr>
        <w:t>2.书面材料受理时间：201</w:t>
      </w:r>
      <w:r w:rsidR="00141D50" w:rsidRPr="00B33333">
        <w:rPr>
          <w:rFonts w:ascii="仿宋_GB2312" w:hint="eastAsia"/>
          <w:szCs w:val="32"/>
        </w:rPr>
        <w:t>8</w:t>
      </w:r>
      <w:r w:rsidRPr="00B33333">
        <w:rPr>
          <w:rFonts w:ascii="仿宋_GB2312" w:hint="eastAsia"/>
          <w:szCs w:val="32"/>
        </w:rPr>
        <w:t>年</w:t>
      </w:r>
      <w:bookmarkStart w:id="1" w:name="OLE_LINK1"/>
      <w:bookmarkStart w:id="2" w:name="OLE_LINK2"/>
      <w:r w:rsidR="000E6B31" w:rsidRPr="00B33333">
        <w:rPr>
          <w:rFonts w:ascii="仿宋_GB2312" w:hint="eastAsia"/>
          <w:szCs w:val="32"/>
        </w:rPr>
        <w:t>12</w:t>
      </w:r>
      <w:r w:rsidRPr="00B33333">
        <w:rPr>
          <w:rFonts w:ascii="仿宋_GB2312" w:hint="eastAsia"/>
          <w:szCs w:val="32"/>
        </w:rPr>
        <w:t>月</w:t>
      </w:r>
      <w:r w:rsidR="00FB36C9" w:rsidRPr="00B33333">
        <w:rPr>
          <w:rFonts w:ascii="仿宋_GB2312" w:hint="eastAsia"/>
          <w:szCs w:val="32"/>
        </w:rPr>
        <w:t>4</w:t>
      </w:r>
      <w:r w:rsidRPr="00B33333">
        <w:rPr>
          <w:rFonts w:ascii="仿宋_GB2312" w:hint="eastAsia"/>
          <w:szCs w:val="32"/>
        </w:rPr>
        <w:t>日至201</w:t>
      </w:r>
      <w:r w:rsidR="00EB7D39" w:rsidRPr="00B33333">
        <w:rPr>
          <w:rFonts w:ascii="仿宋_GB2312" w:hint="eastAsia"/>
          <w:szCs w:val="32"/>
        </w:rPr>
        <w:t>8</w:t>
      </w:r>
      <w:r w:rsidRPr="00B33333">
        <w:rPr>
          <w:rFonts w:ascii="仿宋_GB2312" w:hint="eastAsia"/>
          <w:szCs w:val="32"/>
        </w:rPr>
        <w:t>年</w:t>
      </w:r>
      <w:r w:rsidR="000E6B31" w:rsidRPr="00B33333">
        <w:rPr>
          <w:rFonts w:ascii="仿宋_GB2312" w:hint="eastAsia"/>
          <w:szCs w:val="32"/>
        </w:rPr>
        <w:t>12</w:t>
      </w:r>
      <w:r w:rsidRPr="00B33333">
        <w:rPr>
          <w:rFonts w:ascii="仿宋_GB2312" w:hint="eastAsia"/>
          <w:szCs w:val="32"/>
        </w:rPr>
        <w:t>月</w:t>
      </w:r>
      <w:r w:rsidR="000E6B31" w:rsidRPr="00B33333">
        <w:rPr>
          <w:rFonts w:ascii="仿宋_GB2312" w:hint="eastAsia"/>
          <w:szCs w:val="32"/>
        </w:rPr>
        <w:t>1</w:t>
      </w:r>
      <w:r w:rsidR="00FB36C9" w:rsidRPr="00B33333">
        <w:rPr>
          <w:rFonts w:ascii="仿宋_GB2312" w:hint="eastAsia"/>
          <w:szCs w:val="32"/>
        </w:rPr>
        <w:t>2</w:t>
      </w:r>
      <w:r w:rsidRPr="00B33333">
        <w:rPr>
          <w:rFonts w:ascii="仿宋_GB2312" w:hint="eastAsia"/>
          <w:szCs w:val="32"/>
        </w:rPr>
        <w:t>日。</w:t>
      </w:r>
    </w:p>
    <w:bookmarkEnd w:id="1"/>
    <w:bookmarkEnd w:id="2"/>
    <w:p w:rsidR="00EB4733" w:rsidRPr="00B33333" w:rsidRDefault="00EB4733" w:rsidP="00464F56">
      <w:pPr>
        <w:spacing w:line="560" w:lineRule="exact"/>
        <w:ind w:firstLineChars="190" w:firstLine="608"/>
        <w:rPr>
          <w:rFonts w:ascii="仿宋_GB2312"/>
          <w:szCs w:val="32"/>
        </w:rPr>
      </w:pPr>
      <w:r w:rsidRPr="00B33333">
        <w:rPr>
          <w:rFonts w:ascii="仿宋_GB2312" w:hint="eastAsia"/>
          <w:szCs w:val="32"/>
        </w:rPr>
        <w:t>3.办公时间：星期一至星期五上午：9：00-12：00，下午：14：00-17:45</w:t>
      </w:r>
    </w:p>
    <w:p w:rsidR="00EB4733" w:rsidRPr="00B33333" w:rsidRDefault="00EB4733" w:rsidP="00464F56">
      <w:pPr>
        <w:spacing w:line="560" w:lineRule="exact"/>
        <w:ind w:firstLineChars="190" w:firstLine="608"/>
        <w:rPr>
          <w:rFonts w:ascii="仿宋_GB2312"/>
          <w:szCs w:val="32"/>
        </w:rPr>
      </w:pPr>
      <w:r w:rsidRPr="00B33333">
        <w:rPr>
          <w:rFonts w:ascii="仿宋_GB2312" w:hint="eastAsia"/>
          <w:szCs w:val="32"/>
        </w:rPr>
        <w:t>咨询电话：8810</w:t>
      </w:r>
      <w:r w:rsidR="00BC4C85" w:rsidRPr="00B33333">
        <w:rPr>
          <w:rFonts w:ascii="仿宋_GB2312" w:hint="eastAsia"/>
          <w:szCs w:val="32"/>
        </w:rPr>
        <w:t>1005</w:t>
      </w:r>
      <w:r w:rsidRPr="00B33333">
        <w:rPr>
          <w:rFonts w:ascii="仿宋_GB2312" w:hint="eastAsia"/>
          <w:szCs w:val="32"/>
        </w:rPr>
        <w:t>、</w:t>
      </w:r>
      <w:r w:rsidR="008E7DF9" w:rsidRPr="00B33333">
        <w:rPr>
          <w:rFonts w:ascii="仿宋_GB2312" w:hint="eastAsia"/>
          <w:szCs w:val="32"/>
        </w:rPr>
        <w:t>88103764、</w:t>
      </w:r>
      <w:r w:rsidRPr="00B33333">
        <w:rPr>
          <w:rFonts w:ascii="仿宋_GB2312" w:hint="eastAsia"/>
          <w:szCs w:val="32"/>
        </w:rPr>
        <w:t>88127383。</w:t>
      </w:r>
    </w:p>
    <w:p w:rsidR="00EB4733" w:rsidRPr="00B33333" w:rsidRDefault="00EB4733" w:rsidP="00464F56">
      <w:pPr>
        <w:spacing w:line="560" w:lineRule="exact"/>
        <w:ind w:firstLineChars="190" w:firstLine="608"/>
        <w:rPr>
          <w:rFonts w:ascii="仿宋_GB2312"/>
          <w:szCs w:val="32"/>
        </w:rPr>
      </w:pPr>
      <w:r w:rsidRPr="00B33333">
        <w:rPr>
          <w:rFonts w:ascii="仿宋_GB2312" w:hint="eastAsia"/>
          <w:szCs w:val="32"/>
        </w:rPr>
        <w:t>受理地点：</w:t>
      </w:r>
      <w:r w:rsidR="00E95CBD" w:rsidRPr="00B33333">
        <w:t>市民中心行政服务大厅西厅综合窗口</w:t>
      </w:r>
      <w:r w:rsidR="00BC4C85" w:rsidRPr="00B33333">
        <w:rPr>
          <w:rFonts w:ascii="仿宋_GB2312" w:hint="eastAsia"/>
          <w:szCs w:val="32"/>
        </w:rPr>
        <w:t>。</w:t>
      </w:r>
    </w:p>
    <w:p w:rsidR="00EB4733" w:rsidRPr="00B33333" w:rsidRDefault="00EB4733" w:rsidP="00464F56">
      <w:pPr>
        <w:spacing w:line="560" w:lineRule="exact"/>
        <w:ind w:firstLineChars="150" w:firstLine="480"/>
        <w:rPr>
          <w:rFonts w:ascii="仿宋_GB2312"/>
          <w:szCs w:val="32"/>
        </w:rPr>
      </w:pPr>
      <w:r w:rsidRPr="00B33333">
        <w:rPr>
          <w:rFonts w:ascii="仿宋_GB2312" w:hint="eastAsia"/>
          <w:szCs w:val="32"/>
        </w:rPr>
        <w:t>（二）以色列合作单位</w:t>
      </w:r>
    </w:p>
    <w:p w:rsidR="00EB4733" w:rsidRPr="00B33333" w:rsidRDefault="00EB4733" w:rsidP="00464F56">
      <w:pPr>
        <w:spacing w:line="560" w:lineRule="exact"/>
        <w:ind w:firstLineChars="190" w:firstLine="608"/>
        <w:rPr>
          <w:rFonts w:ascii="仿宋_GB2312"/>
          <w:szCs w:val="32"/>
        </w:rPr>
      </w:pPr>
      <w:r w:rsidRPr="00B33333">
        <w:rPr>
          <w:rFonts w:ascii="仿宋_GB2312" w:hint="eastAsia"/>
          <w:szCs w:val="32"/>
        </w:rPr>
        <w:t>受理机关：以色列创新局</w:t>
      </w:r>
    </w:p>
    <w:p w:rsidR="00EB4733" w:rsidRPr="00B33333" w:rsidRDefault="00EB4733" w:rsidP="00464F56">
      <w:pPr>
        <w:spacing w:line="560" w:lineRule="exact"/>
        <w:ind w:firstLineChars="190" w:firstLine="608"/>
        <w:rPr>
          <w:rFonts w:ascii="仿宋_GB2312"/>
          <w:szCs w:val="32"/>
        </w:rPr>
      </w:pPr>
      <w:r w:rsidRPr="00B33333">
        <w:rPr>
          <w:rFonts w:ascii="仿宋_GB2312" w:hint="eastAsia"/>
          <w:szCs w:val="32"/>
        </w:rPr>
        <w:t>联系人：Ms. Talia Goshen-</w:t>
      </w:r>
      <w:proofErr w:type="spellStart"/>
      <w:r w:rsidRPr="00B33333">
        <w:rPr>
          <w:rFonts w:ascii="仿宋_GB2312" w:hint="eastAsia"/>
          <w:szCs w:val="32"/>
        </w:rPr>
        <w:t>Zur</w:t>
      </w:r>
      <w:proofErr w:type="spellEnd"/>
      <w:r w:rsidRPr="00B33333">
        <w:rPr>
          <w:rFonts w:ascii="仿宋_GB2312" w:hint="eastAsia"/>
          <w:szCs w:val="32"/>
        </w:rPr>
        <w:t>，电话：+972 3 5118166，邮箱：Talia.Goshen@innovationisrael.org.il</w:t>
      </w:r>
    </w:p>
    <w:p w:rsidR="00A47EB1" w:rsidRPr="00B33333" w:rsidRDefault="00A47EB1" w:rsidP="00464F56">
      <w:pPr>
        <w:spacing w:line="560" w:lineRule="exact"/>
        <w:ind w:firstLineChars="190" w:firstLine="608"/>
        <w:rPr>
          <w:rFonts w:ascii="黑体" w:eastAsia="黑体" w:hAnsi="黑体"/>
          <w:szCs w:val="32"/>
        </w:rPr>
      </w:pPr>
      <w:r w:rsidRPr="00B33333">
        <w:rPr>
          <w:rFonts w:ascii="黑体" w:eastAsia="黑体" w:hAnsi="黑体" w:hint="eastAsia"/>
          <w:szCs w:val="32"/>
        </w:rPr>
        <w:t>八、审批决定机关</w:t>
      </w:r>
    </w:p>
    <w:p w:rsidR="00A47EB1" w:rsidRPr="00B33333" w:rsidRDefault="00A47EB1" w:rsidP="00464F56">
      <w:pPr>
        <w:spacing w:line="560" w:lineRule="exact"/>
        <w:ind w:firstLineChars="190" w:firstLine="608"/>
        <w:rPr>
          <w:rFonts w:ascii="仿宋_GB2312"/>
          <w:szCs w:val="32"/>
        </w:rPr>
      </w:pPr>
      <w:r w:rsidRPr="00B33333">
        <w:rPr>
          <w:rFonts w:ascii="仿宋_GB2312" w:hint="eastAsia"/>
          <w:szCs w:val="32"/>
        </w:rPr>
        <w:t>市科技创新委会同深圳市财政委员会（以下简称市财政委）。</w:t>
      </w:r>
    </w:p>
    <w:p w:rsidR="00A47EB1" w:rsidRPr="00B33333" w:rsidRDefault="00A47EB1" w:rsidP="00464F56">
      <w:pPr>
        <w:spacing w:line="560" w:lineRule="exact"/>
        <w:ind w:firstLineChars="190" w:firstLine="608"/>
        <w:rPr>
          <w:rFonts w:ascii="黑体" w:eastAsia="黑体" w:hAnsi="黑体"/>
          <w:szCs w:val="32"/>
        </w:rPr>
      </w:pPr>
      <w:r w:rsidRPr="00B33333">
        <w:rPr>
          <w:rFonts w:ascii="黑体" w:eastAsia="黑体" w:hAnsi="黑体" w:hint="eastAsia"/>
          <w:szCs w:val="32"/>
        </w:rPr>
        <w:t>九、审批程序</w:t>
      </w:r>
    </w:p>
    <w:p w:rsidR="008E227F" w:rsidRPr="00B33333" w:rsidRDefault="008E227F" w:rsidP="00464F56">
      <w:pPr>
        <w:spacing w:line="560" w:lineRule="exact"/>
        <w:ind w:firstLineChars="190" w:firstLine="608"/>
        <w:rPr>
          <w:rFonts w:ascii="仿宋_GB2312"/>
          <w:szCs w:val="32"/>
        </w:rPr>
      </w:pPr>
      <w:r w:rsidRPr="00B33333">
        <w:rPr>
          <w:rFonts w:ascii="仿宋_GB2312" w:hint="eastAsia"/>
          <w:szCs w:val="32"/>
        </w:rPr>
        <w:t>申请人网上申报——向市科技创新委收文窗口提交申请材料——市科技创新委联合以方受理机关确定联合受理项目清单——组织专家评审、答辩或现场考察——市科技创新</w:t>
      </w:r>
      <w:r w:rsidRPr="00B33333">
        <w:rPr>
          <w:rFonts w:ascii="仿宋_GB2312" w:hint="eastAsia"/>
          <w:szCs w:val="32"/>
        </w:rPr>
        <w:lastRenderedPageBreak/>
        <w:t>委与以方受理机关召开联合评审会确定拟资助项目——市科技创新委会</w:t>
      </w:r>
      <w:r w:rsidR="00710720" w:rsidRPr="00B33333">
        <w:rPr>
          <w:rFonts w:ascii="仿宋_GB2312" w:hint="eastAsia"/>
          <w:szCs w:val="32"/>
        </w:rPr>
        <w:t>委</w:t>
      </w:r>
      <w:proofErr w:type="gramStart"/>
      <w:r w:rsidR="00710720" w:rsidRPr="00B33333">
        <w:rPr>
          <w:rFonts w:ascii="仿宋_GB2312" w:hint="eastAsia"/>
          <w:szCs w:val="32"/>
        </w:rPr>
        <w:t>务</w:t>
      </w:r>
      <w:proofErr w:type="gramEnd"/>
      <w:r w:rsidR="00710720" w:rsidRPr="00B33333">
        <w:rPr>
          <w:rFonts w:ascii="仿宋_GB2312" w:hint="eastAsia"/>
          <w:szCs w:val="32"/>
        </w:rPr>
        <w:t>会</w:t>
      </w:r>
      <w:r w:rsidRPr="00B33333">
        <w:rPr>
          <w:rFonts w:ascii="仿宋_GB2312" w:hint="eastAsia"/>
          <w:szCs w:val="32"/>
        </w:rPr>
        <w:t>审定——社会公示——市科技创新委下达项目资金计划——申请单位与市科技创新委签订项目合同书——市</w:t>
      </w:r>
      <w:proofErr w:type="gramStart"/>
      <w:r w:rsidRPr="00B33333">
        <w:rPr>
          <w:rFonts w:ascii="仿宋_GB2312" w:hint="eastAsia"/>
          <w:szCs w:val="32"/>
        </w:rPr>
        <w:t>财政委</w:t>
      </w:r>
      <w:proofErr w:type="gramEnd"/>
      <w:r w:rsidRPr="00B33333">
        <w:rPr>
          <w:rFonts w:ascii="仿宋_GB2312" w:hint="eastAsia"/>
          <w:szCs w:val="32"/>
        </w:rPr>
        <w:t>拨付资金。</w:t>
      </w:r>
    </w:p>
    <w:p w:rsidR="00A47EB1" w:rsidRPr="00B33333" w:rsidRDefault="00A47EB1" w:rsidP="00464F56">
      <w:pPr>
        <w:spacing w:line="560" w:lineRule="exact"/>
        <w:ind w:firstLineChars="190" w:firstLine="608"/>
        <w:rPr>
          <w:rFonts w:ascii="黑体" w:eastAsia="黑体" w:hAnsi="黑体"/>
          <w:szCs w:val="32"/>
        </w:rPr>
      </w:pPr>
      <w:r w:rsidRPr="00B33333">
        <w:rPr>
          <w:rFonts w:ascii="黑体" w:eastAsia="黑体" w:hAnsi="黑体" w:hint="eastAsia"/>
          <w:szCs w:val="32"/>
        </w:rPr>
        <w:t>十、审批时限</w:t>
      </w:r>
    </w:p>
    <w:p w:rsidR="00464F56" w:rsidRPr="00B33333" w:rsidRDefault="00464F56" w:rsidP="00464F56">
      <w:pPr>
        <w:spacing w:line="560" w:lineRule="exact"/>
        <w:ind w:firstLineChars="190" w:firstLine="608"/>
        <w:rPr>
          <w:rFonts w:ascii="仿宋_GB2312"/>
          <w:szCs w:val="32"/>
        </w:rPr>
      </w:pPr>
      <w:r w:rsidRPr="00B33333">
        <w:rPr>
          <w:rFonts w:ascii="仿宋_GB2312" w:hint="eastAsia"/>
          <w:szCs w:val="32"/>
        </w:rPr>
        <w:t>深以双方联合确定受理批次，成批处理。</w:t>
      </w:r>
    </w:p>
    <w:p w:rsidR="00A47EB1" w:rsidRPr="00B33333" w:rsidRDefault="00A47EB1" w:rsidP="00464F56">
      <w:pPr>
        <w:spacing w:line="560" w:lineRule="exact"/>
        <w:ind w:firstLineChars="190" w:firstLine="608"/>
        <w:rPr>
          <w:rFonts w:ascii="黑体" w:eastAsia="黑体" w:hAnsi="黑体"/>
          <w:szCs w:val="32"/>
        </w:rPr>
      </w:pPr>
      <w:r w:rsidRPr="00B33333">
        <w:rPr>
          <w:rFonts w:ascii="黑体" w:eastAsia="黑体" w:hAnsi="黑体" w:hint="eastAsia"/>
          <w:szCs w:val="32"/>
        </w:rPr>
        <w:t>十一、审批证件及有效期限</w:t>
      </w:r>
    </w:p>
    <w:p w:rsidR="00A47EB1" w:rsidRPr="00B33333" w:rsidRDefault="00A47EB1" w:rsidP="00464F56">
      <w:pPr>
        <w:spacing w:line="560" w:lineRule="exact"/>
        <w:ind w:firstLineChars="190" w:firstLine="608"/>
        <w:rPr>
          <w:rFonts w:ascii="仿宋_GB2312"/>
          <w:szCs w:val="32"/>
        </w:rPr>
      </w:pPr>
      <w:r w:rsidRPr="00B33333">
        <w:rPr>
          <w:rFonts w:ascii="仿宋_GB2312" w:hint="eastAsia"/>
          <w:szCs w:val="32"/>
        </w:rPr>
        <w:t>证    件：批准文件。</w:t>
      </w:r>
    </w:p>
    <w:p w:rsidR="00A47EB1" w:rsidRPr="00B33333" w:rsidRDefault="00A47EB1" w:rsidP="00464F56">
      <w:pPr>
        <w:spacing w:line="560" w:lineRule="exact"/>
        <w:ind w:firstLineChars="190" w:firstLine="608"/>
        <w:rPr>
          <w:rFonts w:ascii="仿宋_GB2312"/>
          <w:szCs w:val="32"/>
        </w:rPr>
      </w:pPr>
      <w:r w:rsidRPr="00B33333">
        <w:rPr>
          <w:rFonts w:ascii="仿宋_GB2312" w:hint="eastAsia"/>
          <w:szCs w:val="32"/>
        </w:rPr>
        <w:t>有效期限：申请单位应当在收到批准文件之日起1个月内，与市科技创新委签订项目合同书。</w:t>
      </w:r>
    </w:p>
    <w:p w:rsidR="00A47EB1" w:rsidRPr="00B33333" w:rsidRDefault="00A47EB1" w:rsidP="00464F56">
      <w:pPr>
        <w:spacing w:line="560" w:lineRule="exact"/>
        <w:ind w:firstLineChars="190" w:firstLine="608"/>
        <w:rPr>
          <w:rFonts w:ascii="黑体" w:eastAsia="黑体" w:hAnsi="黑体"/>
          <w:szCs w:val="32"/>
        </w:rPr>
      </w:pPr>
      <w:r w:rsidRPr="00B33333">
        <w:rPr>
          <w:rFonts w:ascii="黑体" w:eastAsia="黑体" w:hAnsi="黑体" w:hint="eastAsia"/>
          <w:szCs w:val="32"/>
        </w:rPr>
        <w:t>十二、审批的法律效力</w:t>
      </w:r>
    </w:p>
    <w:p w:rsidR="00A47EB1" w:rsidRPr="00B33333" w:rsidRDefault="00A47EB1" w:rsidP="00464F56">
      <w:pPr>
        <w:spacing w:line="560" w:lineRule="exact"/>
        <w:ind w:firstLineChars="190" w:firstLine="608"/>
        <w:rPr>
          <w:rFonts w:ascii="仿宋_GB2312"/>
          <w:szCs w:val="32"/>
        </w:rPr>
      </w:pPr>
      <w:r w:rsidRPr="00B33333">
        <w:rPr>
          <w:rFonts w:ascii="仿宋_GB2312" w:hint="eastAsia"/>
          <w:szCs w:val="32"/>
        </w:rPr>
        <w:t>申请人凭批准文件获得深圳市科技研发资金资助。</w:t>
      </w:r>
    </w:p>
    <w:p w:rsidR="00A47EB1" w:rsidRPr="00B33333" w:rsidRDefault="00A47EB1" w:rsidP="00464F56">
      <w:pPr>
        <w:spacing w:line="560" w:lineRule="exact"/>
        <w:ind w:firstLineChars="190" w:firstLine="608"/>
        <w:rPr>
          <w:rFonts w:ascii="黑体" w:eastAsia="黑体" w:hAnsi="黑体"/>
          <w:szCs w:val="32"/>
        </w:rPr>
      </w:pPr>
      <w:r w:rsidRPr="00B33333">
        <w:rPr>
          <w:rFonts w:ascii="黑体" w:eastAsia="黑体" w:hAnsi="黑体" w:hint="eastAsia"/>
          <w:szCs w:val="32"/>
        </w:rPr>
        <w:t>十三、收费</w:t>
      </w:r>
    </w:p>
    <w:p w:rsidR="00A47EB1" w:rsidRPr="00B33333" w:rsidRDefault="00A47EB1" w:rsidP="00464F56">
      <w:pPr>
        <w:spacing w:line="560" w:lineRule="exact"/>
        <w:ind w:firstLineChars="190" w:firstLine="608"/>
        <w:rPr>
          <w:rFonts w:ascii="仿宋_GB2312"/>
          <w:szCs w:val="32"/>
        </w:rPr>
      </w:pPr>
      <w:r w:rsidRPr="00B33333">
        <w:rPr>
          <w:rFonts w:ascii="仿宋_GB2312" w:hint="eastAsia"/>
          <w:szCs w:val="32"/>
        </w:rPr>
        <w:t>不收费。</w:t>
      </w:r>
    </w:p>
    <w:p w:rsidR="00A47EB1" w:rsidRPr="00B33333" w:rsidRDefault="00A47EB1" w:rsidP="00464F56">
      <w:pPr>
        <w:spacing w:line="560" w:lineRule="exact"/>
        <w:ind w:firstLineChars="190" w:firstLine="608"/>
        <w:rPr>
          <w:rFonts w:ascii="黑体" w:eastAsia="黑体" w:hAnsi="黑体"/>
          <w:szCs w:val="32"/>
        </w:rPr>
      </w:pPr>
      <w:r w:rsidRPr="00B33333">
        <w:rPr>
          <w:rFonts w:ascii="黑体" w:eastAsia="黑体" w:hAnsi="黑体" w:hint="eastAsia"/>
          <w:szCs w:val="32"/>
        </w:rPr>
        <w:t>十四、年审或年检</w:t>
      </w:r>
    </w:p>
    <w:p w:rsidR="00A47EB1" w:rsidRPr="00B33333" w:rsidRDefault="00A47EB1" w:rsidP="00464F56">
      <w:pPr>
        <w:spacing w:line="560" w:lineRule="exact"/>
        <w:ind w:firstLineChars="190" w:firstLine="608"/>
        <w:rPr>
          <w:rFonts w:ascii="仿宋_GB2312"/>
          <w:szCs w:val="32"/>
        </w:rPr>
      </w:pPr>
      <w:r w:rsidRPr="00B33333">
        <w:rPr>
          <w:rFonts w:ascii="仿宋_GB2312" w:hint="eastAsia"/>
          <w:szCs w:val="32"/>
        </w:rPr>
        <w:t>无年审。市科技创新委按照项目合同书对项目进行跟踪管理和组织验收。</w:t>
      </w:r>
    </w:p>
    <w:p w:rsidR="00A47EB1" w:rsidRPr="00B33333" w:rsidRDefault="00A47EB1" w:rsidP="00464F56">
      <w:pPr>
        <w:spacing w:line="560" w:lineRule="exact"/>
        <w:ind w:firstLineChars="190" w:firstLine="608"/>
        <w:rPr>
          <w:rFonts w:ascii="仿宋_GB2312"/>
          <w:szCs w:val="32"/>
        </w:rPr>
      </w:pPr>
    </w:p>
    <w:p w:rsidR="00A47EB1" w:rsidRPr="00B33333" w:rsidRDefault="00A47EB1" w:rsidP="00464F56">
      <w:pPr>
        <w:spacing w:line="560" w:lineRule="exact"/>
        <w:ind w:firstLineChars="190" w:firstLine="608"/>
        <w:rPr>
          <w:rFonts w:ascii="仿宋_GB2312"/>
          <w:szCs w:val="32"/>
        </w:rPr>
      </w:pPr>
      <w:r w:rsidRPr="00B33333">
        <w:rPr>
          <w:rFonts w:ascii="仿宋_GB2312" w:hint="eastAsia"/>
          <w:szCs w:val="32"/>
        </w:rPr>
        <w:t>声明：我委从未委托任何单位或</w:t>
      </w:r>
      <w:proofErr w:type="gramStart"/>
      <w:r w:rsidRPr="00B33333">
        <w:rPr>
          <w:rFonts w:ascii="仿宋_GB2312" w:hint="eastAsia"/>
          <w:szCs w:val="32"/>
        </w:rPr>
        <w:t>个人为项目</w:t>
      </w:r>
      <w:proofErr w:type="gramEnd"/>
      <w:r w:rsidRPr="00B33333">
        <w:rPr>
          <w:rFonts w:ascii="仿宋_GB2312" w:hint="eastAsia"/>
          <w:szCs w:val="32"/>
        </w:rPr>
        <w:t>申报单位代理资金申报事宜，</w:t>
      </w:r>
      <w:proofErr w:type="gramStart"/>
      <w:r w:rsidRPr="00B33333">
        <w:rPr>
          <w:rFonts w:ascii="仿宋_GB2312" w:hint="eastAsia"/>
          <w:szCs w:val="32"/>
        </w:rPr>
        <w:t>请项目</w:t>
      </w:r>
      <w:proofErr w:type="gramEnd"/>
      <w:r w:rsidRPr="00B33333">
        <w:rPr>
          <w:rFonts w:ascii="仿宋_GB2312" w:hint="eastAsia"/>
          <w:szCs w:val="32"/>
        </w:rPr>
        <w:t>申报单位自主申报。我委将严格按照有关标准和程序受理，不收取任何费用。如有任何中介机构和个人假借我委领导和工作人员名义向申报单位收取费用的，请知情者即向我委举报。</w:t>
      </w:r>
    </w:p>
    <w:p w:rsidR="002577EC" w:rsidRPr="00B33333" w:rsidRDefault="00782958"/>
    <w:sectPr w:rsidR="002577EC" w:rsidRPr="00B333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58" w:rsidRDefault="00782958" w:rsidP="00BC4C85">
      <w:r>
        <w:separator/>
      </w:r>
    </w:p>
  </w:endnote>
  <w:endnote w:type="continuationSeparator" w:id="0">
    <w:p w:rsidR="00782958" w:rsidRDefault="00782958" w:rsidP="00BC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58" w:rsidRDefault="00782958" w:rsidP="00BC4C85">
      <w:r>
        <w:separator/>
      </w:r>
    </w:p>
  </w:footnote>
  <w:footnote w:type="continuationSeparator" w:id="0">
    <w:p w:rsidR="00782958" w:rsidRDefault="00782958" w:rsidP="00BC4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08"/>
    <w:rsid w:val="00013DAF"/>
    <w:rsid w:val="000A2113"/>
    <w:rsid w:val="000E6B31"/>
    <w:rsid w:val="00102FE9"/>
    <w:rsid w:val="0014102D"/>
    <w:rsid w:val="00141D50"/>
    <w:rsid w:val="00154555"/>
    <w:rsid w:val="002E09D0"/>
    <w:rsid w:val="002F3359"/>
    <w:rsid w:val="00366BBA"/>
    <w:rsid w:val="003B5190"/>
    <w:rsid w:val="003F6FA5"/>
    <w:rsid w:val="00464F56"/>
    <w:rsid w:val="0047074D"/>
    <w:rsid w:val="004E3791"/>
    <w:rsid w:val="004E58EF"/>
    <w:rsid w:val="005C6C76"/>
    <w:rsid w:val="005F5A02"/>
    <w:rsid w:val="00626899"/>
    <w:rsid w:val="00697CEC"/>
    <w:rsid w:val="006D3339"/>
    <w:rsid w:val="00710720"/>
    <w:rsid w:val="007245CA"/>
    <w:rsid w:val="00774174"/>
    <w:rsid w:val="00782958"/>
    <w:rsid w:val="00791AE8"/>
    <w:rsid w:val="007C1940"/>
    <w:rsid w:val="00835306"/>
    <w:rsid w:val="00836E0E"/>
    <w:rsid w:val="0085491A"/>
    <w:rsid w:val="008B3028"/>
    <w:rsid w:val="008E227F"/>
    <w:rsid w:val="008E7DF9"/>
    <w:rsid w:val="008F272D"/>
    <w:rsid w:val="00902C1E"/>
    <w:rsid w:val="00936CD6"/>
    <w:rsid w:val="00967C1D"/>
    <w:rsid w:val="00997413"/>
    <w:rsid w:val="00A47EB1"/>
    <w:rsid w:val="00A81403"/>
    <w:rsid w:val="00AF2884"/>
    <w:rsid w:val="00B33333"/>
    <w:rsid w:val="00B53CE6"/>
    <w:rsid w:val="00BC4C85"/>
    <w:rsid w:val="00BE649C"/>
    <w:rsid w:val="00BF082C"/>
    <w:rsid w:val="00C012AF"/>
    <w:rsid w:val="00C37BA6"/>
    <w:rsid w:val="00C65575"/>
    <w:rsid w:val="00C90306"/>
    <w:rsid w:val="00CB2197"/>
    <w:rsid w:val="00D46125"/>
    <w:rsid w:val="00D94579"/>
    <w:rsid w:val="00DD371C"/>
    <w:rsid w:val="00DF4581"/>
    <w:rsid w:val="00E10707"/>
    <w:rsid w:val="00E3378B"/>
    <w:rsid w:val="00E75308"/>
    <w:rsid w:val="00E95CBD"/>
    <w:rsid w:val="00EA3EA1"/>
    <w:rsid w:val="00EB4733"/>
    <w:rsid w:val="00EB49B4"/>
    <w:rsid w:val="00EB7D39"/>
    <w:rsid w:val="00F342B8"/>
    <w:rsid w:val="00F56415"/>
    <w:rsid w:val="00F8037E"/>
    <w:rsid w:val="00F86186"/>
    <w:rsid w:val="00FB3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B1"/>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4C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C85"/>
    <w:rPr>
      <w:rFonts w:eastAsia="仿宋_GB2312"/>
      <w:sz w:val="18"/>
      <w:szCs w:val="18"/>
    </w:rPr>
  </w:style>
  <w:style w:type="paragraph" w:styleId="a4">
    <w:name w:val="footer"/>
    <w:basedOn w:val="a"/>
    <w:link w:val="Char0"/>
    <w:uiPriority w:val="99"/>
    <w:unhideWhenUsed/>
    <w:rsid w:val="00BC4C85"/>
    <w:pPr>
      <w:tabs>
        <w:tab w:val="center" w:pos="4153"/>
        <w:tab w:val="right" w:pos="8306"/>
      </w:tabs>
      <w:snapToGrid w:val="0"/>
      <w:jc w:val="left"/>
    </w:pPr>
    <w:rPr>
      <w:sz w:val="18"/>
      <w:szCs w:val="18"/>
    </w:rPr>
  </w:style>
  <w:style w:type="character" w:customStyle="1" w:styleId="Char0">
    <w:name w:val="页脚 Char"/>
    <w:basedOn w:val="a0"/>
    <w:link w:val="a4"/>
    <w:uiPriority w:val="99"/>
    <w:rsid w:val="00BC4C85"/>
    <w:rPr>
      <w:rFonts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B1"/>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4C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C85"/>
    <w:rPr>
      <w:rFonts w:eastAsia="仿宋_GB2312"/>
      <w:sz w:val="18"/>
      <w:szCs w:val="18"/>
    </w:rPr>
  </w:style>
  <w:style w:type="paragraph" w:styleId="a4">
    <w:name w:val="footer"/>
    <w:basedOn w:val="a"/>
    <w:link w:val="Char0"/>
    <w:uiPriority w:val="99"/>
    <w:unhideWhenUsed/>
    <w:rsid w:val="00BC4C85"/>
    <w:pPr>
      <w:tabs>
        <w:tab w:val="center" w:pos="4153"/>
        <w:tab w:val="right" w:pos="8306"/>
      </w:tabs>
      <w:snapToGrid w:val="0"/>
      <w:jc w:val="left"/>
    </w:pPr>
    <w:rPr>
      <w:sz w:val="18"/>
      <w:szCs w:val="18"/>
    </w:rPr>
  </w:style>
  <w:style w:type="character" w:customStyle="1" w:styleId="Char0">
    <w:name w:val="页脚 Char"/>
    <w:basedOn w:val="a0"/>
    <w:link w:val="a4"/>
    <w:uiPriority w:val="99"/>
    <w:rsid w:val="00BC4C85"/>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47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345</Words>
  <Characters>1968</Characters>
  <Application>Microsoft Office Word</Application>
  <DocSecurity>0</DocSecurity>
  <Lines>16</Lines>
  <Paragraphs>4</Paragraphs>
  <ScaleCrop>false</ScaleCrop>
  <Company>Microsoft</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张春风</dc:creator>
  <cp:keywords/>
  <dc:description/>
  <cp:lastModifiedBy>许勤</cp:lastModifiedBy>
  <cp:revision>47</cp:revision>
  <dcterms:created xsi:type="dcterms:W3CDTF">2018-06-13T07:09:00Z</dcterms:created>
  <dcterms:modified xsi:type="dcterms:W3CDTF">2018-11-02T09:38:00Z</dcterms:modified>
</cp:coreProperties>
</file>