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BE" w:rsidRDefault="00B14A19">
      <w:p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</w:t>
      </w:r>
    </w:p>
    <w:p w:rsidR="000D2BBE" w:rsidRDefault="000D2BBE">
      <w:p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</w:p>
    <w:p w:rsidR="000D2BBE" w:rsidRDefault="00B14A19">
      <w:pPr>
        <w:jc w:val="center"/>
        <w:rPr>
          <w:rFonts w:ascii="宋体" w:hAnsi="宋体" w:cs="Arial"/>
          <w:b/>
          <w:bCs/>
          <w:kern w:val="0"/>
          <w:sz w:val="44"/>
          <w:szCs w:val="44"/>
        </w:rPr>
      </w:pPr>
      <w:r>
        <w:rPr>
          <w:rFonts w:ascii="宋体" w:hAnsi="宋体" w:cs="Arial" w:hint="eastAsia"/>
          <w:b/>
          <w:bCs/>
          <w:kern w:val="0"/>
          <w:sz w:val="44"/>
          <w:szCs w:val="44"/>
        </w:rPr>
        <w:t>机构类相关补贴业务</w:t>
      </w:r>
      <w:r>
        <w:rPr>
          <w:rFonts w:ascii="宋体" w:hAnsi="宋体" w:cs="Arial" w:hint="eastAsia"/>
          <w:b/>
          <w:bCs/>
          <w:kern w:val="0"/>
          <w:sz w:val="44"/>
          <w:szCs w:val="44"/>
        </w:rPr>
        <w:t>2019</w:t>
      </w:r>
      <w:r>
        <w:rPr>
          <w:rFonts w:ascii="宋体" w:hAnsi="宋体" w:cs="Arial" w:hint="eastAsia"/>
          <w:b/>
          <w:bCs/>
          <w:kern w:val="0"/>
          <w:sz w:val="44"/>
          <w:szCs w:val="44"/>
        </w:rPr>
        <w:t>年度（第三</w:t>
      </w:r>
      <w:r>
        <w:rPr>
          <w:rFonts w:ascii="宋体" w:hAnsi="宋体" w:cs="Arial" w:hint="eastAsia"/>
          <w:b/>
          <w:bCs/>
          <w:kern w:val="0"/>
          <w:sz w:val="44"/>
          <w:szCs w:val="44"/>
        </w:rPr>
        <w:t>、四</w:t>
      </w:r>
      <w:r>
        <w:rPr>
          <w:rFonts w:ascii="宋体" w:hAnsi="宋体" w:cs="Arial" w:hint="eastAsia"/>
          <w:b/>
          <w:bCs/>
          <w:kern w:val="0"/>
          <w:sz w:val="44"/>
          <w:szCs w:val="44"/>
        </w:rPr>
        <w:t>批）发放名单</w:t>
      </w:r>
    </w:p>
    <w:p w:rsidR="000D2BBE" w:rsidRDefault="000D2BBE">
      <w:pPr>
        <w:rPr>
          <w:rFonts w:ascii="宋体" w:hAnsi="宋体" w:cs="Arial"/>
          <w:b/>
          <w:bCs/>
          <w:kern w:val="0"/>
          <w:sz w:val="44"/>
          <w:szCs w:val="44"/>
        </w:rPr>
      </w:pPr>
    </w:p>
    <w:p w:rsidR="000D2BBE" w:rsidRDefault="00B14A1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、博士后工作站（创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新实践基地）日常经费补助</w:t>
      </w:r>
    </w:p>
    <w:tbl>
      <w:tblPr>
        <w:tblW w:w="8500" w:type="dxa"/>
        <w:tblInd w:w="113" w:type="dxa"/>
        <w:tblLayout w:type="fixed"/>
        <w:tblLook w:val="04A0"/>
      </w:tblPr>
      <w:tblGrid>
        <w:gridCol w:w="562"/>
        <w:gridCol w:w="2192"/>
        <w:gridCol w:w="2640"/>
        <w:gridCol w:w="3106"/>
      </w:tblGrid>
      <w:tr w:rsidR="000D2BBE">
        <w:trPr>
          <w:trHeight w:val="7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单位注册号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拟发放补贴（元）</w:t>
            </w:r>
          </w:p>
        </w:tc>
      </w:tr>
      <w:tr w:rsidR="000D2BBE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深圳诺普信农化股份有限公司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440301196208084912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500000</w:t>
            </w:r>
          </w:p>
        </w:tc>
      </w:tr>
      <w:tr w:rsidR="000D2BBE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深圳欧陆通电子股份有限公司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914403006189162804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50000</w:t>
            </w:r>
          </w:p>
        </w:tc>
      </w:tr>
    </w:tbl>
    <w:p w:rsidR="000D2BBE" w:rsidRDefault="00B14A1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" w:eastAsia="仿宋" w:hAnsi="仿宋" w:cs="Arial" w:hint="eastAsia"/>
          <w:kern w:val="0"/>
          <w:sz w:val="32"/>
          <w:szCs w:val="32"/>
        </w:rPr>
        <w:t>出国留学人员创业配套资助</w:t>
      </w:r>
    </w:p>
    <w:tbl>
      <w:tblPr>
        <w:tblW w:w="8500" w:type="dxa"/>
        <w:tblInd w:w="113" w:type="dxa"/>
        <w:tblLayout w:type="fixed"/>
        <w:tblLook w:val="04A0"/>
      </w:tblPr>
      <w:tblGrid>
        <w:gridCol w:w="562"/>
        <w:gridCol w:w="2192"/>
        <w:gridCol w:w="2640"/>
        <w:gridCol w:w="3106"/>
      </w:tblGrid>
      <w:tr w:rsidR="000D2BBE">
        <w:trPr>
          <w:trHeight w:val="7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单位注册号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拟发放补贴（元）</w:t>
            </w:r>
          </w:p>
        </w:tc>
      </w:tr>
      <w:tr w:rsidR="000D2BBE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深圳市立心科学有限公司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91440300MA5DQK0Y2A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250000</w:t>
            </w:r>
          </w:p>
        </w:tc>
      </w:tr>
      <w:tr w:rsidR="000D2BBE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深圳市中承科技有限公司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91440300MA5DCLMD7R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150000</w:t>
            </w:r>
          </w:p>
        </w:tc>
      </w:tr>
      <w:tr w:rsidR="000D2BBE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深圳超级码力科技有限公司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91440300MA5DA1BX5J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150000</w:t>
            </w:r>
          </w:p>
        </w:tc>
      </w:tr>
      <w:tr w:rsidR="000D2BBE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深圳市恒创睿能环保科技有限公司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91440300MA5EC6KM87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150000</w:t>
            </w:r>
          </w:p>
        </w:tc>
      </w:tr>
    </w:tbl>
    <w:p w:rsidR="000D2BBE" w:rsidRDefault="00B14A1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、人才（团队）引进奖励</w:t>
      </w:r>
    </w:p>
    <w:tbl>
      <w:tblPr>
        <w:tblW w:w="8500" w:type="dxa"/>
        <w:tblInd w:w="113" w:type="dxa"/>
        <w:tblLayout w:type="fixed"/>
        <w:tblLook w:val="04A0"/>
      </w:tblPr>
      <w:tblGrid>
        <w:gridCol w:w="562"/>
        <w:gridCol w:w="2192"/>
        <w:gridCol w:w="2640"/>
        <w:gridCol w:w="3106"/>
      </w:tblGrid>
      <w:tr w:rsidR="000D2BBE">
        <w:trPr>
          <w:trHeight w:val="7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单位注册号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拟发放补贴（元）</w:t>
            </w:r>
          </w:p>
        </w:tc>
      </w:tr>
      <w:tr w:rsidR="000D2BBE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深圳市伊力科电源有限公司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91440300052788768M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10000</w:t>
            </w:r>
          </w:p>
        </w:tc>
      </w:tr>
      <w:tr w:rsidR="000D2BBE">
        <w:trPr>
          <w:trHeight w:val="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2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0D2BB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0D2BB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50000</w:t>
            </w:r>
          </w:p>
        </w:tc>
      </w:tr>
      <w:tr w:rsidR="000D2BBE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深圳子曰智能制造有限公司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91440300MA5F63DL59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50000</w:t>
            </w:r>
          </w:p>
        </w:tc>
      </w:tr>
      <w:tr w:rsidR="000D2BBE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深圳市鑫飞创电力科技有限公司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91440300665850069B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300000</w:t>
            </w:r>
          </w:p>
        </w:tc>
      </w:tr>
      <w:tr w:rsidR="000D2BBE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深圳同安医药有限公司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91440300MA5F4RBY3H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50000</w:t>
            </w:r>
          </w:p>
        </w:tc>
      </w:tr>
      <w:tr w:rsidR="000D2BBE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格林美股份有限公司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914403007341643035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50000</w:t>
            </w:r>
          </w:p>
        </w:tc>
      </w:tr>
      <w:tr w:rsidR="000D2BBE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深圳市美丽华科技股份有限公司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91440300708475263Y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BBE" w:rsidRDefault="00B14A1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50000</w:t>
            </w:r>
          </w:p>
        </w:tc>
      </w:tr>
    </w:tbl>
    <w:p w:rsidR="000D2BBE" w:rsidRDefault="000D2BBE">
      <w:pPr>
        <w:rPr>
          <w:rFonts w:ascii="宋体" w:hAnsi="宋体" w:cs="Arial"/>
          <w:b/>
          <w:bCs/>
          <w:kern w:val="0"/>
          <w:sz w:val="44"/>
          <w:szCs w:val="44"/>
        </w:rPr>
      </w:pPr>
    </w:p>
    <w:sectPr w:rsidR="000D2BBE" w:rsidSect="000D2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19" w:rsidRDefault="00B14A19" w:rsidP="0005743B">
      <w:r>
        <w:separator/>
      </w:r>
    </w:p>
  </w:endnote>
  <w:endnote w:type="continuationSeparator" w:id="0">
    <w:p w:rsidR="00B14A19" w:rsidRDefault="00B14A19" w:rsidP="00057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19" w:rsidRDefault="00B14A19" w:rsidP="0005743B">
      <w:r>
        <w:separator/>
      </w:r>
    </w:p>
  </w:footnote>
  <w:footnote w:type="continuationSeparator" w:id="0">
    <w:p w:rsidR="00B14A19" w:rsidRDefault="00B14A19" w:rsidP="00057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BBE"/>
    <w:rsid w:val="0005743B"/>
    <w:rsid w:val="000D2BBE"/>
    <w:rsid w:val="00B14A19"/>
    <w:rsid w:val="3D13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B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7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74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57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74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2019-09-29T07:45:00Z</dcterms:created>
  <dcterms:modified xsi:type="dcterms:W3CDTF">2019-09-29T07:45:00Z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