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360" w:lineRule="auto"/>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w:t>
      </w:r>
    </w:p>
    <w:p>
      <w:pPr>
        <w:snapToGrid w:val="0"/>
        <w:spacing w:line="360" w:lineRule="auto"/>
        <w:jc w:val="center"/>
        <w:rPr>
          <w:rFonts w:hint="eastAsia" w:asciiTheme="majorEastAsia" w:hAnsiTheme="majorEastAsia" w:eastAsiaTheme="majorEastAsia"/>
          <w:b/>
          <w:sz w:val="44"/>
          <w:szCs w:val="44"/>
        </w:rPr>
      </w:pPr>
    </w:p>
    <w:p>
      <w:pPr>
        <w:snapToGrid w:val="0"/>
        <w:spacing w:line="360" w:lineRule="auto"/>
        <w:jc w:val="center"/>
        <w:rPr>
          <w:rFonts w:asciiTheme="majorEastAsia" w:hAnsiTheme="majorEastAsia" w:eastAsiaTheme="majorEastAsia"/>
          <w:b/>
          <w:sz w:val="44"/>
          <w:szCs w:val="44"/>
        </w:rPr>
      </w:pPr>
      <w:bookmarkStart w:id="2" w:name="_GoBack"/>
      <w:r>
        <w:rPr>
          <w:rFonts w:hint="eastAsia" w:asciiTheme="majorEastAsia" w:hAnsiTheme="majorEastAsia" w:eastAsiaTheme="majorEastAsia"/>
          <w:b/>
          <w:sz w:val="44"/>
          <w:szCs w:val="44"/>
        </w:rPr>
        <w:t>深圳市“十三五”</w:t>
      </w:r>
      <w:r>
        <w:rPr>
          <w:rFonts w:hint="eastAsia" w:asciiTheme="majorEastAsia" w:hAnsiTheme="majorEastAsia" w:eastAsiaTheme="majorEastAsia"/>
          <w:b/>
          <w:sz w:val="44"/>
          <w:szCs w:val="44"/>
          <w:lang w:eastAsia="zh-CN"/>
        </w:rPr>
        <w:t>工程</w:t>
      </w:r>
      <w:r>
        <w:rPr>
          <w:rFonts w:hint="eastAsia" w:asciiTheme="majorEastAsia" w:hAnsiTheme="majorEastAsia" w:eastAsiaTheme="majorEastAsia"/>
          <w:b/>
          <w:sz w:val="44"/>
          <w:szCs w:val="44"/>
        </w:rPr>
        <w:t>建设领域科技重点计划（攻关）项目一览表</w:t>
      </w:r>
    </w:p>
    <w:bookmarkEnd w:id="2"/>
    <w:tbl>
      <w:tblPr>
        <w:tblStyle w:val="10"/>
        <w:tblW w:w="20655" w:type="dxa"/>
        <w:jc w:val="center"/>
        <w:tblInd w:w="-12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6"/>
        <w:gridCol w:w="3100"/>
        <w:gridCol w:w="2977"/>
        <w:gridCol w:w="2768"/>
        <w:gridCol w:w="5011"/>
        <w:gridCol w:w="1953"/>
        <w:gridCol w:w="1605"/>
        <w:gridCol w:w="24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tblHeader/>
          <w:jc w:val="center"/>
        </w:trPr>
        <w:tc>
          <w:tcPr>
            <w:tcW w:w="796" w:type="dxa"/>
            <w:vAlign w:val="center"/>
          </w:tcPr>
          <w:p>
            <w:pPr>
              <w:spacing w:line="340" w:lineRule="exact"/>
              <w:contextualSpacing/>
              <w:jc w:val="center"/>
              <w:rPr>
                <w:rFonts w:ascii="仿宋" w:hAnsi="仿宋" w:eastAsia="仿宋"/>
                <w:b/>
                <w:sz w:val="24"/>
              </w:rPr>
            </w:pPr>
            <w:r>
              <w:rPr>
                <w:rFonts w:hint="eastAsia" w:ascii="仿宋" w:hAnsi="仿宋" w:eastAsia="仿宋"/>
                <w:b/>
                <w:sz w:val="24"/>
              </w:rPr>
              <w:t>序号</w:t>
            </w:r>
          </w:p>
        </w:tc>
        <w:tc>
          <w:tcPr>
            <w:tcW w:w="3100" w:type="dxa"/>
            <w:vAlign w:val="center"/>
          </w:tcPr>
          <w:p>
            <w:pPr>
              <w:spacing w:line="340" w:lineRule="exact"/>
              <w:contextualSpacing/>
              <w:jc w:val="center"/>
              <w:rPr>
                <w:rFonts w:ascii="仿宋" w:hAnsi="仿宋" w:eastAsia="仿宋"/>
                <w:b/>
                <w:sz w:val="24"/>
              </w:rPr>
            </w:pPr>
            <w:r>
              <w:rPr>
                <w:rFonts w:hint="eastAsia" w:ascii="仿宋" w:hAnsi="仿宋" w:eastAsia="仿宋"/>
                <w:b/>
                <w:sz w:val="24"/>
              </w:rPr>
              <w:t>项目名称</w:t>
            </w:r>
          </w:p>
        </w:tc>
        <w:tc>
          <w:tcPr>
            <w:tcW w:w="2977" w:type="dxa"/>
            <w:vAlign w:val="center"/>
          </w:tcPr>
          <w:p>
            <w:pPr>
              <w:spacing w:line="340" w:lineRule="exact"/>
              <w:contextualSpacing/>
              <w:jc w:val="center"/>
              <w:rPr>
                <w:rFonts w:ascii="仿宋" w:hAnsi="仿宋" w:eastAsia="仿宋"/>
                <w:b/>
                <w:sz w:val="24"/>
              </w:rPr>
            </w:pPr>
            <w:r>
              <w:rPr>
                <w:rFonts w:hint="eastAsia" w:ascii="仿宋" w:hAnsi="仿宋" w:eastAsia="仿宋"/>
                <w:b/>
                <w:sz w:val="24"/>
              </w:rPr>
              <w:t>主要完成单位</w:t>
            </w:r>
          </w:p>
          <w:p>
            <w:pPr>
              <w:spacing w:line="340" w:lineRule="exact"/>
              <w:contextualSpacing/>
              <w:jc w:val="center"/>
              <w:rPr>
                <w:rFonts w:ascii="仿宋" w:hAnsi="仿宋" w:eastAsia="仿宋"/>
                <w:b/>
                <w:sz w:val="24"/>
              </w:rPr>
            </w:pPr>
            <w:r>
              <w:rPr>
                <w:rFonts w:hint="eastAsia" w:ascii="仿宋" w:hAnsi="仿宋" w:eastAsia="仿宋"/>
                <w:b/>
                <w:sz w:val="24"/>
              </w:rPr>
              <w:t>（申报单位）</w:t>
            </w:r>
          </w:p>
        </w:tc>
        <w:tc>
          <w:tcPr>
            <w:tcW w:w="2768" w:type="dxa"/>
            <w:vAlign w:val="center"/>
          </w:tcPr>
          <w:p>
            <w:pPr>
              <w:spacing w:line="340" w:lineRule="exact"/>
              <w:contextualSpacing/>
              <w:jc w:val="center"/>
              <w:rPr>
                <w:rFonts w:ascii="仿宋" w:hAnsi="仿宋" w:eastAsia="仿宋"/>
                <w:b/>
                <w:sz w:val="24"/>
              </w:rPr>
            </w:pPr>
            <w:r>
              <w:rPr>
                <w:rFonts w:hint="eastAsia" w:ascii="仿宋" w:hAnsi="仿宋" w:eastAsia="仿宋"/>
                <w:b/>
                <w:sz w:val="24"/>
              </w:rPr>
              <w:t>参与完成单位</w:t>
            </w:r>
          </w:p>
        </w:tc>
        <w:tc>
          <w:tcPr>
            <w:tcW w:w="5011" w:type="dxa"/>
            <w:vAlign w:val="center"/>
          </w:tcPr>
          <w:p>
            <w:pPr>
              <w:spacing w:line="340" w:lineRule="exact"/>
              <w:contextualSpacing/>
              <w:jc w:val="center"/>
              <w:rPr>
                <w:rFonts w:ascii="仿宋" w:hAnsi="仿宋" w:eastAsia="仿宋"/>
                <w:b/>
                <w:sz w:val="24"/>
              </w:rPr>
            </w:pPr>
            <w:r>
              <w:rPr>
                <w:rFonts w:hint="eastAsia" w:ascii="仿宋" w:hAnsi="仿宋" w:eastAsia="仿宋"/>
                <w:b/>
                <w:sz w:val="24"/>
              </w:rPr>
              <w:t>项目基本内容</w:t>
            </w:r>
          </w:p>
        </w:tc>
        <w:tc>
          <w:tcPr>
            <w:tcW w:w="1953" w:type="dxa"/>
            <w:vAlign w:val="center"/>
          </w:tcPr>
          <w:p>
            <w:pPr>
              <w:spacing w:line="340" w:lineRule="exact"/>
              <w:contextualSpacing/>
              <w:jc w:val="center"/>
              <w:rPr>
                <w:rFonts w:ascii="仿宋" w:hAnsi="仿宋" w:eastAsia="仿宋"/>
                <w:b/>
                <w:sz w:val="24"/>
              </w:rPr>
            </w:pPr>
            <w:r>
              <w:rPr>
                <w:rFonts w:hint="eastAsia" w:ascii="仿宋" w:hAnsi="仿宋" w:eastAsia="仿宋"/>
                <w:b/>
                <w:sz w:val="24"/>
              </w:rPr>
              <w:t>完成时间</w:t>
            </w:r>
          </w:p>
        </w:tc>
        <w:tc>
          <w:tcPr>
            <w:tcW w:w="1605" w:type="dxa"/>
            <w:vAlign w:val="center"/>
          </w:tcPr>
          <w:p>
            <w:pPr>
              <w:spacing w:line="340" w:lineRule="exact"/>
              <w:contextualSpacing/>
              <w:jc w:val="center"/>
              <w:rPr>
                <w:rFonts w:ascii="仿宋" w:hAnsi="仿宋" w:eastAsia="仿宋"/>
                <w:b/>
                <w:sz w:val="24"/>
              </w:rPr>
            </w:pPr>
            <w:r>
              <w:rPr>
                <w:rFonts w:hint="eastAsia" w:ascii="仿宋" w:hAnsi="仿宋" w:eastAsia="仿宋"/>
                <w:b/>
                <w:sz w:val="24"/>
              </w:rPr>
              <w:t>类别</w:t>
            </w:r>
          </w:p>
        </w:tc>
        <w:tc>
          <w:tcPr>
            <w:tcW w:w="2445" w:type="dxa"/>
            <w:vAlign w:val="center"/>
          </w:tcPr>
          <w:p>
            <w:pPr>
              <w:spacing w:line="340" w:lineRule="exact"/>
              <w:contextualSpacing/>
              <w:jc w:val="center"/>
              <w:rPr>
                <w:rFonts w:ascii="仿宋" w:hAnsi="仿宋" w:eastAsia="仿宋"/>
                <w:b/>
                <w:sz w:val="24"/>
              </w:rPr>
            </w:pPr>
            <w:r>
              <w:rPr>
                <w:rFonts w:hint="eastAsia" w:ascii="仿宋" w:hAnsi="仿宋" w:eastAsia="仿宋"/>
                <w:b/>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8" w:hRule="atLeast"/>
          <w:jc w:val="center"/>
        </w:trPr>
        <w:tc>
          <w:tcPr>
            <w:tcW w:w="796" w:type="dxa"/>
            <w:vAlign w:val="center"/>
          </w:tcPr>
          <w:p>
            <w:pPr>
              <w:pStyle w:val="13"/>
              <w:numPr>
                <w:ilvl w:val="0"/>
                <w:numId w:val="1"/>
              </w:numPr>
              <w:spacing w:line="340" w:lineRule="exact"/>
              <w:ind w:firstLineChars="0"/>
              <w:contextualSpacing/>
              <w:jc w:val="right"/>
              <w:rPr>
                <w:rFonts w:ascii="仿宋_GB2312" w:hAnsi="仿宋_GB2312" w:eastAsia="仿宋_GB2312" w:cs="仿宋_GB2312"/>
                <w:sz w:val="24"/>
              </w:rPr>
            </w:pPr>
          </w:p>
        </w:tc>
        <w:tc>
          <w:tcPr>
            <w:tcW w:w="3100" w:type="dxa"/>
            <w:vAlign w:val="center"/>
          </w:tcPr>
          <w:p>
            <w:pPr>
              <w:spacing w:line="340" w:lineRule="exact"/>
              <w:contextualSpacing/>
              <w:rPr>
                <w:rFonts w:ascii="仿宋_GB2312" w:hAnsi="仿宋_GB2312" w:eastAsia="仿宋_GB2312" w:cs="仿宋_GB2312"/>
                <w:b/>
                <w:sz w:val="24"/>
                <w:szCs w:val="22"/>
              </w:rPr>
            </w:pPr>
            <w:r>
              <w:rPr>
                <w:rFonts w:hint="eastAsia" w:ascii="仿宋_GB2312" w:hAnsi="仿宋_GB2312" w:eastAsia="仿宋_GB2312" w:cs="仿宋_GB2312"/>
                <w:b/>
                <w:sz w:val="24"/>
                <w:szCs w:val="22"/>
              </w:rPr>
              <w:t>深圳市工程建设领域分类标准体系框架前期研究</w:t>
            </w:r>
          </w:p>
        </w:tc>
        <w:tc>
          <w:tcPr>
            <w:tcW w:w="2977" w:type="dxa"/>
            <w:vAlign w:val="center"/>
          </w:tcPr>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szCs w:val="22"/>
              </w:rPr>
              <w:t>深圳市住房和建设局勘察设计与建设科技处、深圳市建筑科学研究院股份有限公司</w:t>
            </w:r>
          </w:p>
        </w:tc>
        <w:tc>
          <w:tcPr>
            <w:tcW w:w="2768" w:type="dxa"/>
            <w:vAlign w:val="center"/>
          </w:tcPr>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szCs w:val="22"/>
              </w:rPr>
              <w:t>——</w:t>
            </w:r>
          </w:p>
        </w:tc>
        <w:tc>
          <w:tcPr>
            <w:tcW w:w="5011" w:type="dxa"/>
            <w:vAlign w:val="center"/>
          </w:tcPr>
          <w:p>
            <w:pPr>
              <w:pStyle w:val="13"/>
              <w:spacing w:line="340" w:lineRule="exact"/>
              <w:ind w:firstLine="0" w:firstLineChars="0"/>
              <w:contextualSpacing/>
              <w:rPr>
                <w:rFonts w:ascii="仿宋_GB2312" w:hAnsi="仿宋_GB2312" w:eastAsia="仿宋_GB2312" w:cs="仿宋_GB2312"/>
                <w:sz w:val="24"/>
              </w:rPr>
            </w:pPr>
            <w:r>
              <w:rPr>
                <w:rFonts w:hint="eastAsia" w:ascii="仿宋_GB2312" w:hAnsi="仿宋_GB2312" w:eastAsia="仿宋_GB2312" w:cs="仿宋_GB2312"/>
                <w:sz w:val="24"/>
              </w:rPr>
              <w:t>项目梳理国内外工程建设领域标准体系，构建集目标引领标准、工程技术标准和产品支撑标准等于一体、强关联性</w:t>
            </w:r>
            <w:r>
              <w:rPr>
                <w:rFonts w:hint="eastAsia" w:ascii="仿宋_GB2312" w:hAnsi="仿宋_GB2312" w:eastAsia="仿宋_GB2312" w:cs="仿宋_GB2312"/>
                <w:sz w:val="24"/>
                <w:lang w:eastAsia="zh-CN"/>
              </w:rPr>
              <w:t>、对标国际的</w:t>
            </w:r>
            <w:r>
              <w:rPr>
                <w:rFonts w:hint="eastAsia" w:ascii="仿宋_GB2312" w:hAnsi="仿宋_GB2312" w:eastAsia="仿宋_GB2312" w:cs="仿宋_GB2312"/>
                <w:sz w:val="24"/>
              </w:rPr>
              <w:t>深圳市工程建设领域分类标准体系框架。</w:t>
            </w:r>
          </w:p>
        </w:tc>
        <w:tc>
          <w:tcPr>
            <w:tcW w:w="1953" w:type="dxa"/>
            <w:vAlign w:val="center"/>
          </w:tcPr>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szCs w:val="22"/>
              </w:rPr>
              <w:t>2019年9月结题</w:t>
            </w:r>
          </w:p>
        </w:tc>
        <w:tc>
          <w:tcPr>
            <w:tcW w:w="1605" w:type="dxa"/>
            <w:vAlign w:val="center"/>
          </w:tcPr>
          <w:p>
            <w:pPr>
              <w:pStyle w:val="15"/>
              <w:spacing w:line="340" w:lineRule="exact"/>
              <w:ind w:firstLine="0" w:firstLineChars="0"/>
              <w:contextualSpacing/>
              <w:rPr>
                <w:rFonts w:ascii="仿宋_GB2312" w:hAnsi="仿宋_GB2312" w:eastAsia="仿宋_GB2312" w:cs="仿宋_GB2312"/>
                <w:sz w:val="24"/>
              </w:rPr>
            </w:pPr>
            <w:r>
              <w:rPr>
                <w:rFonts w:hint="eastAsia" w:ascii="仿宋_GB2312" w:hAnsi="仿宋_GB2312" w:eastAsia="仿宋_GB2312" w:cs="仿宋_GB2312"/>
                <w:sz w:val="24"/>
              </w:rPr>
              <w:t>软科学研究</w:t>
            </w:r>
          </w:p>
        </w:tc>
        <w:tc>
          <w:tcPr>
            <w:tcW w:w="2445" w:type="dxa"/>
            <w:vAlign w:val="center"/>
          </w:tcPr>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szCs w:val="22"/>
              </w:rPr>
              <w:t>深圳市住房和建设局</w:t>
            </w:r>
            <w:r>
              <w:rPr>
                <w:rFonts w:hint="eastAsia" w:ascii="仿宋_GB2312" w:hAnsi="仿宋_GB2312" w:eastAsia="仿宋_GB2312" w:cs="仿宋_GB2312"/>
                <w:sz w:val="24"/>
                <w:szCs w:val="22"/>
                <w:lang w:eastAsia="zh-CN"/>
              </w:rPr>
              <w:t>重大</w:t>
            </w:r>
            <w:r>
              <w:rPr>
                <w:rFonts w:hint="eastAsia" w:ascii="仿宋_GB2312" w:hAnsi="仿宋_GB2312" w:eastAsia="仿宋_GB2312" w:cs="仿宋_GB2312"/>
                <w:sz w:val="24"/>
                <w:szCs w:val="22"/>
              </w:rPr>
              <w:t>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8" w:hRule="atLeast"/>
          <w:jc w:val="center"/>
        </w:trPr>
        <w:tc>
          <w:tcPr>
            <w:tcW w:w="796" w:type="dxa"/>
            <w:vAlign w:val="center"/>
          </w:tcPr>
          <w:p>
            <w:pPr>
              <w:pStyle w:val="13"/>
              <w:numPr>
                <w:ilvl w:val="0"/>
                <w:numId w:val="1"/>
              </w:numPr>
              <w:spacing w:line="340" w:lineRule="exact"/>
              <w:ind w:firstLineChars="0"/>
              <w:contextualSpacing/>
              <w:jc w:val="right"/>
              <w:rPr>
                <w:rFonts w:ascii="仿宋_GB2312" w:hAnsi="仿宋_GB2312" w:eastAsia="仿宋_GB2312" w:cs="仿宋_GB2312"/>
                <w:sz w:val="24"/>
              </w:rPr>
            </w:pPr>
          </w:p>
        </w:tc>
        <w:tc>
          <w:tcPr>
            <w:tcW w:w="3100" w:type="dxa"/>
            <w:vAlign w:val="center"/>
          </w:tcPr>
          <w:p>
            <w:pPr>
              <w:spacing w:line="340" w:lineRule="exact"/>
              <w:contextualSpacing/>
              <w:rPr>
                <w:rFonts w:ascii="仿宋_GB2312" w:hAnsi="仿宋_GB2312" w:eastAsia="仿宋_GB2312" w:cs="仿宋_GB2312"/>
                <w:b/>
                <w:sz w:val="24"/>
                <w:szCs w:val="22"/>
              </w:rPr>
            </w:pPr>
            <w:r>
              <w:rPr>
                <w:rFonts w:hint="eastAsia" w:ascii="仿宋_GB2312" w:hAnsi="仿宋_GB2312" w:eastAsia="仿宋_GB2312" w:cs="仿宋_GB2312"/>
                <w:b/>
                <w:sz w:val="24"/>
                <w:szCs w:val="22"/>
              </w:rPr>
              <w:t>政府工程2020先进建造体系实施路径研究</w:t>
            </w:r>
          </w:p>
        </w:tc>
        <w:tc>
          <w:tcPr>
            <w:tcW w:w="2977" w:type="dxa"/>
            <w:vAlign w:val="center"/>
          </w:tcPr>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szCs w:val="22"/>
              </w:rPr>
              <w:t>深圳市建筑工务署</w:t>
            </w:r>
          </w:p>
        </w:tc>
        <w:tc>
          <w:tcPr>
            <w:tcW w:w="2768" w:type="dxa"/>
            <w:vAlign w:val="center"/>
          </w:tcPr>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szCs w:val="22"/>
              </w:rPr>
              <w:t>深圳市建筑科学研究院股份有限公司</w:t>
            </w:r>
          </w:p>
        </w:tc>
        <w:tc>
          <w:tcPr>
            <w:tcW w:w="5011" w:type="dxa"/>
            <w:vAlign w:val="center"/>
          </w:tcPr>
          <w:p>
            <w:pPr>
              <w:pStyle w:val="15"/>
              <w:spacing w:line="340" w:lineRule="exact"/>
              <w:ind w:firstLine="0" w:firstLineChars="0"/>
              <w:contextualSpacing/>
              <w:rPr>
                <w:rFonts w:ascii="仿宋_GB2312" w:hAnsi="仿宋_GB2312" w:eastAsia="仿宋_GB2312" w:cs="仿宋_GB2312"/>
                <w:sz w:val="24"/>
              </w:rPr>
            </w:pPr>
            <w:r>
              <w:rPr>
                <w:rFonts w:hint="eastAsia" w:ascii="仿宋_GB2312" w:hAnsi="仿宋_GB2312" w:eastAsia="仿宋_GB2312" w:cs="仿宋_GB2312"/>
                <w:sz w:val="24"/>
              </w:rPr>
              <w:t>项目提出了“一体两翼三执行”的总体架构和“五个1+N”的分模块组织形式，重点推进顶层机构建设、技术体系与管理机制支撑作用建设等“十大重点工作”。</w:t>
            </w:r>
          </w:p>
        </w:tc>
        <w:tc>
          <w:tcPr>
            <w:tcW w:w="1953" w:type="dxa"/>
            <w:vAlign w:val="center"/>
          </w:tcPr>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szCs w:val="22"/>
              </w:rPr>
              <w:t>计划2019年12月结题</w:t>
            </w:r>
          </w:p>
        </w:tc>
        <w:tc>
          <w:tcPr>
            <w:tcW w:w="1605" w:type="dxa"/>
            <w:vAlign w:val="center"/>
          </w:tcPr>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szCs w:val="22"/>
              </w:rPr>
              <w:t>软科学研究</w:t>
            </w:r>
          </w:p>
        </w:tc>
        <w:tc>
          <w:tcPr>
            <w:tcW w:w="2445" w:type="dxa"/>
            <w:vAlign w:val="center"/>
          </w:tcPr>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szCs w:val="22"/>
              </w:rPr>
              <w:t>深圳市建筑工务署重大课题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8" w:hRule="atLeast"/>
          <w:jc w:val="center"/>
        </w:trPr>
        <w:tc>
          <w:tcPr>
            <w:tcW w:w="796" w:type="dxa"/>
            <w:vAlign w:val="center"/>
          </w:tcPr>
          <w:p>
            <w:pPr>
              <w:pStyle w:val="13"/>
              <w:numPr>
                <w:ilvl w:val="0"/>
                <w:numId w:val="1"/>
              </w:numPr>
              <w:spacing w:line="340" w:lineRule="exact"/>
              <w:ind w:firstLineChars="0"/>
              <w:contextualSpacing/>
              <w:jc w:val="right"/>
              <w:rPr>
                <w:rFonts w:ascii="仿宋_GB2312" w:hAnsi="仿宋_GB2312" w:eastAsia="仿宋_GB2312" w:cs="仿宋_GB2312"/>
                <w:sz w:val="24"/>
              </w:rPr>
            </w:pPr>
          </w:p>
        </w:tc>
        <w:tc>
          <w:tcPr>
            <w:tcW w:w="3100" w:type="dxa"/>
            <w:vAlign w:val="center"/>
          </w:tcPr>
          <w:p>
            <w:pPr>
              <w:spacing w:line="340" w:lineRule="exact"/>
              <w:contextualSpacing/>
              <w:rPr>
                <w:rFonts w:ascii="仿宋_GB2312" w:hAnsi="仿宋_GB2312" w:eastAsia="仿宋_GB2312" w:cs="仿宋_GB2312"/>
                <w:b/>
                <w:sz w:val="24"/>
                <w:szCs w:val="22"/>
              </w:rPr>
            </w:pPr>
            <w:r>
              <w:rPr>
                <w:rFonts w:hint="eastAsia" w:ascii="仿宋_GB2312" w:hAnsi="仿宋_GB2312" w:eastAsia="仿宋_GB2312" w:cs="仿宋_GB2312"/>
                <w:b/>
                <w:sz w:val="24"/>
                <w:szCs w:val="22"/>
                <w:lang w:eastAsia="zh-CN"/>
              </w:rPr>
              <w:t>建筑工程施工</w:t>
            </w:r>
            <w:r>
              <w:rPr>
                <w:rFonts w:hint="eastAsia" w:ascii="仿宋_GB2312" w:hAnsi="仿宋_GB2312" w:eastAsia="仿宋_GB2312" w:cs="仿宋_GB2312"/>
                <w:b/>
                <w:sz w:val="24"/>
                <w:szCs w:val="22"/>
              </w:rPr>
              <w:t>质量安全巡查机制研究</w:t>
            </w:r>
          </w:p>
        </w:tc>
        <w:tc>
          <w:tcPr>
            <w:tcW w:w="2977" w:type="dxa"/>
            <w:vAlign w:val="center"/>
          </w:tcPr>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szCs w:val="22"/>
              </w:rPr>
              <w:t>中冶建筑研究总院（深圳）有限公司</w:t>
            </w:r>
          </w:p>
        </w:tc>
        <w:tc>
          <w:tcPr>
            <w:tcW w:w="2768" w:type="dxa"/>
            <w:vAlign w:val="center"/>
          </w:tcPr>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szCs w:val="22"/>
              </w:rPr>
              <w:t>——</w:t>
            </w:r>
          </w:p>
        </w:tc>
        <w:tc>
          <w:tcPr>
            <w:tcW w:w="5011" w:type="dxa"/>
            <w:vAlign w:val="center"/>
          </w:tcPr>
          <w:p>
            <w:pPr>
              <w:pStyle w:val="15"/>
              <w:spacing w:line="340" w:lineRule="exact"/>
              <w:ind w:firstLine="0" w:firstLineChars="0"/>
              <w:contextualSpacing/>
              <w:rPr>
                <w:rFonts w:ascii="仿宋_GB2312" w:hAnsi="仿宋_GB2312" w:eastAsia="仿宋_GB2312" w:cs="仿宋_GB2312"/>
                <w:sz w:val="24"/>
              </w:rPr>
            </w:pPr>
            <w:r>
              <w:rPr>
                <w:rFonts w:hint="eastAsia" w:ascii="仿宋_GB2312" w:hAnsi="仿宋_GB2312" w:eastAsia="仿宋_GB2312" w:cs="仿宋_GB2312"/>
                <w:sz w:val="24"/>
              </w:rPr>
              <w:t>项目对建筑施工质量安全现状进行监</w:t>
            </w:r>
            <w:r>
              <w:rPr>
                <w:rFonts w:ascii="仿宋_GB2312" w:hAnsi="仿宋_GB2312" w:eastAsia="仿宋_GB2312" w:cs="仿宋_GB2312"/>
                <w:sz w:val="24"/>
              </w:rPr>
              <w:t>测</w:t>
            </w:r>
            <w:r>
              <w:rPr>
                <w:rFonts w:hint="eastAsia" w:ascii="仿宋_GB2312" w:hAnsi="仿宋_GB2312" w:eastAsia="仿宋_GB2312" w:cs="仿宋_GB2312"/>
                <w:sz w:val="24"/>
              </w:rPr>
              <w:t>、预警，针对危险因素及时采取科学干预措施，为政府和相关部门实施控制策略提供决定凭据和技术支持。</w:t>
            </w:r>
          </w:p>
        </w:tc>
        <w:tc>
          <w:tcPr>
            <w:tcW w:w="1953" w:type="dxa"/>
            <w:vAlign w:val="center"/>
          </w:tcPr>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szCs w:val="22"/>
              </w:rPr>
              <w:t>计划2019年12月结题</w:t>
            </w:r>
          </w:p>
        </w:tc>
        <w:tc>
          <w:tcPr>
            <w:tcW w:w="1605" w:type="dxa"/>
            <w:vAlign w:val="center"/>
          </w:tcPr>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szCs w:val="22"/>
              </w:rPr>
              <w:t>软科学研究</w:t>
            </w:r>
          </w:p>
        </w:tc>
        <w:tc>
          <w:tcPr>
            <w:tcW w:w="2445" w:type="dxa"/>
            <w:vAlign w:val="center"/>
          </w:tcPr>
          <w:p>
            <w:pPr>
              <w:pStyle w:val="15"/>
              <w:spacing w:line="340" w:lineRule="exact"/>
              <w:ind w:firstLine="0" w:firstLineChars="0"/>
              <w:contextualSpacing/>
              <w:rPr>
                <w:rFonts w:ascii="仿宋_GB2312" w:hAnsi="仿宋_GB2312" w:eastAsia="仿宋_GB2312" w:cs="仿宋_GB2312"/>
                <w:sz w:val="24"/>
              </w:rPr>
            </w:pPr>
            <w:r>
              <w:rPr>
                <w:rFonts w:hint="eastAsia" w:ascii="仿宋_GB2312" w:hAnsi="仿宋_GB2312" w:eastAsia="仿宋_GB2312" w:cs="仿宋_GB2312"/>
                <w:sz w:val="24"/>
              </w:rPr>
              <w:t>住房和城乡建设部工程质量安全监管司课题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95" w:hRule="atLeast"/>
          <w:jc w:val="center"/>
        </w:trPr>
        <w:tc>
          <w:tcPr>
            <w:tcW w:w="796" w:type="dxa"/>
            <w:vAlign w:val="center"/>
          </w:tcPr>
          <w:p>
            <w:pPr>
              <w:pStyle w:val="13"/>
              <w:numPr>
                <w:ilvl w:val="0"/>
                <w:numId w:val="1"/>
              </w:numPr>
              <w:spacing w:line="340" w:lineRule="exact"/>
              <w:ind w:firstLineChars="0"/>
              <w:contextualSpacing/>
              <w:jc w:val="right"/>
              <w:rPr>
                <w:rFonts w:ascii="仿宋_GB2312" w:hAnsi="仿宋_GB2312" w:eastAsia="仿宋_GB2312" w:cs="仿宋_GB2312"/>
                <w:sz w:val="24"/>
              </w:rPr>
            </w:pPr>
          </w:p>
        </w:tc>
        <w:tc>
          <w:tcPr>
            <w:tcW w:w="3100" w:type="dxa"/>
            <w:vAlign w:val="center"/>
          </w:tcPr>
          <w:p>
            <w:pPr>
              <w:spacing w:line="340" w:lineRule="exact"/>
              <w:contextualSpacing/>
              <w:rPr>
                <w:rFonts w:ascii="仿宋_GB2312" w:hAnsi="仿宋_GB2312" w:eastAsia="仿宋_GB2312" w:cs="仿宋_GB2312"/>
                <w:b/>
                <w:sz w:val="24"/>
                <w:szCs w:val="22"/>
              </w:rPr>
            </w:pPr>
            <w:r>
              <w:rPr>
                <w:rFonts w:ascii="仿宋_GB2312" w:hAnsi="仿宋_GB2312" w:eastAsia="仿宋_GB2312" w:cs="仿宋_GB2312"/>
                <w:b/>
                <w:sz w:val="24"/>
                <w:szCs w:val="22"/>
              </w:rPr>
              <w:t>研究建立</w:t>
            </w:r>
            <w:r>
              <w:rPr>
                <w:rFonts w:hint="eastAsia" w:ascii="仿宋_GB2312" w:hAnsi="仿宋_GB2312" w:eastAsia="仿宋_GB2312" w:cs="仿宋_GB2312"/>
                <w:b/>
                <w:sz w:val="24"/>
                <w:szCs w:val="22"/>
              </w:rPr>
              <w:t>城市建设矩阵式全过程协同管理体系</w:t>
            </w:r>
          </w:p>
        </w:tc>
        <w:tc>
          <w:tcPr>
            <w:tcW w:w="2977" w:type="dxa"/>
            <w:vAlign w:val="center"/>
          </w:tcPr>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szCs w:val="22"/>
                <w:lang w:eastAsia="zh-CN"/>
              </w:rPr>
              <w:t>深圳市</w:t>
            </w:r>
            <w:r>
              <w:rPr>
                <w:rFonts w:hint="eastAsia" w:ascii="仿宋_GB2312" w:hAnsi="仿宋_GB2312" w:eastAsia="仿宋_GB2312" w:cs="仿宋_GB2312"/>
                <w:sz w:val="24"/>
                <w:szCs w:val="22"/>
              </w:rPr>
              <w:t>南山区住房和建设局</w:t>
            </w:r>
          </w:p>
        </w:tc>
        <w:tc>
          <w:tcPr>
            <w:tcW w:w="2768" w:type="dxa"/>
            <w:vAlign w:val="center"/>
          </w:tcPr>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szCs w:val="22"/>
              </w:rPr>
              <w:t>深圳市艾泰克工程咨询监理有限公司、深圳市凯德信息技术有限公司</w:t>
            </w:r>
          </w:p>
        </w:tc>
        <w:tc>
          <w:tcPr>
            <w:tcW w:w="5011" w:type="dxa"/>
            <w:vAlign w:val="center"/>
          </w:tcPr>
          <w:p>
            <w:pPr>
              <w:pStyle w:val="13"/>
              <w:spacing w:line="340" w:lineRule="exact"/>
              <w:ind w:firstLine="0" w:firstLineChars="0"/>
              <w:contextualSpacing/>
              <w:rPr>
                <w:rFonts w:ascii="仿宋_GB2312" w:hAnsi="仿宋_GB2312" w:eastAsia="仿宋_GB2312" w:cs="仿宋_GB2312"/>
                <w:sz w:val="24"/>
              </w:rPr>
            </w:pPr>
            <w:r>
              <w:rPr>
                <w:rFonts w:hint="eastAsia" w:ascii="仿宋_GB2312" w:hAnsi="仿宋_GB2312" w:eastAsia="仿宋_GB2312" w:cs="仿宋_GB2312"/>
                <w:sz w:val="24"/>
              </w:rPr>
              <w:t>项目基于城市建设管理大数据，建立数据比对、信息联动告知等智能分析和动态监管驱动引擎，形成科学智能的预警体系、决策体系。</w:t>
            </w:r>
          </w:p>
        </w:tc>
        <w:tc>
          <w:tcPr>
            <w:tcW w:w="1953" w:type="dxa"/>
            <w:vAlign w:val="center"/>
          </w:tcPr>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szCs w:val="22"/>
              </w:rPr>
              <w:t>计划2019年12月结题</w:t>
            </w:r>
          </w:p>
        </w:tc>
        <w:tc>
          <w:tcPr>
            <w:tcW w:w="1605" w:type="dxa"/>
            <w:vAlign w:val="center"/>
          </w:tcPr>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szCs w:val="22"/>
              </w:rPr>
              <w:t>软科学研究</w:t>
            </w:r>
          </w:p>
        </w:tc>
        <w:tc>
          <w:tcPr>
            <w:tcW w:w="2445" w:type="dxa"/>
            <w:vAlign w:val="center"/>
          </w:tcPr>
          <w:p>
            <w:pPr>
              <w:spacing w:line="340" w:lineRule="exact"/>
              <w:contextualSpacing/>
              <w:rPr>
                <w:rFonts w:ascii="仿宋_GB2312" w:hAnsi="仿宋_GB2312" w:eastAsia="仿宋_GB2312" w:cs="仿宋_GB2312"/>
                <w:sz w:val="24"/>
              </w:rPr>
            </w:pPr>
            <w:r>
              <w:rPr>
                <w:rFonts w:ascii="仿宋_GB2312" w:hAnsi="仿宋_GB2312" w:eastAsia="仿宋_GB2312" w:cs="仿宋_GB2312"/>
                <w:sz w:val="24"/>
              </w:rPr>
              <w:t>住房和城乡建设部科学技术计划项目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8" w:hRule="atLeast"/>
          <w:jc w:val="center"/>
        </w:trPr>
        <w:tc>
          <w:tcPr>
            <w:tcW w:w="796" w:type="dxa"/>
            <w:vAlign w:val="center"/>
          </w:tcPr>
          <w:p>
            <w:pPr>
              <w:pStyle w:val="13"/>
              <w:numPr>
                <w:ilvl w:val="0"/>
                <w:numId w:val="1"/>
              </w:numPr>
              <w:spacing w:line="340" w:lineRule="exact"/>
              <w:ind w:firstLineChars="0"/>
              <w:contextualSpacing/>
              <w:jc w:val="right"/>
              <w:rPr>
                <w:rFonts w:ascii="仿宋_GB2312" w:hAnsi="仿宋_GB2312" w:eastAsia="仿宋_GB2312" w:cs="仿宋_GB2312"/>
                <w:sz w:val="24"/>
              </w:rPr>
            </w:pPr>
          </w:p>
        </w:tc>
        <w:tc>
          <w:tcPr>
            <w:tcW w:w="3100" w:type="dxa"/>
            <w:vAlign w:val="center"/>
          </w:tcPr>
          <w:p>
            <w:pPr>
              <w:spacing w:line="340" w:lineRule="exact"/>
              <w:contextualSpacing/>
              <w:rPr>
                <w:rFonts w:ascii="仿宋_GB2312" w:hAnsi="仿宋_GB2312" w:eastAsia="仿宋_GB2312" w:cs="仿宋_GB2312"/>
                <w:b/>
                <w:sz w:val="24"/>
                <w:szCs w:val="22"/>
              </w:rPr>
            </w:pPr>
            <w:r>
              <w:rPr>
                <w:rFonts w:ascii="仿宋_GB2312" w:hAnsi="仿宋_GB2312" w:eastAsia="仿宋_GB2312" w:cs="仿宋_GB2312"/>
                <w:b/>
                <w:sz w:val="24"/>
                <w:szCs w:val="22"/>
              </w:rPr>
              <w:t>基于BIM的电子招标投标系统建设与应用</w:t>
            </w:r>
          </w:p>
        </w:tc>
        <w:tc>
          <w:tcPr>
            <w:tcW w:w="2977" w:type="dxa"/>
            <w:vAlign w:val="center"/>
          </w:tcPr>
          <w:p>
            <w:pPr>
              <w:spacing w:line="340" w:lineRule="exact"/>
              <w:contextualSpacing/>
              <w:rPr>
                <w:rFonts w:ascii="仿宋_GB2312" w:hAnsi="仿宋_GB2312" w:eastAsia="仿宋_GB2312" w:cs="仿宋_GB2312"/>
                <w:sz w:val="24"/>
                <w:szCs w:val="22"/>
              </w:rPr>
            </w:pPr>
            <w:r>
              <w:rPr>
                <w:rFonts w:ascii="仿宋_GB2312" w:hAnsi="仿宋_GB2312" w:eastAsia="仿宋_GB2312" w:cs="仿宋_GB2312"/>
                <w:sz w:val="24"/>
                <w:szCs w:val="22"/>
              </w:rPr>
              <w:t xml:space="preserve">深圳市建设工程交易服务中心 </w:t>
            </w:r>
          </w:p>
        </w:tc>
        <w:tc>
          <w:tcPr>
            <w:tcW w:w="2768" w:type="dxa"/>
            <w:vAlign w:val="center"/>
          </w:tcPr>
          <w:p>
            <w:pPr>
              <w:spacing w:line="340" w:lineRule="exact"/>
              <w:contextualSpacing/>
              <w:rPr>
                <w:rFonts w:ascii="仿宋_GB2312" w:hAnsi="仿宋_GB2312" w:eastAsia="仿宋_GB2312" w:cs="仿宋_GB2312"/>
                <w:sz w:val="24"/>
                <w:szCs w:val="22"/>
              </w:rPr>
            </w:pPr>
            <w:r>
              <w:rPr>
                <w:rFonts w:ascii="仿宋_GB2312" w:hAnsi="仿宋_GB2312" w:eastAsia="仿宋_GB2312" w:cs="仿宋_GB2312"/>
                <w:sz w:val="24"/>
                <w:szCs w:val="22"/>
              </w:rPr>
              <w:t>广联达科技股份有限公司</w:t>
            </w:r>
          </w:p>
        </w:tc>
        <w:tc>
          <w:tcPr>
            <w:tcW w:w="5011" w:type="dxa"/>
            <w:vAlign w:val="center"/>
          </w:tcPr>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rPr>
              <w:t>项目</w:t>
            </w:r>
            <w:r>
              <w:rPr>
                <w:rFonts w:ascii="仿宋_GB2312" w:hAnsi="仿宋_GB2312" w:eastAsia="仿宋_GB2312" w:cs="仿宋_GB2312"/>
                <w:sz w:val="24"/>
                <w:szCs w:val="22"/>
              </w:rPr>
              <w:t>将BIM技术引入招标投标过程，打造基于BIM+大数据+GIS的专业招标投标模式，实现深圳招标投标向智能化、可视化跨越式变革。</w:t>
            </w:r>
          </w:p>
        </w:tc>
        <w:tc>
          <w:tcPr>
            <w:tcW w:w="1953" w:type="dxa"/>
            <w:vAlign w:val="center"/>
          </w:tcPr>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szCs w:val="22"/>
              </w:rPr>
              <w:t>2017年12月结题</w:t>
            </w:r>
          </w:p>
        </w:tc>
        <w:tc>
          <w:tcPr>
            <w:tcW w:w="1605" w:type="dxa"/>
            <w:vAlign w:val="center"/>
          </w:tcPr>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szCs w:val="22"/>
              </w:rPr>
              <w:t>科研开发</w:t>
            </w:r>
          </w:p>
        </w:tc>
        <w:tc>
          <w:tcPr>
            <w:tcW w:w="2445" w:type="dxa"/>
            <w:vAlign w:val="center"/>
          </w:tcPr>
          <w:p>
            <w:pPr>
              <w:spacing w:line="340" w:lineRule="exact"/>
              <w:contextualSpacing/>
              <w:rPr>
                <w:rFonts w:ascii="仿宋_GB2312" w:hAnsi="仿宋_GB2312" w:eastAsia="仿宋_GB2312" w:cs="仿宋_GB2312"/>
                <w:sz w:val="24"/>
                <w:szCs w:val="22"/>
              </w:rPr>
            </w:pPr>
            <w:r>
              <w:rPr>
                <w:rFonts w:ascii="仿宋_GB2312" w:hAnsi="仿宋_GB2312" w:eastAsia="仿宋_GB2312" w:cs="仿宋_GB2312"/>
                <w:sz w:val="24"/>
                <w:szCs w:val="22"/>
              </w:rPr>
              <w:t>住房</w:t>
            </w:r>
            <w:r>
              <w:rPr>
                <w:rFonts w:hint="eastAsia" w:ascii="仿宋_GB2312" w:hAnsi="仿宋_GB2312" w:eastAsia="仿宋_GB2312" w:cs="仿宋_GB2312"/>
                <w:sz w:val="24"/>
                <w:szCs w:val="22"/>
              </w:rPr>
              <w:t>和</w:t>
            </w:r>
            <w:r>
              <w:rPr>
                <w:rFonts w:ascii="仿宋_GB2312" w:hAnsi="仿宋_GB2312" w:eastAsia="仿宋_GB2312" w:cs="仿宋_GB2312"/>
                <w:sz w:val="24"/>
                <w:szCs w:val="22"/>
              </w:rPr>
              <w:t>城乡建设部科学技术</w:t>
            </w:r>
            <w:r>
              <w:rPr>
                <w:rFonts w:hint="eastAsia" w:ascii="仿宋_GB2312" w:hAnsi="仿宋_GB2312" w:eastAsia="仿宋_GB2312" w:cs="仿宋_GB2312"/>
                <w:sz w:val="24"/>
                <w:szCs w:val="22"/>
              </w:rPr>
              <w:t>计划</w:t>
            </w:r>
            <w:r>
              <w:rPr>
                <w:rFonts w:ascii="仿宋_GB2312" w:hAnsi="仿宋_GB2312" w:eastAsia="仿宋_GB2312" w:cs="仿宋_GB2312"/>
                <w:sz w:val="24"/>
                <w:szCs w:val="22"/>
              </w:rPr>
              <w:t>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8" w:hRule="atLeast"/>
          <w:jc w:val="center"/>
        </w:trPr>
        <w:tc>
          <w:tcPr>
            <w:tcW w:w="796" w:type="dxa"/>
            <w:vAlign w:val="center"/>
          </w:tcPr>
          <w:p>
            <w:pPr>
              <w:pStyle w:val="13"/>
              <w:numPr>
                <w:ilvl w:val="0"/>
                <w:numId w:val="1"/>
              </w:numPr>
              <w:spacing w:line="340" w:lineRule="exact"/>
              <w:ind w:firstLineChars="0"/>
              <w:contextualSpacing/>
              <w:jc w:val="right"/>
              <w:rPr>
                <w:rFonts w:ascii="仿宋_GB2312" w:hAnsi="仿宋_GB2312" w:eastAsia="仿宋_GB2312" w:cs="仿宋_GB2312"/>
                <w:sz w:val="24"/>
              </w:rPr>
            </w:pPr>
          </w:p>
        </w:tc>
        <w:tc>
          <w:tcPr>
            <w:tcW w:w="3100" w:type="dxa"/>
            <w:vAlign w:val="center"/>
          </w:tcPr>
          <w:p>
            <w:pPr>
              <w:spacing w:line="340" w:lineRule="exact"/>
              <w:contextualSpacing/>
              <w:rPr>
                <w:rFonts w:ascii="仿宋_GB2312" w:hAnsi="仿宋_GB2312" w:eastAsia="仿宋_GB2312" w:cs="仿宋_GB2312"/>
                <w:b/>
                <w:sz w:val="24"/>
                <w:szCs w:val="22"/>
              </w:rPr>
            </w:pPr>
            <w:r>
              <w:rPr>
                <w:rFonts w:ascii="仿宋_GB2312" w:hAnsi="仿宋_GB2312" w:eastAsia="仿宋_GB2312" w:cs="仿宋_GB2312"/>
                <w:b/>
                <w:sz w:val="24"/>
                <w:szCs w:val="22"/>
              </w:rPr>
              <w:t>基于大数据技术的建设工程招标投标数据研究与应用</w:t>
            </w:r>
          </w:p>
        </w:tc>
        <w:tc>
          <w:tcPr>
            <w:tcW w:w="2977" w:type="dxa"/>
            <w:vAlign w:val="center"/>
          </w:tcPr>
          <w:p>
            <w:pPr>
              <w:spacing w:line="340" w:lineRule="exact"/>
              <w:contextualSpacing/>
              <w:rPr>
                <w:rFonts w:ascii="仿宋_GB2312" w:hAnsi="仿宋_GB2312" w:eastAsia="仿宋_GB2312" w:cs="仿宋_GB2312"/>
                <w:sz w:val="24"/>
                <w:szCs w:val="22"/>
              </w:rPr>
            </w:pPr>
            <w:r>
              <w:rPr>
                <w:rFonts w:ascii="仿宋_GB2312" w:hAnsi="仿宋_GB2312" w:eastAsia="仿宋_GB2312" w:cs="仿宋_GB2312"/>
                <w:sz w:val="24"/>
                <w:szCs w:val="22"/>
              </w:rPr>
              <w:t>深圳市建设工程交易服务中心</w:t>
            </w:r>
          </w:p>
        </w:tc>
        <w:tc>
          <w:tcPr>
            <w:tcW w:w="2768" w:type="dxa"/>
            <w:vAlign w:val="center"/>
          </w:tcPr>
          <w:p>
            <w:pPr>
              <w:spacing w:line="340" w:lineRule="exact"/>
              <w:contextualSpacing/>
              <w:rPr>
                <w:rFonts w:ascii="仿宋_GB2312" w:hAnsi="仿宋_GB2312" w:eastAsia="仿宋_GB2312" w:cs="仿宋_GB2312"/>
                <w:sz w:val="24"/>
                <w:szCs w:val="22"/>
              </w:rPr>
            </w:pPr>
            <w:r>
              <w:rPr>
                <w:rFonts w:ascii="仿宋_GB2312" w:hAnsi="仿宋_GB2312" w:eastAsia="仿宋_GB2312" w:cs="仿宋_GB2312"/>
                <w:sz w:val="24"/>
                <w:szCs w:val="22"/>
              </w:rPr>
              <w:t>北京筑龙信息技术有限责任公司</w:t>
            </w:r>
          </w:p>
        </w:tc>
        <w:tc>
          <w:tcPr>
            <w:tcW w:w="5011" w:type="dxa"/>
            <w:vAlign w:val="center"/>
          </w:tcPr>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rPr>
              <w:t>项目</w:t>
            </w:r>
            <w:r>
              <w:rPr>
                <w:rFonts w:ascii="仿宋_GB2312" w:hAnsi="仿宋_GB2312" w:eastAsia="仿宋_GB2312" w:cs="仿宋_GB2312"/>
                <w:sz w:val="24"/>
                <w:szCs w:val="22"/>
              </w:rPr>
              <w:t>建设完成深圳市建设工程招投标大数据应用系统。首创性完成建设工程招投标环节“多应用主题”的建设尝试和实施落地。</w:t>
            </w:r>
          </w:p>
        </w:tc>
        <w:tc>
          <w:tcPr>
            <w:tcW w:w="1953" w:type="dxa"/>
            <w:vAlign w:val="center"/>
          </w:tcPr>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szCs w:val="22"/>
              </w:rPr>
              <w:t>2017年12月结题</w:t>
            </w:r>
          </w:p>
        </w:tc>
        <w:tc>
          <w:tcPr>
            <w:tcW w:w="1605" w:type="dxa"/>
            <w:vAlign w:val="center"/>
          </w:tcPr>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szCs w:val="22"/>
              </w:rPr>
              <w:t>科研开发</w:t>
            </w:r>
          </w:p>
        </w:tc>
        <w:tc>
          <w:tcPr>
            <w:tcW w:w="2445" w:type="dxa"/>
            <w:vAlign w:val="center"/>
          </w:tcPr>
          <w:p>
            <w:pPr>
              <w:spacing w:line="340" w:lineRule="exact"/>
              <w:contextualSpacing/>
              <w:rPr>
                <w:rFonts w:ascii="仿宋_GB2312" w:hAnsi="仿宋_GB2312" w:eastAsia="仿宋_GB2312" w:cs="仿宋_GB2312"/>
                <w:sz w:val="24"/>
                <w:szCs w:val="22"/>
              </w:rPr>
            </w:pPr>
            <w:r>
              <w:rPr>
                <w:rFonts w:ascii="仿宋_GB2312" w:hAnsi="仿宋_GB2312" w:eastAsia="仿宋_GB2312" w:cs="仿宋_GB2312"/>
                <w:sz w:val="24"/>
                <w:szCs w:val="22"/>
              </w:rPr>
              <w:t>住房城乡建设部2017年科学技术项目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8" w:hRule="atLeast"/>
          <w:jc w:val="center"/>
        </w:trPr>
        <w:tc>
          <w:tcPr>
            <w:tcW w:w="796" w:type="dxa"/>
            <w:vAlign w:val="center"/>
          </w:tcPr>
          <w:p>
            <w:pPr>
              <w:pStyle w:val="13"/>
              <w:numPr>
                <w:ilvl w:val="0"/>
                <w:numId w:val="1"/>
              </w:numPr>
              <w:spacing w:line="340" w:lineRule="exact"/>
              <w:ind w:firstLineChars="0"/>
              <w:contextualSpacing/>
              <w:jc w:val="right"/>
              <w:rPr>
                <w:rFonts w:ascii="仿宋_GB2312" w:hAnsi="仿宋_GB2312" w:eastAsia="仿宋_GB2312" w:cs="仿宋_GB2312"/>
                <w:sz w:val="24"/>
              </w:rPr>
            </w:pPr>
          </w:p>
        </w:tc>
        <w:tc>
          <w:tcPr>
            <w:tcW w:w="3100" w:type="dxa"/>
            <w:vAlign w:val="center"/>
          </w:tcPr>
          <w:p>
            <w:pPr>
              <w:spacing w:line="340" w:lineRule="exact"/>
              <w:contextualSpacing/>
              <w:rPr>
                <w:rFonts w:ascii="仿宋_GB2312" w:hAnsi="仿宋_GB2312" w:eastAsia="仿宋_GB2312" w:cs="仿宋_GB2312"/>
                <w:b/>
                <w:sz w:val="24"/>
                <w:szCs w:val="22"/>
              </w:rPr>
            </w:pPr>
            <w:r>
              <w:rPr>
                <w:rFonts w:hint="eastAsia" w:ascii="仿宋_GB2312" w:hAnsi="仿宋_GB2312" w:eastAsia="仿宋_GB2312" w:cs="仿宋_GB2312"/>
                <w:b/>
                <w:sz w:val="24"/>
                <w:szCs w:val="22"/>
              </w:rPr>
              <w:t>高效钢结构mini弧焊机器人技术集成与示范</w:t>
            </w:r>
          </w:p>
        </w:tc>
        <w:tc>
          <w:tcPr>
            <w:tcW w:w="2977" w:type="dxa"/>
            <w:vAlign w:val="center"/>
          </w:tcPr>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szCs w:val="22"/>
              </w:rPr>
              <w:t>中建钢构有限公司</w:t>
            </w:r>
          </w:p>
        </w:tc>
        <w:tc>
          <w:tcPr>
            <w:tcW w:w="2768" w:type="dxa"/>
            <w:vAlign w:val="center"/>
          </w:tcPr>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szCs w:val="22"/>
              </w:rPr>
              <w:t>——</w:t>
            </w:r>
          </w:p>
        </w:tc>
        <w:tc>
          <w:tcPr>
            <w:tcW w:w="5011" w:type="dxa"/>
            <w:vAlign w:val="center"/>
          </w:tcPr>
          <w:p>
            <w:pPr>
              <w:pStyle w:val="15"/>
              <w:spacing w:line="340" w:lineRule="exact"/>
              <w:ind w:firstLine="0" w:firstLineChars="0"/>
              <w:contextualSpacing/>
              <w:rPr>
                <w:rFonts w:ascii="仿宋_GB2312" w:hAnsi="仿宋_GB2312" w:eastAsia="仿宋_GB2312" w:cs="仿宋_GB2312"/>
                <w:sz w:val="24"/>
              </w:rPr>
            </w:pPr>
            <w:r>
              <w:rPr>
                <w:rFonts w:hint="eastAsia" w:ascii="仿宋_GB2312" w:hAnsi="仿宋_GB2312" w:eastAsia="仿宋_GB2312" w:cs="仿宋_GB2312"/>
                <w:sz w:val="24"/>
              </w:rPr>
              <w:t>项目开展焊接机器人小型化及柔性化改造、焊接智能管理系统开发等研究。改变</w:t>
            </w:r>
            <w:r>
              <w:rPr>
                <w:rFonts w:ascii="仿宋_GB2312" w:hAnsi="仿宋_GB2312" w:eastAsia="仿宋_GB2312" w:cs="仿宋_GB2312"/>
                <w:sz w:val="24"/>
              </w:rPr>
              <w:t>了焊接机器人</w:t>
            </w:r>
            <w:r>
              <w:rPr>
                <w:rFonts w:hint="eastAsia" w:ascii="仿宋_GB2312" w:hAnsi="仿宋_GB2312" w:eastAsia="仿宋_GB2312" w:cs="仿宋_GB2312"/>
                <w:sz w:val="24"/>
              </w:rPr>
              <w:t>轨道</w:t>
            </w:r>
            <w:r>
              <w:rPr>
                <w:rFonts w:ascii="仿宋_GB2312" w:hAnsi="仿宋_GB2312" w:eastAsia="仿宋_GB2312" w:cs="仿宋_GB2312"/>
                <w:sz w:val="24"/>
              </w:rPr>
              <w:t>形态，</w:t>
            </w:r>
            <w:r>
              <w:rPr>
                <w:rFonts w:hint="eastAsia" w:ascii="仿宋_GB2312" w:hAnsi="仿宋_GB2312" w:eastAsia="仿宋_GB2312" w:cs="仿宋_GB2312"/>
                <w:sz w:val="24"/>
              </w:rPr>
              <w:t>扩大了</w:t>
            </w:r>
            <w:r>
              <w:rPr>
                <w:rFonts w:ascii="仿宋_GB2312" w:hAnsi="仿宋_GB2312" w:eastAsia="仿宋_GB2312" w:cs="仿宋_GB2312"/>
                <w:sz w:val="24"/>
              </w:rPr>
              <w:t>该设备的</w:t>
            </w:r>
            <w:r>
              <w:rPr>
                <w:rFonts w:hint="eastAsia" w:ascii="仿宋_GB2312" w:hAnsi="仿宋_GB2312" w:eastAsia="仿宋_GB2312" w:cs="仿宋_GB2312"/>
                <w:sz w:val="24"/>
              </w:rPr>
              <w:t>适用范围</w:t>
            </w:r>
            <w:r>
              <w:rPr>
                <w:rFonts w:ascii="仿宋_GB2312" w:hAnsi="仿宋_GB2312" w:eastAsia="仿宋_GB2312" w:cs="仿宋_GB2312"/>
                <w:sz w:val="24"/>
              </w:rPr>
              <w:t>。</w:t>
            </w:r>
          </w:p>
        </w:tc>
        <w:tc>
          <w:tcPr>
            <w:tcW w:w="1953" w:type="dxa"/>
            <w:vAlign w:val="center"/>
          </w:tcPr>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szCs w:val="22"/>
              </w:rPr>
              <w:t>计划20</w:t>
            </w:r>
            <w:r>
              <w:rPr>
                <w:rFonts w:ascii="仿宋_GB2312" w:hAnsi="仿宋_GB2312" w:eastAsia="仿宋_GB2312" w:cs="仿宋_GB2312"/>
                <w:sz w:val="24"/>
                <w:szCs w:val="22"/>
              </w:rPr>
              <w:t>20</w:t>
            </w:r>
            <w:r>
              <w:rPr>
                <w:rFonts w:hint="eastAsia" w:ascii="仿宋_GB2312" w:hAnsi="仿宋_GB2312" w:eastAsia="仿宋_GB2312" w:cs="仿宋_GB2312"/>
                <w:sz w:val="24"/>
                <w:szCs w:val="22"/>
              </w:rPr>
              <w:t>年</w:t>
            </w:r>
            <w:r>
              <w:rPr>
                <w:rFonts w:ascii="仿宋_GB2312" w:hAnsi="仿宋_GB2312" w:eastAsia="仿宋_GB2312" w:cs="仿宋_GB2312"/>
                <w:sz w:val="24"/>
                <w:szCs w:val="22"/>
              </w:rPr>
              <w:t>6</w:t>
            </w:r>
            <w:r>
              <w:rPr>
                <w:rFonts w:hint="eastAsia" w:ascii="仿宋_GB2312" w:hAnsi="仿宋_GB2312" w:eastAsia="仿宋_GB2312" w:cs="仿宋_GB2312"/>
                <w:sz w:val="24"/>
                <w:szCs w:val="22"/>
              </w:rPr>
              <w:t>月结题</w:t>
            </w:r>
          </w:p>
        </w:tc>
        <w:tc>
          <w:tcPr>
            <w:tcW w:w="1605" w:type="dxa"/>
            <w:vAlign w:val="center"/>
          </w:tcPr>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szCs w:val="22"/>
              </w:rPr>
              <w:t>科研开发</w:t>
            </w:r>
          </w:p>
        </w:tc>
        <w:tc>
          <w:tcPr>
            <w:tcW w:w="2445" w:type="dxa"/>
            <w:vAlign w:val="center"/>
          </w:tcPr>
          <w:p>
            <w:pPr>
              <w:pStyle w:val="15"/>
              <w:spacing w:line="340" w:lineRule="exact"/>
              <w:ind w:firstLine="0" w:firstLineChars="0"/>
              <w:contextualSpacing/>
              <w:rPr>
                <w:rFonts w:ascii="仿宋_GB2312" w:hAnsi="仿宋_GB2312" w:eastAsia="仿宋_GB2312" w:cs="仿宋_GB2312"/>
                <w:sz w:val="24"/>
              </w:rPr>
            </w:pPr>
            <w:r>
              <w:rPr>
                <w:rFonts w:hint="eastAsia" w:ascii="仿宋_GB2312" w:hAnsi="仿宋_GB2312" w:eastAsia="仿宋_GB2312" w:cs="仿宋_GB2312"/>
                <w:sz w:val="24"/>
              </w:rPr>
              <w:t>科学技术部“十三五”</w:t>
            </w:r>
            <w:r>
              <w:rPr>
                <w:rFonts w:ascii="仿宋_GB2312" w:hAnsi="仿宋_GB2312" w:eastAsia="仿宋_GB2312" w:cs="仿宋_GB2312"/>
                <w:sz w:val="24"/>
              </w:rPr>
              <w:t>重点研发计划</w:t>
            </w:r>
            <w:r>
              <w:rPr>
                <w:rFonts w:hint="eastAsia" w:ascii="仿宋_GB2312" w:hAnsi="仿宋_GB2312" w:eastAsia="仿宋_GB2312" w:cs="仿宋_GB2312"/>
                <w:sz w:val="24"/>
              </w:rPr>
              <w:t>项目“绿色施工与智慧建造关键技术”之子课题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8" w:hRule="atLeast"/>
          <w:jc w:val="center"/>
        </w:trPr>
        <w:tc>
          <w:tcPr>
            <w:tcW w:w="796" w:type="dxa"/>
            <w:vAlign w:val="center"/>
          </w:tcPr>
          <w:p>
            <w:pPr>
              <w:pStyle w:val="13"/>
              <w:numPr>
                <w:ilvl w:val="0"/>
                <w:numId w:val="1"/>
              </w:numPr>
              <w:spacing w:line="340" w:lineRule="exact"/>
              <w:ind w:firstLineChars="0"/>
              <w:contextualSpacing/>
              <w:jc w:val="right"/>
              <w:rPr>
                <w:rFonts w:ascii="仿宋_GB2312" w:hAnsi="仿宋_GB2312" w:eastAsia="仿宋_GB2312" w:cs="仿宋_GB2312"/>
                <w:sz w:val="24"/>
              </w:rPr>
            </w:pPr>
          </w:p>
        </w:tc>
        <w:tc>
          <w:tcPr>
            <w:tcW w:w="3100" w:type="dxa"/>
            <w:vAlign w:val="center"/>
          </w:tcPr>
          <w:p>
            <w:pPr>
              <w:spacing w:line="340" w:lineRule="exact"/>
              <w:contextualSpacing/>
              <w:rPr>
                <w:rFonts w:ascii="仿宋_GB2312" w:hAnsi="仿宋_GB2312" w:eastAsia="仿宋_GB2312" w:cs="仿宋_GB2312"/>
                <w:b/>
                <w:sz w:val="24"/>
                <w:szCs w:val="22"/>
              </w:rPr>
            </w:pPr>
            <w:r>
              <w:rPr>
                <w:rFonts w:hint="eastAsia" w:ascii="仿宋_GB2312" w:hAnsi="仿宋_GB2312" w:eastAsia="仿宋_GB2312" w:cs="仿宋_GB2312"/>
                <w:b/>
                <w:sz w:val="24"/>
                <w:szCs w:val="22"/>
              </w:rPr>
              <w:t>建筑室内空气质量设计共性关键技术研究</w:t>
            </w:r>
          </w:p>
        </w:tc>
        <w:tc>
          <w:tcPr>
            <w:tcW w:w="2977" w:type="dxa"/>
            <w:vAlign w:val="center"/>
          </w:tcPr>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szCs w:val="22"/>
              </w:rPr>
              <w:t>深圳市建筑科学研究院股份有限公司</w:t>
            </w:r>
          </w:p>
        </w:tc>
        <w:tc>
          <w:tcPr>
            <w:tcW w:w="2768" w:type="dxa"/>
            <w:vAlign w:val="center"/>
          </w:tcPr>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szCs w:val="22"/>
              </w:rPr>
              <w:t>天津大学、东南大学、重庆大学、上海市建筑科学研究院（集团）有限公司</w:t>
            </w:r>
          </w:p>
        </w:tc>
        <w:tc>
          <w:tcPr>
            <w:tcW w:w="5011" w:type="dxa"/>
            <w:vAlign w:val="center"/>
          </w:tcPr>
          <w:p>
            <w:pPr>
              <w:pStyle w:val="15"/>
              <w:spacing w:line="340" w:lineRule="exact"/>
              <w:ind w:firstLine="0" w:firstLineChars="0"/>
              <w:contextualSpacing/>
              <w:rPr>
                <w:rFonts w:ascii="仿宋_GB2312" w:hAnsi="仿宋_GB2312" w:eastAsia="仿宋_GB2312" w:cs="仿宋_GB2312"/>
                <w:sz w:val="24"/>
              </w:rPr>
            </w:pPr>
            <w:r>
              <w:rPr>
                <w:rFonts w:hint="eastAsia" w:ascii="仿宋_GB2312" w:hAnsi="仿宋_GB2312" w:eastAsia="仿宋_GB2312" w:cs="仿宋_GB2312"/>
                <w:sz w:val="24"/>
              </w:rPr>
              <w:t>项目构建一套建筑室内空气质量控制的材料（产品）污染物散发性能数据库，为工程设计提供基础数据支撑。</w:t>
            </w:r>
          </w:p>
        </w:tc>
        <w:tc>
          <w:tcPr>
            <w:tcW w:w="1953" w:type="dxa"/>
            <w:vAlign w:val="center"/>
          </w:tcPr>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szCs w:val="22"/>
              </w:rPr>
              <w:t>计划2020年6月结题</w:t>
            </w:r>
          </w:p>
        </w:tc>
        <w:tc>
          <w:tcPr>
            <w:tcW w:w="1605" w:type="dxa"/>
            <w:vAlign w:val="center"/>
          </w:tcPr>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szCs w:val="22"/>
              </w:rPr>
              <w:t>科研开发</w:t>
            </w:r>
          </w:p>
        </w:tc>
        <w:tc>
          <w:tcPr>
            <w:tcW w:w="2445" w:type="dxa"/>
            <w:vAlign w:val="center"/>
          </w:tcPr>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rPr>
              <w:t>科学技术部“十三五”</w:t>
            </w:r>
            <w:r>
              <w:rPr>
                <w:rFonts w:ascii="仿宋_GB2312" w:hAnsi="仿宋_GB2312" w:eastAsia="仿宋_GB2312" w:cs="仿宋_GB2312"/>
                <w:sz w:val="24"/>
              </w:rPr>
              <w:t>重点研发计划</w:t>
            </w:r>
            <w:r>
              <w:rPr>
                <w:rFonts w:hint="eastAsia" w:ascii="仿宋_GB2312" w:hAnsi="仿宋_GB2312" w:eastAsia="仿宋_GB2312" w:cs="仿宋_GB2312"/>
                <w:sz w:val="24"/>
              </w:rPr>
              <w:t>项目“</w:t>
            </w:r>
            <w:r>
              <w:rPr>
                <w:rFonts w:hint="eastAsia" w:ascii="仿宋_GB2312" w:hAnsi="仿宋_GB2312" w:eastAsia="仿宋_GB2312" w:cs="仿宋_GB2312"/>
                <w:sz w:val="24"/>
                <w:szCs w:val="22"/>
              </w:rPr>
              <w:t>绿色建筑及建筑工业化</w:t>
            </w:r>
            <w:r>
              <w:rPr>
                <w:rFonts w:hint="eastAsia" w:ascii="仿宋_GB2312" w:hAnsi="仿宋_GB2312" w:eastAsia="仿宋_GB2312" w:cs="仿宋_GB2312"/>
                <w:sz w:val="24"/>
              </w:rPr>
              <w:t>”</w:t>
            </w:r>
            <w:r>
              <w:rPr>
                <w:rFonts w:hint="eastAsia" w:ascii="仿宋_GB2312" w:hAnsi="仿宋_GB2312" w:eastAsia="仿宋_GB2312" w:cs="仿宋_GB2312"/>
                <w:sz w:val="24"/>
                <w:szCs w:val="22"/>
              </w:rPr>
              <w:t>之子课题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8" w:hRule="atLeast"/>
          <w:jc w:val="center"/>
        </w:trPr>
        <w:tc>
          <w:tcPr>
            <w:tcW w:w="796" w:type="dxa"/>
            <w:vAlign w:val="center"/>
          </w:tcPr>
          <w:p>
            <w:pPr>
              <w:pStyle w:val="13"/>
              <w:numPr>
                <w:ilvl w:val="0"/>
                <w:numId w:val="1"/>
              </w:numPr>
              <w:spacing w:line="340" w:lineRule="exact"/>
              <w:ind w:firstLineChars="0"/>
              <w:contextualSpacing/>
              <w:jc w:val="right"/>
              <w:rPr>
                <w:rFonts w:ascii="仿宋_GB2312" w:hAnsi="仿宋_GB2312" w:eastAsia="仿宋_GB2312" w:cs="仿宋_GB2312"/>
                <w:sz w:val="24"/>
              </w:rPr>
            </w:pPr>
          </w:p>
        </w:tc>
        <w:tc>
          <w:tcPr>
            <w:tcW w:w="3100" w:type="dxa"/>
            <w:vAlign w:val="center"/>
          </w:tcPr>
          <w:p>
            <w:pPr>
              <w:spacing w:line="340" w:lineRule="exact"/>
              <w:contextualSpacing/>
              <w:rPr>
                <w:rFonts w:ascii="仿宋_GB2312" w:hAnsi="仿宋_GB2312" w:eastAsia="仿宋_GB2312" w:cs="仿宋_GB2312"/>
                <w:b/>
                <w:sz w:val="24"/>
                <w:szCs w:val="22"/>
              </w:rPr>
            </w:pPr>
            <w:r>
              <w:rPr>
                <w:rFonts w:hint="eastAsia" w:ascii="仿宋_GB2312" w:hAnsi="仿宋_GB2312" w:eastAsia="仿宋_GB2312" w:cs="仿宋_GB2312"/>
                <w:b/>
                <w:sz w:val="24"/>
                <w:szCs w:val="22"/>
              </w:rPr>
              <w:t>住宅通风和空气净化过滤技术实施及效果评测</w:t>
            </w:r>
          </w:p>
        </w:tc>
        <w:tc>
          <w:tcPr>
            <w:tcW w:w="2977" w:type="dxa"/>
            <w:vAlign w:val="center"/>
          </w:tcPr>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szCs w:val="22"/>
              </w:rPr>
              <w:t>深圳市建筑科学研究院股份有限公司</w:t>
            </w:r>
          </w:p>
        </w:tc>
        <w:tc>
          <w:tcPr>
            <w:tcW w:w="2768" w:type="dxa"/>
            <w:vAlign w:val="center"/>
          </w:tcPr>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szCs w:val="22"/>
              </w:rPr>
              <w:t>天津大学、东莞市万科建筑技术研究有限公司、招商局蛇口工业区控股股份有限公司、同济大学、西安建筑科技大学等</w:t>
            </w:r>
          </w:p>
        </w:tc>
        <w:tc>
          <w:tcPr>
            <w:tcW w:w="5011" w:type="dxa"/>
            <w:vAlign w:val="center"/>
          </w:tcPr>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rPr>
              <w:t>项目</w:t>
            </w:r>
            <w:r>
              <w:rPr>
                <w:rFonts w:hint="eastAsia" w:ascii="仿宋_GB2312" w:hAnsi="仿宋_GB2312" w:eastAsia="仿宋_GB2312" w:cs="仿宋_GB2312"/>
                <w:sz w:val="24"/>
                <w:szCs w:val="22"/>
              </w:rPr>
              <w:t>开发了室内空气质量实时监测系统和在线监测平台，对示例工程的通风净化系统进行长期监测和性能评估。</w:t>
            </w:r>
          </w:p>
        </w:tc>
        <w:tc>
          <w:tcPr>
            <w:tcW w:w="1953" w:type="dxa"/>
            <w:vAlign w:val="center"/>
          </w:tcPr>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szCs w:val="22"/>
              </w:rPr>
              <w:t>计划2019年12月结题</w:t>
            </w:r>
          </w:p>
        </w:tc>
        <w:tc>
          <w:tcPr>
            <w:tcW w:w="1605" w:type="dxa"/>
            <w:vAlign w:val="center"/>
          </w:tcPr>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szCs w:val="22"/>
              </w:rPr>
              <w:t>科研开发</w:t>
            </w:r>
          </w:p>
        </w:tc>
        <w:tc>
          <w:tcPr>
            <w:tcW w:w="2445" w:type="dxa"/>
            <w:vAlign w:val="center"/>
          </w:tcPr>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rPr>
              <w:t>科学技术部“十三五”</w:t>
            </w:r>
            <w:r>
              <w:rPr>
                <w:rFonts w:ascii="仿宋_GB2312" w:hAnsi="仿宋_GB2312" w:eastAsia="仿宋_GB2312" w:cs="仿宋_GB2312"/>
                <w:sz w:val="24"/>
              </w:rPr>
              <w:t>重点研发计划</w:t>
            </w:r>
            <w:r>
              <w:rPr>
                <w:rFonts w:hint="eastAsia" w:ascii="仿宋_GB2312" w:hAnsi="仿宋_GB2312" w:eastAsia="仿宋_GB2312" w:cs="仿宋_GB2312"/>
                <w:sz w:val="24"/>
              </w:rPr>
              <w:t>项目</w:t>
            </w:r>
            <w:r>
              <w:rPr>
                <w:rFonts w:hint="eastAsia" w:ascii="仿宋_GB2312" w:hAnsi="仿宋_GB2312" w:eastAsia="仿宋_GB2312" w:cs="仿宋_GB2312"/>
                <w:sz w:val="24"/>
                <w:szCs w:val="22"/>
              </w:rPr>
              <w:t>“绿色建筑及建筑工业化”之子课题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4" w:hRule="atLeast"/>
          <w:jc w:val="center"/>
        </w:trPr>
        <w:tc>
          <w:tcPr>
            <w:tcW w:w="796" w:type="dxa"/>
            <w:vAlign w:val="center"/>
          </w:tcPr>
          <w:p>
            <w:pPr>
              <w:pStyle w:val="13"/>
              <w:numPr>
                <w:ilvl w:val="0"/>
                <w:numId w:val="1"/>
              </w:numPr>
              <w:spacing w:line="340" w:lineRule="exact"/>
              <w:ind w:firstLineChars="0"/>
              <w:contextualSpacing/>
              <w:jc w:val="right"/>
              <w:rPr>
                <w:rFonts w:ascii="仿宋_GB2312" w:hAnsi="仿宋_GB2312" w:eastAsia="仿宋_GB2312" w:cs="仿宋_GB2312"/>
                <w:sz w:val="24"/>
              </w:rPr>
            </w:pPr>
          </w:p>
        </w:tc>
        <w:tc>
          <w:tcPr>
            <w:tcW w:w="3100" w:type="dxa"/>
            <w:vAlign w:val="center"/>
          </w:tcPr>
          <w:p>
            <w:pPr>
              <w:spacing w:line="340" w:lineRule="exact"/>
              <w:contextualSpacing/>
              <w:rPr>
                <w:rFonts w:ascii="仿宋_GB2312" w:hAnsi="仿宋_GB2312" w:eastAsia="仿宋_GB2312" w:cs="仿宋_GB2312"/>
                <w:b/>
                <w:sz w:val="24"/>
                <w:szCs w:val="22"/>
              </w:rPr>
            </w:pPr>
            <w:r>
              <w:rPr>
                <w:rFonts w:hint="eastAsia" w:ascii="仿宋_GB2312" w:hAnsi="仿宋_GB2312" w:eastAsia="仿宋_GB2312" w:cs="仿宋_GB2312"/>
                <w:b/>
                <w:sz w:val="24"/>
                <w:szCs w:val="22"/>
              </w:rPr>
              <w:t>城市节能和低碳解决方案的工具研究与开发</w:t>
            </w:r>
          </w:p>
        </w:tc>
        <w:tc>
          <w:tcPr>
            <w:tcW w:w="2977" w:type="dxa"/>
            <w:vAlign w:val="center"/>
          </w:tcPr>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szCs w:val="22"/>
              </w:rPr>
              <w:t>深圳市建筑科学研究院股份有限公司</w:t>
            </w:r>
          </w:p>
        </w:tc>
        <w:tc>
          <w:tcPr>
            <w:tcW w:w="2768" w:type="dxa"/>
            <w:vAlign w:val="center"/>
          </w:tcPr>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szCs w:val="22"/>
              </w:rPr>
              <w:t>——</w:t>
            </w:r>
          </w:p>
        </w:tc>
        <w:tc>
          <w:tcPr>
            <w:tcW w:w="5011" w:type="dxa"/>
            <w:vAlign w:val="center"/>
          </w:tcPr>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rPr>
              <w:t>项目</w:t>
            </w:r>
            <w:r>
              <w:rPr>
                <w:rFonts w:hint="eastAsia" w:ascii="仿宋_GB2312" w:hAnsi="仿宋_GB2312" w:eastAsia="仿宋_GB2312" w:cs="仿宋_GB2312"/>
                <w:sz w:val="24"/>
                <w:szCs w:val="22"/>
              </w:rPr>
              <w:t>形成了适宜中国国情的城市节能和低碳解决方案，开发低碳发展政策和城市规划在线定量评估软件工具。</w:t>
            </w:r>
          </w:p>
        </w:tc>
        <w:tc>
          <w:tcPr>
            <w:tcW w:w="1953" w:type="dxa"/>
            <w:vAlign w:val="center"/>
          </w:tcPr>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szCs w:val="22"/>
              </w:rPr>
              <w:t>计划2020年12月结题</w:t>
            </w:r>
          </w:p>
        </w:tc>
        <w:tc>
          <w:tcPr>
            <w:tcW w:w="1605" w:type="dxa"/>
            <w:vAlign w:val="center"/>
          </w:tcPr>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szCs w:val="22"/>
              </w:rPr>
              <w:t>科研开发</w:t>
            </w:r>
          </w:p>
        </w:tc>
        <w:tc>
          <w:tcPr>
            <w:tcW w:w="2445" w:type="dxa"/>
            <w:vAlign w:val="center"/>
          </w:tcPr>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rPr>
              <w:t>科学技术部“十三五”</w:t>
            </w:r>
            <w:r>
              <w:rPr>
                <w:rFonts w:ascii="仿宋_GB2312" w:hAnsi="仿宋_GB2312" w:eastAsia="仿宋_GB2312" w:cs="仿宋_GB2312"/>
                <w:sz w:val="24"/>
              </w:rPr>
              <w:t>重点研发计划</w:t>
            </w:r>
            <w:r>
              <w:rPr>
                <w:rFonts w:hint="eastAsia" w:ascii="仿宋_GB2312" w:hAnsi="仿宋_GB2312" w:eastAsia="仿宋_GB2312" w:cs="仿宋_GB2312"/>
                <w:sz w:val="24"/>
              </w:rPr>
              <w:t>项目</w:t>
            </w:r>
            <w:r>
              <w:rPr>
                <w:rFonts w:hint="eastAsia" w:ascii="仿宋_GB2312" w:hAnsi="仿宋_GB2312" w:eastAsia="仿宋_GB2312" w:cs="仿宋_GB2312"/>
                <w:sz w:val="24"/>
                <w:szCs w:val="22"/>
              </w:rPr>
              <w:t>“政府间国际科技创新合作/港澳台科技创新合作”课题之子课题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8" w:hRule="atLeast"/>
          <w:jc w:val="center"/>
        </w:trPr>
        <w:tc>
          <w:tcPr>
            <w:tcW w:w="796" w:type="dxa"/>
            <w:vAlign w:val="center"/>
          </w:tcPr>
          <w:p>
            <w:pPr>
              <w:pStyle w:val="13"/>
              <w:numPr>
                <w:ilvl w:val="0"/>
                <w:numId w:val="1"/>
              </w:numPr>
              <w:spacing w:line="340" w:lineRule="exact"/>
              <w:ind w:firstLineChars="0"/>
              <w:contextualSpacing/>
              <w:jc w:val="right"/>
              <w:rPr>
                <w:rFonts w:ascii="仿宋_GB2312" w:hAnsi="仿宋_GB2312" w:eastAsia="仿宋_GB2312" w:cs="仿宋_GB2312"/>
                <w:sz w:val="24"/>
              </w:rPr>
            </w:pPr>
          </w:p>
        </w:tc>
        <w:tc>
          <w:tcPr>
            <w:tcW w:w="3100" w:type="dxa"/>
            <w:vAlign w:val="center"/>
          </w:tcPr>
          <w:p>
            <w:pPr>
              <w:spacing w:line="340" w:lineRule="exact"/>
              <w:contextualSpacing/>
              <w:rPr>
                <w:rFonts w:ascii="仿宋_GB2312" w:hAnsi="仿宋_GB2312" w:eastAsia="仿宋_GB2312" w:cs="仿宋_GB2312"/>
                <w:b/>
                <w:sz w:val="24"/>
                <w:szCs w:val="22"/>
              </w:rPr>
            </w:pPr>
            <w:r>
              <w:rPr>
                <w:rFonts w:hint="eastAsia" w:ascii="仿宋_GB2312" w:hAnsi="仿宋_GB2312" w:eastAsia="仿宋_GB2312" w:cs="仿宋_GB2312"/>
                <w:b/>
                <w:sz w:val="24"/>
                <w:szCs w:val="22"/>
              </w:rPr>
              <w:t>基于全过程的大数据绿色建筑管理技术研究与示范</w:t>
            </w:r>
          </w:p>
        </w:tc>
        <w:tc>
          <w:tcPr>
            <w:tcW w:w="2977" w:type="dxa"/>
            <w:vAlign w:val="center"/>
          </w:tcPr>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szCs w:val="22"/>
              </w:rPr>
              <w:t>深圳市紫衡技术有限公司、清华大学、住房和城乡建设部科技与产业化发展中心</w:t>
            </w:r>
          </w:p>
        </w:tc>
        <w:tc>
          <w:tcPr>
            <w:tcW w:w="2768" w:type="dxa"/>
            <w:vAlign w:val="center"/>
          </w:tcPr>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szCs w:val="22"/>
              </w:rPr>
              <w:t>——</w:t>
            </w:r>
          </w:p>
        </w:tc>
        <w:tc>
          <w:tcPr>
            <w:tcW w:w="5011" w:type="dxa"/>
            <w:vAlign w:val="center"/>
          </w:tcPr>
          <w:p>
            <w:pPr>
              <w:pStyle w:val="15"/>
              <w:spacing w:line="340" w:lineRule="exact"/>
              <w:ind w:firstLine="0" w:firstLineChars="0"/>
              <w:contextualSpacing/>
              <w:rPr>
                <w:rFonts w:ascii="仿宋_GB2312" w:hAnsi="仿宋_GB2312" w:eastAsia="仿宋_GB2312" w:cs="仿宋_GB2312"/>
                <w:sz w:val="24"/>
              </w:rPr>
            </w:pPr>
            <w:r>
              <w:rPr>
                <w:rFonts w:hint="eastAsia" w:ascii="仿宋_GB2312" w:hAnsi="仿宋_GB2312" w:eastAsia="仿宋_GB2312" w:cs="仿宋_GB2312"/>
                <w:sz w:val="24"/>
              </w:rPr>
              <w:t>项目基于绿色建筑运行管理系统实现在线分析评估、预测建议等，为各类新型建筑智能化系统的应用需求提供基础。</w:t>
            </w:r>
          </w:p>
        </w:tc>
        <w:tc>
          <w:tcPr>
            <w:tcW w:w="1953" w:type="dxa"/>
            <w:vAlign w:val="center"/>
          </w:tcPr>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szCs w:val="22"/>
              </w:rPr>
              <w:t>计划2020年6月结题</w:t>
            </w:r>
          </w:p>
        </w:tc>
        <w:tc>
          <w:tcPr>
            <w:tcW w:w="1605" w:type="dxa"/>
            <w:vAlign w:val="center"/>
          </w:tcPr>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szCs w:val="22"/>
              </w:rPr>
              <w:t>科研开发</w:t>
            </w:r>
          </w:p>
        </w:tc>
        <w:tc>
          <w:tcPr>
            <w:tcW w:w="2445" w:type="dxa"/>
            <w:vAlign w:val="center"/>
          </w:tcPr>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rPr>
              <w:t>科学技术部“十三五”</w:t>
            </w:r>
            <w:r>
              <w:rPr>
                <w:rFonts w:ascii="仿宋_GB2312" w:hAnsi="仿宋_GB2312" w:eastAsia="仿宋_GB2312" w:cs="仿宋_GB2312"/>
                <w:sz w:val="24"/>
              </w:rPr>
              <w:t>重点研发计划</w:t>
            </w:r>
            <w:r>
              <w:rPr>
                <w:rFonts w:hint="eastAsia" w:ascii="仿宋_GB2312" w:hAnsi="仿宋_GB2312" w:eastAsia="仿宋_GB2312" w:cs="仿宋_GB2312"/>
                <w:sz w:val="24"/>
              </w:rPr>
              <w:t>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8" w:hRule="atLeast"/>
          <w:jc w:val="center"/>
        </w:trPr>
        <w:tc>
          <w:tcPr>
            <w:tcW w:w="796" w:type="dxa"/>
            <w:vAlign w:val="center"/>
          </w:tcPr>
          <w:p>
            <w:pPr>
              <w:pStyle w:val="13"/>
              <w:numPr>
                <w:ilvl w:val="0"/>
                <w:numId w:val="1"/>
              </w:numPr>
              <w:spacing w:line="340" w:lineRule="exact"/>
              <w:ind w:firstLineChars="0"/>
              <w:contextualSpacing/>
              <w:jc w:val="right"/>
              <w:rPr>
                <w:rFonts w:ascii="仿宋_GB2312" w:hAnsi="仿宋_GB2312" w:eastAsia="仿宋_GB2312" w:cs="仿宋_GB2312"/>
                <w:sz w:val="24"/>
              </w:rPr>
            </w:pPr>
          </w:p>
        </w:tc>
        <w:tc>
          <w:tcPr>
            <w:tcW w:w="3100" w:type="dxa"/>
            <w:vAlign w:val="center"/>
          </w:tcPr>
          <w:p>
            <w:pPr>
              <w:spacing w:line="340" w:lineRule="exact"/>
              <w:contextualSpacing/>
              <w:rPr>
                <w:rFonts w:ascii="仿宋_GB2312" w:hAnsi="仿宋_GB2312" w:eastAsia="仿宋_GB2312" w:cs="仿宋_GB2312"/>
                <w:b/>
                <w:sz w:val="24"/>
                <w:szCs w:val="22"/>
              </w:rPr>
            </w:pPr>
            <w:r>
              <w:rPr>
                <w:rFonts w:hint="eastAsia" w:ascii="仿宋_GB2312" w:hAnsi="仿宋_GB2312" w:eastAsia="仿宋_GB2312" w:cs="仿宋_GB2312"/>
                <w:b/>
                <w:sz w:val="24"/>
                <w:szCs w:val="22"/>
              </w:rPr>
              <w:t>工业化建筑设计关键技术</w:t>
            </w:r>
          </w:p>
        </w:tc>
        <w:tc>
          <w:tcPr>
            <w:tcW w:w="2977" w:type="dxa"/>
            <w:vAlign w:val="center"/>
          </w:tcPr>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szCs w:val="22"/>
              </w:rPr>
              <w:t>中国建筑股份有限公司、中建科技有限公司</w:t>
            </w:r>
          </w:p>
        </w:tc>
        <w:tc>
          <w:tcPr>
            <w:tcW w:w="2768" w:type="dxa"/>
            <w:vAlign w:val="center"/>
          </w:tcPr>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szCs w:val="22"/>
              </w:rPr>
              <w:t>建研科技股份有限公司、重庆大学、广州大学</w:t>
            </w:r>
          </w:p>
        </w:tc>
        <w:tc>
          <w:tcPr>
            <w:tcW w:w="5011" w:type="dxa"/>
            <w:vAlign w:val="center"/>
          </w:tcPr>
          <w:p>
            <w:pPr>
              <w:pStyle w:val="15"/>
              <w:spacing w:line="340" w:lineRule="exact"/>
              <w:ind w:firstLine="0" w:firstLineChars="0"/>
              <w:contextualSpacing/>
              <w:rPr>
                <w:rFonts w:ascii="仿宋_GB2312" w:hAnsi="仿宋_GB2312" w:eastAsia="仿宋_GB2312" w:cs="仿宋_GB2312"/>
                <w:sz w:val="24"/>
              </w:rPr>
            </w:pPr>
            <w:r>
              <w:rPr>
                <w:rFonts w:hint="eastAsia" w:ascii="仿宋_GB2312" w:hAnsi="仿宋_GB2312" w:eastAsia="仿宋_GB2312" w:cs="仿宋_GB2312"/>
                <w:sz w:val="24"/>
              </w:rPr>
              <w:t>项目研究主体结构与围护、设备、内装一体化、标准化集成设计技术等工业化建筑系统集成关键技术。</w:t>
            </w:r>
          </w:p>
        </w:tc>
        <w:tc>
          <w:tcPr>
            <w:tcW w:w="1953" w:type="dxa"/>
            <w:vAlign w:val="center"/>
          </w:tcPr>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szCs w:val="22"/>
              </w:rPr>
              <w:t>计划20</w:t>
            </w:r>
            <w:r>
              <w:rPr>
                <w:rFonts w:ascii="仿宋_GB2312" w:hAnsi="仿宋_GB2312" w:eastAsia="仿宋_GB2312" w:cs="仿宋_GB2312"/>
                <w:sz w:val="24"/>
                <w:szCs w:val="22"/>
              </w:rPr>
              <w:t>20</w:t>
            </w:r>
            <w:r>
              <w:rPr>
                <w:rFonts w:hint="eastAsia" w:ascii="仿宋_GB2312" w:hAnsi="仿宋_GB2312" w:eastAsia="仿宋_GB2312" w:cs="仿宋_GB2312"/>
                <w:sz w:val="24"/>
                <w:szCs w:val="22"/>
              </w:rPr>
              <w:t>年</w:t>
            </w:r>
            <w:r>
              <w:rPr>
                <w:rFonts w:ascii="仿宋_GB2312" w:hAnsi="仿宋_GB2312" w:eastAsia="仿宋_GB2312" w:cs="仿宋_GB2312"/>
                <w:sz w:val="24"/>
                <w:szCs w:val="22"/>
              </w:rPr>
              <w:t>6</w:t>
            </w:r>
            <w:r>
              <w:rPr>
                <w:rFonts w:hint="eastAsia" w:ascii="仿宋_GB2312" w:hAnsi="仿宋_GB2312" w:eastAsia="仿宋_GB2312" w:cs="仿宋_GB2312"/>
                <w:sz w:val="24"/>
                <w:szCs w:val="22"/>
              </w:rPr>
              <w:t>月结题</w:t>
            </w:r>
          </w:p>
        </w:tc>
        <w:tc>
          <w:tcPr>
            <w:tcW w:w="1605" w:type="dxa"/>
            <w:vAlign w:val="center"/>
          </w:tcPr>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szCs w:val="22"/>
              </w:rPr>
              <w:t>科研开发</w:t>
            </w:r>
          </w:p>
        </w:tc>
        <w:tc>
          <w:tcPr>
            <w:tcW w:w="2445" w:type="dxa"/>
            <w:vAlign w:val="center"/>
          </w:tcPr>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rPr>
              <w:t>科学技术部“十三五”</w:t>
            </w:r>
            <w:r>
              <w:rPr>
                <w:rFonts w:ascii="仿宋_GB2312" w:hAnsi="仿宋_GB2312" w:eastAsia="仿宋_GB2312" w:cs="仿宋_GB2312"/>
                <w:sz w:val="24"/>
              </w:rPr>
              <w:t>重点研发计划</w:t>
            </w:r>
            <w:r>
              <w:rPr>
                <w:rFonts w:hint="eastAsia" w:ascii="仿宋_GB2312" w:hAnsi="仿宋_GB2312" w:eastAsia="仿宋_GB2312" w:cs="仿宋_GB2312"/>
                <w:sz w:val="24"/>
              </w:rPr>
              <w:t>项目</w:t>
            </w:r>
            <w:r>
              <w:rPr>
                <w:rFonts w:hint="eastAsia" w:ascii="仿宋_GB2312" w:hAnsi="仿宋_GB2312" w:eastAsia="仿宋_GB2312" w:cs="仿宋_GB2312"/>
                <w:sz w:val="24"/>
                <w:szCs w:val="22"/>
              </w:rPr>
              <w:t>“绿色建筑及建筑工业化”之子课题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8" w:hRule="atLeast"/>
          <w:jc w:val="center"/>
        </w:trPr>
        <w:tc>
          <w:tcPr>
            <w:tcW w:w="796" w:type="dxa"/>
            <w:vAlign w:val="center"/>
          </w:tcPr>
          <w:p>
            <w:pPr>
              <w:pStyle w:val="13"/>
              <w:numPr>
                <w:ilvl w:val="0"/>
                <w:numId w:val="1"/>
              </w:numPr>
              <w:spacing w:line="340" w:lineRule="exact"/>
              <w:ind w:firstLineChars="0"/>
              <w:contextualSpacing/>
              <w:jc w:val="right"/>
              <w:rPr>
                <w:rFonts w:ascii="仿宋_GB2312" w:hAnsi="仿宋_GB2312" w:eastAsia="仿宋_GB2312" w:cs="仿宋_GB2312"/>
                <w:sz w:val="24"/>
              </w:rPr>
            </w:pPr>
          </w:p>
        </w:tc>
        <w:tc>
          <w:tcPr>
            <w:tcW w:w="3100" w:type="dxa"/>
            <w:vAlign w:val="center"/>
          </w:tcPr>
          <w:p>
            <w:pPr>
              <w:spacing w:line="340" w:lineRule="exact"/>
              <w:contextualSpacing/>
              <w:rPr>
                <w:rFonts w:ascii="仿宋_GB2312" w:hAnsi="仿宋_GB2312" w:eastAsia="仿宋_GB2312" w:cs="仿宋_GB2312"/>
                <w:b/>
                <w:sz w:val="24"/>
                <w:szCs w:val="22"/>
              </w:rPr>
            </w:pPr>
            <w:r>
              <w:rPr>
                <w:rFonts w:hint="eastAsia" w:ascii="仿宋_GB2312" w:hAnsi="仿宋_GB2312" w:eastAsia="仿宋_GB2312" w:cs="仿宋_GB2312"/>
                <w:b/>
                <w:sz w:val="24"/>
                <w:szCs w:val="22"/>
              </w:rPr>
              <w:t>工业化建筑隔震、减震结构施工关键技术与示范工程</w:t>
            </w:r>
          </w:p>
        </w:tc>
        <w:tc>
          <w:tcPr>
            <w:tcW w:w="2977" w:type="dxa"/>
            <w:vAlign w:val="center"/>
          </w:tcPr>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szCs w:val="22"/>
              </w:rPr>
              <w:t>中建科技有限公司</w:t>
            </w:r>
          </w:p>
        </w:tc>
        <w:tc>
          <w:tcPr>
            <w:tcW w:w="2768" w:type="dxa"/>
            <w:vAlign w:val="center"/>
          </w:tcPr>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szCs w:val="22"/>
              </w:rPr>
              <w:t>北京市建筑设计研究院有限公司、北京城建集团有限责任死</w:t>
            </w:r>
          </w:p>
        </w:tc>
        <w:tc>
          <w:tcPr>
            <w:tcW w:w="5011" w:type="dxa"/>
            <w:vAlign w:val="center"/>
          </w:tcPr>
          <w:p>
            <w:pPr>
              <w:pStyle w:val="15"/>
              <w:spacing w:line="340" w:lineRule="exact"/>
              <w:ind w:firstLine="0" w:firstLineChars="0"/>
              <w:contextualSpacing/>
              <w:rPr>
                <w:rFonts w:ascii="仿宋_GB2312" w:hAnsi="仿宋_GB2312" w:eastAsia="仿宋_GB2312" w:cs="仿宋_GB2312"/>
                <w:sz w:val="24"/>
              </w:rPr>
            </w:pPr>
            <w:r>
              <w:rPr>
                <w:rFonts w:hint="eastAsia" w:ascii="仿宋_GB2312" w:hAnsi="仿宋_GB2312" w:eastAsia="仿宋_GB2312" w:cs="仿宋_GB2312"/>
                <w:sz w:val="24"/>
              </w:rPr>
              <w:t>项目研究工业化建筑隔震、减震施工关键技术，并在示范工程中集成实践，在高烈度区完成涵盖4种工业化建筑隔震、减震结构体系的六项工程示范。</w:t>
            </w:r>
          </w:p>
        </w:tc>
        <w:tc>
          <w:tcPr>
            <w:tcW w:w="1953" w:type="dxa"/>
            <w:vAlign w:val="center"/>
          </w:tcPr>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szCs w:val="22"/>
              </w:rPr>
              <w:t>计划20</w:t>
            </w:r>
            <w:r>
              <w:rPr>
                <w:rFonts w:ascii="仿宋_GB2312" w:hAnsi="仿宋_GB2312" w:eastAsia="仿宋_GB2312" w:cs="仿宋_GB2312"/>
                <w:sz w:val="24"/>
                <w:szCs w:val="22"/>
              </w:rPr>
              <w:t>20</w:t>
            </w:r>
            <w:r>
              <w:rPr>
                <w:rFonts w:hint="eastAsia" w:ascii="仿宋_GB2312" w:hAnsi="仿宋_GB2312" w:eastAsia="仿宋_GB2312" w:cs="仿宋_GB2312"/>
                <w:sz w:val="24"/>
                <w:szCs w:val="22"/>
              </w:rPr>
              <w:t>年</w:t>
            </w:r>
            <w:r>
              <w:rPr>
                <w:rFonts w:ascii="仿宋_GB2312" w:hAnsi="仿宋_GB2312" w:eastAsia="仿宋_GB2312" w:cs="仿宋_GB2312"/>
                <w:sz w:val="24"/>
                <w:szCs w:val="22"/>
              </w:rPr>
              <w:t>12</w:t>
            </w:r>
            <w:r>
              <w:rPr>
                <w:rFonts w:hint="eastAsia" w:ascii="仿宋_GB2312" w:hAnsi="仿宋_GB2312" w:eastAsia="仿宋_GB2312" w:cs="仿宋_GB2312"/>
                <w:sz w:val="24"/>
                <w:szCs w:val="22"/>
              </w:rPr>
              <w:t>月结题</w:t>
            </w:r>
          </w:p>
        </w:tc>
        <w:tc>
          <w:tcPr>
            <w:tcW w:w="1605" w:type="dxa"/>
            <w:vAlign w:val="center"/>
          </w:tcPr>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szCs w:val="22"/>
              </w:rPr>
              <w:t>科研开发</w:t>
            </w:r>
          </w:p>
        </w:tc>
        <w:tc>
          <w:tcPr>
            <w:tcW w:w="2445" w:type="dxa"/>
            <w:vAlign w:val="center"/>
          </w:tcPr>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rPr>
              <w:t>科学技术部“十三五”</w:t>
            </w:r>
            <w:r>
              <w:rPr>
                <w:rFonts w:ascii="仿宋_GB2312" w:hAnsi="仿宋_GB2312" w:eastAsia="仿宋_GB2312" w:cs="仿宋_GB2312"/>
                <w:sz w:val="24"/>
              </w:rPr>
              <w:t>重点研发计划</w:t>
            </w:r>
            <w:r>
              <w:rPr>
                <w:rFonts w:hint="eastAsia" w:ascii="仿宋_GB2312" w:hAnsi="仿宋_GB2312" w:eastAsia="仿宋_GB2312" w:cs="仿宋_GB2312"/>
                <w:sz w:val="24"/>
              </w:rPr>
              <w:t>项目</w:t>
            </w:r>
            <w:r>
              <w:rPr>
                <w:rFonts w:hint="eastAsia" w:ascii="仿宋_GB2312" w:hAnsi="仿宋_GB2312" w:eastAsia="仿宋_GB2312" w:cs="仿宋_GB2312"/>
                <w:sz w:val="24"/>
                <w:szCs w:val="22"/>
              </w:rPr>
              <w:t>“绿色建筑及建筑工业化”之子课题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8" w:hRule="atLeast"/>
          <w:jc w:val="center"/>
        </w:trPr>
        <w:tc>
          <w:tcPr>
            <w:tcW w:w="796" w:type="dxa"/>
            <w:vAlign w:val="center"/>
          </w:tcPr>
          <w:p>
            <w:pPr>
              <w:pStyle w:val="13"/>
              <w:numPr>
                <w:ilvl w:val="0"/>
                <w:numId w:val="1"/>
              </w:numPr>
              <w:spacing w:line="340" w:lineRule="exact"/>
              <w:ind w:firstLineChars="0"/>
              <w:contextualSpacing/>
              <w:jc w:val="right"/>
              <w:rPr>
                <w:rFonts w:ascii="仿宋_GB2312" w:hAnsi="仿宋_GB2312" w:eastAsia="仿宋_GB2312" w:cs="仿宋_GB2312"/>
                <w:sz w:val="24"/>
              </w:rPr>
            </w:pPr>
          </w:p>
        </w:tc>
        <w:tc>
          <w:tcPr>
            <w:tcW w:w="3100" w:type="dxa"/>
            <w:vAlign w:val="center"/>
          </w:tcPr>
          <w:p>
            <w:pPr>
              <w:spacing w:line="340" w:lineRule="exact"/>
              <w:contextualSpacing/>
              <w:rPr>
                <w:rFonts w:ascii="仿宋_GB2312" w:hAnsi="仿宋_GB2312" w:eastAsia="仿宋_GB2312" w:cs="仿宋_GB2312"/>
                <w:b/>
                <w:sz w:val="24"/>
                <w:szCs w:val="22"/>
              </w:rPr>
            </w:pPr>
            <w:r>
              <w:rPr>
                <w:rFonts w:hint="eastAsia" w:ascii="仿宋_GB2312" w:hAnsi="仿宋_GB2312" w:eastAsia="仿宋_GB2312" w:cs="仿宋_GB2312"/>
                <w:b/>
                <w:sz w:val="24"/>
                <w:szCs w:val="22"/>
              </w:rPr>
              <w:t>模块化</w:t>
            </w:r>
            <w:r>
              <w:rPr>
                <w:rFonts w:ascii="仿宋_GB2312" w:hAnsi="仿宋_GB2312" w:eastAsia="仿宋_GB2312" w:cs="仿宋_GB2312"/>
                <w:b/>
                <w:sz w:val="24"/>
                <w:szCs w:val="22"/>
              </w:rPr>
              <w:t>钢结构高层居住建筑体系设计技术研究</w:t>
            </w:r>
          </w:p>
        </w:tc>
        <w:tc>
          <w:tcPr>
            <w:tcW w:w="2977" w:type="dxa"/>
            <w:vAlign w:val="center"/>
          </w:tcPr>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szCs w:val="22"/>
              </w:rPr>
              <w:t>中建钢构有限公司</w:t>
            </w:r>
          </w:p>
        </w:tc>
        <w:tc>
          <w:tcPr>
            <w:tcW w:w="2768" w:type="dxa"/>
            <w:vAlign w:val="center"/>
          </w:tcPr>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szCs w:val="22"/>
              </w:rPr>
              <w:t>——</w:t>
            </w:r>
          </w:p>
        </w:tc>
        <w:tc>
          <w:tcPr>
            <w:tcW w:w="5011" w:type="dxa"/>
            <w:vAlign w:val="center"/>
          </w:tcPr>
          <w:p>
            <w:pPr>
              <w:pStyle w:val="15"/>
              <w:spacing w:line="340" w:lineRule="exact"/>
              <w:ind w:firstLine="0" w:firstLineChars="0"/>
              <w:contextualSpacing/>
              <w:rPr>
                <w:rFonts w:ascii="仿宋_GB2312" w:hAnsi="仿宋_GB2312" w:eastAsia="仿宋_GB2312" w:cs="仿宋_GB2312"/>
                <w:sz w:val="24"/>
              </w:rPr>
            </w:pPr>
            <w:r>
              <w:rPr>
                <w:rFonts w:hint="eastAsia" w:ascii="仿宋_GB2312" w:hAnsi="仿宋_GB2312" w:eastAsia="仿宋_GB2312" w:cs="仿宋_GB2312"/>
                <w:sz w:val="24"/>
              </w:rPr>
              <w:t>项目开展装配式模块化钢结构多高层居住建筑施工方法关键技术研究、装配式模块化钢结构多高层居住建筑设备模块化设计方法等研究。</w:t>
            </w:r>
          </w:p>
        </w:tc>
        <w:tc>
          <w:tcPr>
            <w:tcW w:w="1953" w:type="dxa"/>
            <w:vAlign w:val="center"/>
          </w:tcPr>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szCs w:val="22"/>
              </w:rPr>
              <w:t>计划20</w:t>
            </w:r>
            <w:r>
              <w:rPr>
                <w:rFonts w:ascii="仿宋_GB2312" w:hAnsi="仿宋_GB2312" w:eastAsia="仿宋_GB2312" w:cs="仿宋_GB2312"/>
                <w:sz w:val="24"/>
                <w:szCs w:val="22"/>
              </w:rPr>
              <w:t>20</w:t>
            </w:r>
            <w:r>
              <w:rPr>
                <w:rFonts w:hint="eastAsia" w:ascii="仿宋_GB2312" w:hAnsi="仿宋_GB2312" w:eastAsia="仿宋_GB2312" w:cs="仿宋_GB2312"/>
                <w:sz w:val="24"/>
                <w:szCs w:val="22"/>
              </w:rPr>
              <w:t>年</w:t>
            </w:r>
            <w:r>
              <w:rPr>
                <w:rFonts w:ascii="仿宋_GB2312" w:hAnsi="仿宋_GB2312" w:eastAsia="仿宋_GB2312" w:cs="仿宋_GB2312"/>
                <w:sz w:val="24"/>
                <w:szCs w:val="22"/>
              </w:rPr>
              <w:t>6</w:t>
            </w:r>
            <w:r>
              <w:rPr>
                <w:rFonts w:hint="eastAsia" w:ascii="仿宋_GB2312" w:hAnsi="仿宋_GB2312" w:eastAsia="仿宋_GB2312" w:cs="仿宋_GB2312"/>
                <w:sz w:val="24"/>
                <w:szCs w:val="22"/>
              </w:rPr>
              <w:t>月结题</w:t>
            </w:r>
          </w:p>
        </w:tc>
        <w:tc>
          <w:tcPr>
            <w:tcW w:w="1605" w:type="dxa"/>
            <w:vAlign w:val="center"/>
          </w:tcPr>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szCs w:val="22"/>
              </w:rPr>
              <w:t>科研开发</w:t>
            </w:r>
          </w:p>
        </w:tc>
        <w:tc>
          <w:tcPr>
            <w:tcW w:w="2445" w:type="dxa"/>
            <w:vAlign w:val="center"/>
          </w:tcPr>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rPr>
              <w:t>科学技术部“十三五”</w:t>
            </w:r>
            <w:r>
              <w:rPr>
                <w:rFonts w:ascii="仿宋_GB2312" w:hAnsi="仿宋_GB2312" w:eastAsia="仿宋_GB2312" w:cs="仿宋_GB2312"/>
                <w:sz w:val="24"/>
              </w:rPr>
              <w:t>重点研发计划</w:t>
            </w:r>
            <w:r>
              <w:rPr>
                <w:rFonts w:hint="eastAsia" w:ascii="仿宋_GB2312" w:hAnsi="仿宋_GB2312" w:eastAsia="仿宋_GB2312" w:cs="仿宋_GB2312"/>
                <w:sz w:val="24"/>
              </w:rPr>
              <w:t>项目“</w:t>
            </w:r>
            <w:r>
              <w:rPr>
                <w:rFonts w:hint="eastAsia" w:ascii="仿宋_GB2312" w:hAnsi="仿宋_GB2312" w:eastAsia="仿宋_GB2312" w:cs="仿宋_GB2312"/>
                <w:sz w:val="24"/>
                <w:szCs w:val="22"/>
              </w:rPr>
              <w:t>工业化建筑设计关键技术</w:t>
            </w:r>
            <w:r>
              <w:rPr>
                <w:rFonts w:hint="eastAsia" w:ascii="仿宋_GB2312" w:hAnsi="仿宋_GB2312" w:eastAsia="仿宋_GB2312" w:cs="仿宋_GB2312"/>
                <w:sz w:val="24"/>
              </w:rPr>
              <w:t>”</w:t>
            </w:r>
            <w:r>
              <w:rPr>
                <w:rFonts w:hint="eastAsia" w:ascii="仿宋_GB2312" w:hAnsi="仿宋_GB2312" w:eastAsia="仿宋_GB2312" w:cs="仿宋_GB2312"/>
                <w:sz w:val="24"/>
                <w:szCs w:val="22"/>
              </w:rPr>
              <w:t>之子课题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8" w:hRule="atLeast"/>
          <w:jc w:val="center"/>
        </w:trPr>
        <w:tc>
          <w:tcPr>
            <w:tcW w:w="796" w:type="dxa"/>
            <w:vAlign w:val="center"/>
          </w:tcPr>
          <w:p>
            <w:pPr>
              <w:pStyle w:val="13"/>
              <w:numPr>
                <w:ilvl w:val="0"/>
                <w:numId w:val="1"/>
              </w:numPr>
              <w:spacing w:line="340" w:lineRule="exact"/>
              <w:ind w:firstLineChars="0"/>
              <w:contextualSpacing/>
              <w:jc w:val="right"/>
              <w:rPr>
                <w:rFonts w:ascii="仿宋_GB2312" w:hAnsi="仿宋_GB2312" w:eastAsia="仿宋_GB2312" w:cs="仿宋_GB2312"/>
                <w:sz w:val="24"/>
              </w:rPr>
            </w:pPr>
          </w:p>
        </w:tc>
        <w:tc>
          <w:tcPr>
            <w:tcW w:w="3100" w:type="dxa"/>
            <w:vAlign w:val="center"/>
          </w:tcPr>
          <w:p>
            <w:pPr>
              <w:spacing w:line="340" w:lineRule="exact"/>
              <w:contextualSpacing/>
              <w:rPr>
                <w:rFonts w:ascii="仿宋_GB2312" w:hAnsi="仿宋_GB2312" w:eastAsia="仿宋_GB2312" w:cs="仿宋_GB2312"/>
                <w:b/>
                <w:sz w:val="24"/>
                <w:szCs w:val="22"/>
              </w:rPr>
            </w:pPr>
            <w:r>
              <w:rPr>
                <w:rFonts w:hint="eastAsia" w:ascii="仿宋_GB2312" w:hAnsi="仿宋_GB2312" w:eastAsia="仿宋_GB2312" w:cs="仿宋_GB2312"/>
                <w:b/>
                <w:sz w:val="24"/>
                <w:szCs w:val="22"/>
              </w:rPr>
              <w:t>模块化钢结构体系建筑产业化技术与示范</w:t>
            </w:r>
          </w:p>
        </w:tc>
        <w:tc>
          <w:tcPr>
            <w:tcW w:w="2977" w:type="dxa"/>
            <w:vAlign w:val="center"/>
          </w:tcPr>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szCs w:val="22"/>
              </w:rPr>
              <w:t>中建钢构有限公司</w:t>
            </w:r>
          </w:p>
        </w:tc>
        <w:tc>
          <w:tcPr>
            <w:tcW w:w="2768" w:type="dxa"/>
            <w:vAlign w:val="center"/>
          </w:tcPr>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szCs w:val="22"/>
              </w:rPr>
              <w:t>同济大学</w:t>
            </w:r>
            <w:r>
              <w:rPr>
                <w:rFonts w:ascii="仿宋_GB2312" w:hAnsi="仿宋_GB2312" w:eastAsia="仿宋_GB2312" w:cs="仿宋_GB2312"/>
                <w:sz w:val="24"/>
                <w:szCs w:val="22"/>
              </w:rPr>
              <w:t>、天津大学、</w:t>
            </w:r>
            <w:r>
              <w:rPr>
                <w:rFonts w:hint="eastAsia" w:ascii="仿宋_GB2312" w:hAnsi="仿宋_GB2312" w:eastAsia="仿宋_GB2312" w:cs="仿宋_GB2312"/>
                <w:sz w:val="24"/>
                <w:szCs w:val="22"/>
              </w:rPr>
              <w:t>中国京冶工程技术有限公司</w:t>
            </w:r>
          </w:p>
        </w:tc>
        <w:tc>
          <w:tcPr>
            <w:tcW w:w="5011" w:type="dxa"/>
            <w:vAlign w:val="center"/>
          </w:tcPr>
          <w:p>
            <w:pPr>
              <w:pStyle w:val="15"/>
              <w:spacing w:line="340" w:lineRule="exact"/>
              <w:ind w:firstLine="0" w:firstLineChars="0"/>
              <w:contextualSpacing/>
              <w:rPr>
                <w:rFonts w:ascii="仿宋_GB2312" w:hAnsi="仿宋_GB2312" w:eastAsia="仿宋_GB2312" w:cs="仿宋_GB2312"/>
                <w:sz w:val="24"/>
              </w:rPr>
            </w:pPr>
            <w:r>
              <w:rPr>
                <w:rFonts w:hint="eastAsia" w:ascii="仿宋_GB2312" w:hAnsi="仿宋_GB2312" w:eastAsia="仿宋_GB2312" w:cs="仿宋_GB2312"/>
                <w:sz w:val="24"/>
              </w:rPr>
              <w:t>项目形成以模块化建筑功能与模块的标准化设计体系为基础的低多层墙承重模块化建筑体系、多高层柱承重模块化建筑体系和高层模块化建筑体系。</w:t>
            </w:r>
          </w:p>
        </w:tc>
        <w:tc>
          <w:tcPr>
            <w:tcW w:w="1953" w:type="dxa"/>
            <w:vAlign w:val="center"/>
          </w:tcPr>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szCs w:val="22"/>
              </w:rPr>
              <w:t>计划20</w:t>
            </w:r>
            <w:r>
              <w:rPr>
                <w:rFonts w:ascii="仿宋_GB2312" w:hAnsi="仿宋_GB2312" w:eastAsia="仿宋_GB2312" w:cs="仿宋_GB2312"/>
                <w:sz w:val="24"/>
                <w:szCs w:val="22"/>
              </w:rPr>
              <w:t>20</w:t>
            </w:r>
            <w:r>
              <w:rPr>
                <w:rFonts w:hint="eastAsia" w:ascii="仿宋_GB2312" w:hAnsi="仿宋_GB2312" w:eastAsia="仿宋_GB2312" w:cs="仿宋_GB2312"/>
                <w:sz w:val="24"/>
                <w:szCs w:val="22"/>
              </w:rPr>
              <w:t>年12月结题</w:t>
            </w:r>
          </w:p>
        </w:tc>
        <w:tc>
          <w:tcPr>
            <w:tcW w:w="1605" w:type="dxa"/>
            <w:vAlign w:val="center"/>
          </w:tcPr>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szCs w:val="22"/>
              </w:rPr>
              <w:t>科研开发</w:t>
            </w:r>
          </w:p>
        </w:tc>
        <w:tc>
          <w:tcPr>
            <w:tcW w:w="2445" w:type="dxa"/>
            <w:vAlign w:val="center"/>
          </w:tcPr>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rPr>
              <w:t>科学技术部“十三五”</w:t>
            </w:r>
            <w:r>
              <w:rPr>
                <w:rFonts w:ascii="仿宋_GB2312" w:hAnsi="仿宋_GB2312" w:eastAsia="仿宋_GB2312" w:cs="仿宋_GB2312"/>
                <w:sz w:val="24"/>
              </w:rPr>
              <w:t>重点研发计划</w:t>
            </w:r>
            <w:r>
              <w:rPr>
                <w:rFonts w:hint="eastAsia" w:ascii="仿宋_GB2312" w:hAnsi="仿宋_GB2312" w:eastAsia="仿宋_GB2312" w:cs="仿宋_GB2312"/>
                <w:sz w:val="24"/>
              </w:rPr>
              <w:t>项目“</w:t>
            </w:r>
            <w:r>
              <w:rPr>
                <w:rFonts w:hint="eastAsia" w:ascii="仿宋_GB2312" w:hAnsi="仿宋_GB2312" w:eastAsia="仿宋_GB2312" w:cs="仿宋_GB2312"/>
                <w:sz w:val="24"/>
                <w:szCs w:val="22"/>
              </w:rPr>
              <w:t>钢结构建筑产业化关键技术及示范</w:t>
            </w:r>
            <w:r>
              <w:rPr>
                <w:rFonts w:hint="eastAsia" w:ascii="仿宋_GB2312" w:hAnsi="仿宋_GB2312" w:eastAsia="仿宋_GB2312" w:cs="仿宋_GB2312"/>
                <w:sz w:val="24"/>
              </w:rPr>
              <w:t>”</w:t>
            </w:r>
            <w:r>
              <w:rPr>
                <w:rFonts w:hint="eastAsia" w:ascii="仿宋_GB2312" w:hAnsi="仿宋_GB2312" w:eastAsia="仿宋_GB2312" w:cs="仿宋_GB2312"/>
                <w:sz w:val="24"/>
                <w:szCs w:val="22"/>
              </w:rPr>
              <w:t>之子课题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18" w:hRule="atLeast"/>
          <w:jc w:val="center"/>
        </w:trPr>
        <w:tc>
          <w:tcPr>
            <w:tcW w:w="796" w:type="dxa"/>
            <w:vAlign w:val="center"/>
          </w:tcPr>
          <w:p>
            <w:pPr>
              <w:pStyle w:val="13"/>
              <w:numPr>
                <w:ilvl w:val="0"/>
                <w:numId w:val="1"/>
              </w:numPr>
              <w:spacing w:line="340" w:lineRule="exact"/>
              <w:ind w:firstLineChars="0"/>
              <w:contextualSpacing/>
              <w:jc w:val="right"/>
              <w:rPr>
                <w:rFonts w:ascii="仿宋_GB2312" w:hAnsi="仿宋_GB2312" w:eastAsia="仿宋_GB2312" w:cs="仿宋_GB2312"/>
                <w:sz w:val="24"/>
              </w:rPr>
            </w:pPr>
          </w:p>
        </w:tc>
        <w:tc>
          <w:tcPr>
            <w:tcW w:w="3100" w:type="dxa"/>
            <w:vAlign w:val="center"/>
          </w:tcPr>
          <w:p>
            <w:pPr>
              <w:spacing w:line="340" w:lineRule="exact"/>
              <w:contextualSpacing/>
              <w:rPr>
                <w:rFonts w:ascii="仿宋_GB2312" w:hAnsi="仿宋_GB2312" w:eastAsia="仿宋_GB2312" w:cs="仿宋_GB2312"/>
                <w:b/>
                <w:sz w:val="24"/>
                <w:szCs w:val="22"/>
              </w:rPr>
            </w:pPr>
            <w:r>
              <w:rPr>
                <w:rFonts w:hint="eastAsia" w:ascii="仿宋_GB2312" w:hAnsi="仿宋_GB2312" w:eastAsia="仿宋_GB2312" w:cs="仿宋_GB2312"/>
                <w:b/>
                <w:sz w:val="24"/>
                <w:szCs w:val="22"/>
              </w:rPr>
              <w:t>建筑工业化钢筋部品产业化应用研究</w:t>
            </w:r>
          </w:p>
        </w:tc>
        <w:tc>
          <w:tcPr>
            <w:tcW w:w="2977" w:type="dxa"/>
            <w:vAlign w:val="center"/>
          </w:tcPr>
          <w:p>
            <w:pPr>
              <w:spacing w:line="340" w:lineRule="exact"/>
              <w:contextualSpacing/>
              <w:rPr>
                <w:rFonts w:ascii="仿宋_GB2312" w:hAnsi="仿宋_GB2312" w:eastAsia="仿宋_GB2312" w:cs="仿宋_GB2312"/>
                <w:sz w:val="24"/>
                <w:szCs w:val="22"/>
              </w:rPr>
            </w:pPr>
            <w:r>
              <w:rPr>
                <w:rFonts w:ascii="仿宋_GB2312" w:hAnsi="仿宋_GB2312" w:eastAsia="仿宋_GB2312" w:cs="仿宋_GB2312"/>
                <w:sz w:val="24"/>
                <w:szCs w:val="22"/>
              </w:rPr>
              <w:t>深圳壹创国际设计股份有限公司</w:t>
            </w:r>
            <w:r>
              <w:rPr>
                <w:rFonts w:hint="eastAsia" w:ascii="仿宋_GB2312" w:hAnsi="仿宋_GB2312" w:eastAsia="仿宋_GB2312" w:cs="仿宋_GB2312"/>
                <w:sz w:val="24"/>
                <w:szCs w:val="22"/>
              </w:rPr>
              <w:t>、深圳港创建材股份有限公司、深圳市建筑产业化协会</w:t>
            </w:r>
          </w:p>
        </w:tc>
        <w:tc>
          <w:tcPr>
            <w:tcW w:w="2768" w:type="dxa"/>
            <w:vAlign w:val="center"/>
          </w:tcPr>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szCs w:val="22"/>
              </w:rPr>
              <w:t>中国建筑科学研究院有限公司建硕科技公司、中天华南集团广东腾创建设有限公司、中冶集团北京冶金设备研究院、广州裕建钢筋工程有限公司、广东永基和创科技有限公司、河北燕山大学机械厂、河北华洋焊网设备有限公司等</w:t>
            </w:r>
          </w:p>
        </w:tc>
        <w:tc>
          <w:tcPr>
            <w:tcW w:w="5011" w:type="dxa"/>
            <w:vAlign w:val="center"/>
          </w:tcPr>
          <w:p>
            <w:pPr>
              <w:pStyle w:val="15"/>
              <w:spacing w:line="340" w:lineRule="exact"/>
              <w:ind w:firstLine="0" w:firstLineChars="0"/>
              <w:contextualSpacing/>
              <w:rPr>
                <w:rFonts w:ascii="仿宋_GB2312" w:hAnsi="仿宋_GB2312" w:eastAsia="仿宋_GB2312" w:cs="仿宋_GB2312"/>
                <w:sz w:val="24"/>
              </w:rPr>
            </w:pPr>
            <w:r>
              <w:rPr>
                <w:rFonts w:hint="eastAsia" w:ascii="仿宋_GB2312" w:hAnsi="仿宋_GB2312" w:eastAsia="仿宋_GB2312" w:cs="仿宋_GB2312"/>
                <w:sz w:val="24"/>
              </w:rPr>
              <w:t>项目开发适用于装配式建筑项目中不同层次、不同产能的钢筋工程自动化加工成套设备。</w:t>
            </w:r>
          </w:p>
          <w:p>
            <w:pPr>
              <w:pStyle w:val="15"/>
              <w:spacing w:line="340" w:lineRule="exact"/>
              <w:ind w:firstLine="0" w:firstLineChars="0"/>
              <w:contextualSpacing/>
              <w:rPr>
                <w:rFonts w:ascii="仿宋_GB2312" w:hAnsi="仿宋_GB2312" w:eastAsia="仿宋_GB2312" w:cs="仿宋_GB2312"/>
                <w:sz w:val="24"/>
              </w:rPr>
            </w:pPr>
            <w:r>
              <w:rPr>
                <w:rFonts w:hint="eastAsia" w:ascii="仿宋_GB2312" w:hAnsi="仿宋_GB2312" w:eastAsia="仿宋_GB2312" w:cs="仿宋_GB2312"/>
                <w:sz w:val="24"/>
              </w:rPr>
              <w:t>应用的技术部分已获住房和城乡建设部科技进步一等奖、国家推广项目。</w:t>
            </w:r>
          </w:p>
        </w:tc>
        <w:tc>
          <w:tcPr>
            <w:tcW w:w="1953" w:type="dxa"/>
            <w:vAlign w:val="center"/>
          </w:tcPr>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szCs w:val="22"/>
              </w:rPr>
              <w:t>计划2020年12月结题</w:t>
            </w:r>
          </w:p>
        </w:tc>
        <w:tc>
          <w:tcPr>
            <w:tcW w:w="1605" w:type="dxa"/>
            <w:vAlign w:val="center"/>
          </w:tcPr>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szCs w:val="22"/>
              </w:rPr>
              <w:t>科研开发</w:t>
            </w:r>
          </w:p>
        </w:tc>
        <w:tc>
          <w:tcPr>
            <w:tcW w:w="2445" w:type="dxa"/>
            <w:vAlign w:val="center"/>
          </w:tcPr>
          <w:p>
            <w:pPr>
              <w:spacing w:line="340" w:lineRule="exact"/>
              <w:contextualSpacing/>
              <w:rPr>
                <w:rFonts w:ascii="仿宋_GB2312" w:hAnsi="仿宋_GB2312" w:eastAsia="仿宋_GB2312" w:cs="仿宋_GB2312"/>
                <w:sz w:val="24"/>
                <w:szCs w:val="22"/>
              </w:rPr>
            </w:pPr>
            <w:r>
              <w:rPr>
                <w:rFonts w:ascii="仿宋_GB2312" w:hAnsi="仿宋_GB2312" w:eastAsia="仿宋_GB2312" w:cs="仿宋_GB2312"/>
                <w:sz w:val="24"/>
                <w:szCs w:val="22"/>
              </w:rPr>
              <w:t>深圳壹创国际设计股份有限公司</w:t>
            </w:r>
            <w:r>
              <w:rPr>
                <w:rFonts w:hint="eastAsia" w:ascii="仿宋_GB2312" w:hAnsi="仿宋_GB2312" w:eastAsia="仿宋_GB2312" w:cs="仿宋_GB2312"/>
                <w:sz w:val="24"/>
                <w:szCs w:val="22"/>
              </w:rPr>
              <w:t>等单位课题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8" w:hRule="atLeast"/>
          <w:jc w:val="center"/>
        </w:trPr>
        <w:tc>
          <w:tcPr>
            <w:tcW w:w="796" w:type="dxa"/>
            <w:vAlign w:val="center"/>
          </w:tcPr>
          <w:p>
            <w:pPr>
              <w:pStyle w:val="13"/>
              <w:numPr>
                <w:ilvl w:val="0"/>
                <w:numId w:val="1"/>
              </w:numPr>
              <w:spacing w:line="340" w:lineRule="exact"/>
              <w:ind w:firstLineChars="0"/>
              <w:contextualSpacing/>
              <w:jc w:val="right"/>
              <w:rPr>
                <w:rFonts w:ascii="仿宋_GB2312" w:hAnsi="仿宋_GB2312" w:eastAsia="仿宋_GB2312" w:cs="仿宋_GB2312"/>
                <w:sz w:val="24"/>
              </w:rPr>
            </w:pPr>
          </w:p>
        </w:tc>
        <w:tc>
          <w:tcPr>
            <w:tcW w:w="3100" w:type="dxa"/>
            <w:vAlign w:val="center"/>
          </w:tcPr>
          <w:p>
            <w:pPr>
              <w:spacing w:line="340" w:lineRule="exact"/>
              <w:contextualSpacing/>
              <w:rPr>
                <w:rFonts w:ascii="仿宋_GB2312" w:hAnsi="仿宋_GB2312" w:eastAsia="仿宋_GB2312" w:cs="仿宋_GB2312"/>
                <w:b/>
                <w:sz w:val="24"/>
                <w:szCs w:val="22"/>
              </w:rPr>
            </w:pPr>
            <w:r>
              <w:rPr>
                <w:rFonts w:hint="eastAsia" w:ascii="仿宋_GB2312" w:hAnsi="仿宋_GB2312" w:eastAsia="仿宋_GB2312" w:cs="仿宋_GB2312"/>
                <w:b/>
                <w:sz w:val="24"/>
                <w:szCs w:val="22"/>
              </w:rPr>
              <w:t>建筑装饰装配化研究与应用</w:t>
            </w:r>
          </w:p>
        </w:tc>
        <w:tc>
          <w:tcPr>
            <w:tcW w:w="2977" w:type="dxa"/>
            <w:vAlign w:val="center"/>
          </w:tcPr>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szCs w:val="22"/>
              </w:rPr>
              <w:t>深圳广田集团股份有限公司</w:t>
            </w:r>
          </w:p>
        </w:tc>
        <w:tc>
          <w:tcPr>
            <w:tcW w:w="2768" w:type="dxa"/>
            <w:vAlign w:val="center"/>
          </w:tcPr>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szCs w:val="22"/>
              </w:rPr>
              <w:t>——</w:t>
            </w:r>
          </w:p>
        </w:tc>
        <w:tc>
          <w:tcPr>
            <w:tcW w:w="5011" w:type="dxa"/>
            <w:vAlign w:val="center"/>
          </w:tcPr>
          <w:p>
            <w:pPr>
              <w:pStyle w:val="15"/>
              <w:spacing w:line="340" w:lineRule="exact"/>
              <w:ind w:firstLine="0" w:firstLineChars="0"/>
              <w:contextualSpacing/>
              <w:rPr>
                <w:rFonts w:ascii="仿宋_GB2312" w:hAnsi="仿宋_GB2312" w:eastAsia="仿宋_GB2312" w:cs="仿宋_GB2312"/>
                <w:sz w:val="24"/>
              </w:rPr>
            </w:pPr>
            <w:r>
              <w:rPr>
                <w:rFonts w:hint="eastAsia" w:ascii="仿宋_GB2312" w:hAnsi="仿宋_GB2312" w:eastAsia="仿宋_GB2312" w:cs="仿宋_GB2312"/>
                <w:sz w:val="24"/>
              </w:rPr>
              <w:t>项目建立内装装配化的应用体系，实现内装装配化的项目应用，推动室内装饰行业的技术升级。</w:t>
            </w:r>
          </w:p>
        </w:tc>
        <w:tc>
          <w:tcPr>
            <w:tcW w:w="1953" w:type="dxa"/>
            <w:vAlign w:val="center"/>
          </w:tcPr>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szCs w:val="22"/>
              </w:rPr>
              <w:t>计划2020年12月结题</w:t>
            </w:r>
          </w:p>
        </w:tc>
        <w:tc>
          <w:tcPr>
            <w:tcW w:w="1605" w:type="dxa"/>
            <w:vAlign w:val="center"/>
          </w:tcPr>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szCs w:val="22"/>
              </w:rPr>
              <w:t>科研开发</w:t>
            </w:r>
          </w:p>
        </w:tc>
        <w:tc>
          <w:tcPr>
            <w:tcW w:w="2445" w:type="dxa"/>
            <w:vAlign w:val="center"/>
          </w:tcPr>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szCs w:val="22"/>
              </w:rPr>
              <w:t>国家高新技术企业专项研发项目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8" w:hRule="atLeast"/>
          <w:jc w:val="center"/>
        </w:trPr>
        <w:tc>
          <w:tcPr>
            <w:tcW w:w="796" w:type="dxa"/>
            <w:vAlign w:val="center"/>
          </w:tcPr>
          <w:p>
            <w:pPr>
              <w:pStyle w:val="13"/>
              <w:numPr>
                <w:ilvl w:val="0"/>
                <w:numId w:val="1"/>
              </w:numPr>
              <w:spacing w:line="340" w:lineRule="exact"/>
              <w:ind w:firstLineChars="0"/>
              <w:contextualSpacing/>
              <w:jc w:val="right"/>
              <w:rPr>
                <w:rFonts w:ascii="仿宋_GB2312" w:hAnsi="仿宋_GB2312" w:eastAsia="仿宋_GB2312" w:cs="仿宋_GB2312"/>
                <w:sz w:val="24"/>
              </w:rPr>
            </w:pPr>
          </w:p>
        </w:tc>
        <w:tc>
          <w:tcPr>
            <w:tcW w:w="3100" w:type="dxa"/>
            <w:vAlign w:val="center"/>
          </w:tcPr>
          <w:p>
            <w:pPr>
              <w:spacing w:line="340" w:lineRule="exact"/>
              <w:contextualSpacing/>
              <w:rPr>
                <w:rFonts w:ascii="仿宋_GB2312" w:hAnsi="仿宋_GB2312" w:eastAsia="仿宋_GB2312" w:cs="仿宋_GB2312"/>
                <w:b/>
                <w:sz w:val="24"/>
                <w:szCs w:val="22"/>
              </w:rPr>
            </w:pPr>
            <w:r>
              <w:rPr>
                <w:rFonts w:hint="eastAsia" w:ascii="仿宋_GB2312" w:hAnsi="仿宋_GB2312" w:eastAsia="仿宋_GB2312" w:cs="仿宋_GB2312"/>
                <w:b/>
                <w:sz w:val="24"/>
                <w:szCs w:val="22"/>
              </w:rPr>
              <w:t>预制装配耗能减震减振结构体系与抗震性能设计方法</w:t>
            </w:r>
          </w:p>
        </w:tc>
        <w:tc>
          <w:tcPr>
            <w:tcW w:w="2977" w:type="dxa"/>
            <w:vAlign w:val="center"/>
          </w:tcPr>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szCs w:val="22"/>
              </w:rPr>
              <w:t>哈尔滨工业大学深圳研究生院</w:t>
            </w:r>
          </w:p>
        </w:tc>
        <w:tc>
          <w:tcPr>
            <w:tcW w:w="2768" w:type="dxa"/>
            <w:vAlign w:val="center"/>
          </w:tcPr>
          <w:p>
            <w:pPr>
              <w:spacing w:line="340" w:lineRule="exact"/>
              <w:contextualSpacing/>
            </w:pPr>
            <w:r>
              <w:rPr>
                <w:rFonts w:hint="eastAsia" w:ascii="仿宋_GB2312" w:hAnsi="仿宋_GB2312" w:eastAsia="仿宋_GB2312" w:cs="仿宋_GB2312"/>
                <w:sz w:val="24"/>
                <w:szCs w:val="22"/>
              </w:rPr>
              <w:t>——</w:t>
            </w:r>
          </w:p>
        </w:tc>
        <w:tc>
          <w:tcPr>
            <w:tcW w:w="5011" w:type="dxa"/>
            <w:vAlign w:val="center"/>
          </w:tcPr>
          <w:p>
            <w:pPr>
              <w:pStyle w:val="15"/>
              <w:spacing w:line="340" w:lineRule="exact"/>
              <w:ind w:firstLine="0" w:firstLineChars="0"/>
              <w:contextualSpacing/>
              <w:rPr>
                <w:rFonts w:ascii="仿宋_GB2312" w:hAnsi="仿宋_GB2312" w:eastAsia="仿宋_GB2312" w:cs="仿宋_GB2312"/>
                <w:sz w:val="24"/>
              </w:rPr>
            </w:pPr>
            <w:r>
              <w:rPr>
                <w:rFonts w:hint="eastAsia" w:ascii="仿宋_GB2312" w:hAnsi="仿宋_GB2312" w:eastAsia="仿宋_GB2312" w:cs="仿宋_GB2312"/>
                <w:sz w:val="24"/>
              </w:rPr>
              <w:t>项目以创造新型预制装配耗能减振结构体系为重点研究对象，研发耗能连接节点、部件及模块，提出体系构成理论和抗震设计方法。</w:t>
            </w:r>
          </w:p>
        </w:tc>
        <w:tc>
          <w:tcPr>
            <w:tcW w:w="1953" w:type="dxa"/>
            <w:vAlign w:val="center"/>
          </w:tcPr>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szCs w:val="22"/>
              </w:rPr>
              <w:t>计划2020年6月结题</w:t>
            </w:r>
          </w:p>
        </w:tc>
        <w:tc>
          <w:tcPr>
            <w:tcW w:w="1605" w:type="dxa"/>
            <w:vAlign w:val="center"/>
          </w:tcPr>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szCs w:val="22"/>
              </w:rPr>
              <w:t>科研开发</w:t>
            </w:r>
          </w:p>
        </w:tc>
        <w:tc>
          <w:tcPr>
            <w:tcW w:w="2445" w:type="dxa"/>
            <w:vAlign w:val="center"/>
          </w:tcPr>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rPr>
              <w:t>科学技术部“十三五”</w:t>
            </w:r>
            <w:r>
              <w:rPr>
                <w:rFonts w:ascii="仿宋_GB2312" w:hAnsi="仿宋_GB2312" w:eastAsia="仿宋_GB2312" w:cs="仿宋_GB2312"/>
                <w:sz w:val="24"/>
              </w:rPr>
              <w:t>重点研发计划</w:t>
            </w:r>
            <w:r>
              <w:rPr>
                <w:rFonts w:hint="eastAsia" w:ascii="仿宋_GB2312" w:hAnsi="仿宋_GB2312" w:eastAsia="仿宋_GB2312" w:cs="仿宋_GB2312"/>
                <w:sz w:val="24"/>
              </w:rPr>
              <w:t>项目“</w:t>
            </w:r>
            <w:r>
              <w:rPr>
                <w:rFonts w:hint="eastAsia" w:ascii="仿宋_GB2312" w:hAnsi="仿宋_GB2312" w:eastAsia="仿宋_GB2312" w:cs="仿宋_GB2312"/>
                <w:sz w:val="24"/>
                <w:szCs w:val="22"/>
              </w:rPr>
              <w:t>建筑工业化</w:t>
            </w:r>
            <w:r>
              <w:rPr>
                <w:rFonts w:hint="eastAsia" w:ascii="仿宋_GB2312" w:hAnsi="仿宋_GB2312" w:eastAsia="仿宋_GB2312" w:cs="仿宋_GB2312"/>
                <w:sz w:val="24"/>
              </w:rPr>
              <w:t>”</w:t>
            </w:r>
            <w:r>
              <w:rPr>
                <w:rFonts w:hint="eastAsia" w:ascii="仿宋_GB2312" w:hAnsi="仿宋_GB2312" w:eastAsia="仿宋_GB2312" w:cs="仿宋_GB2312"/>
                <w:sz w:val="24"/>
                <w:szCs w:val="22"/>
              </w:rPr>
              <w:t>之子课题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8" w:hRule="atLeast"/>
          <w:jc w:val="center"/>
        </w:trPr>
        <w:tc>
          <w:tcPr>
            <w:tcW w:w="796" w:type="dxa"/>
            <w:vAlign w:val="center"/>
          </w:tcPr>
          <w:p>
            <w:pPr>
              <w:pStyle w:val="13"/>
              <w:numPr>
                <w:ilvl w:val="0"/>
                <w:numId w:val="1"/>
              </w:numPr>
              <w:spacing w:line="340" w:lineRule="exact"/>
              <w:ind w:firstLineChars="0"/>
              <w:contextualSpacing/>
              <w:jc w:val="right"/>
              <w:rPr>
                <w:rFonts w:ascii="仿宋_GB2312" w:hAnsi="仿宋_GB2312" w:eastAsia="仿宋_GB2312" w:cs="仿宋_GB2312"/>
                <w:sz w:val="24"/>
              </w:rPr>
            </w:pPr>
          </w:p>
        </w:tc>
        <w:tc>
          <w:tcPr>
            <w:tcW w:w="3100" w:type="dxa"/>
            <w:vAlign w:val="center"/>
          </w:tcPr>
          <w:p>
            <w:pPr>
              <w:spacing w:line="340" w:lineRule="exact"/>
              <w:contextualSpacing/>
              <w:rPr>
                <w:rFonts w:ascii="仿宋_GB2312" w:hAnsi="仿宋_GB2312" w:eastAsia="仿宋_GB2312" w:cs="仿宋_GB2312"/>
                <w:b/>
                <w:sz w:val="24"/>
                <w:szCs w:val="22"/>
              </w:rPr>
            </w:pPr>
            <w:r>
              <w:rPr>
                <w:rFonts w:hint="eastAsia" w:ascii="仿宋_GB2312" w:hAnsi="仿宋_GB2312" w:eastAsia="仿宋_GB2312" w:cs="仿宋_GB2312"/>
                <w:b/>
                <w:sz w:val="24"/>
                <w:szCs w:val="22"/>
              </w:rPr>
              <w:t>建筑、结构、机电、装饰及部品一体化集成生产、安装技术研究与示范</w:t>
            </w:r>
          </w:p>
        </w:tc>
        <w:tc>
          <w:tcPr>
            <w:tcW w:w="2977" w:type="dxa"/>
            <w:vAlign w:val="center"/>
          </w:tcPr>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szCs w:val="22"/>
              </w:rPr>
              <w:t>深圳市海龙建筑科技有限公司</w:t>
            </w:r>
          </w:p>
        </w:tc>
        <w:tc>
          <w:tcPr>
            <w:tcW w:w="2768" w:type="dxa"/>
            <w:vAlign w:val="center"/>
          </w:tcPr>
          <w:p>
            <w:pPr>
              <w:spacing w:line="340" w:lineRule="exact"/>
              <w:contextualSpacing/>
            </w:pPr>
            <w:r>
              <w:rPr>
                <w:rFonts w:hint="eastAsia" w:ascii="仿宋_GB2312" w:hAnsi="仿宋_GB2312" w:eastAsia="仿宋_GB2312" w:cs="仿宋_GB2312"/>
                <w:sz w:val="24"/>
                <w:szCs w:val="22"/>
              </w:rPr>
              <w:t>——</w:t>
            </w:r>
          </w:p>
        </w:tc>
        <w:tc>
          <w:tcPr>
            <w:tcW w:w="5011" w:type="dxa"/>
            <w:vAlign w:val="center"/>
          </w:tcPr>
          <w:p>
            <w:pPr>
              <w:pStyle w:val="15"/>
              <w:spacing w:line="340" w:lineRule="exact"/>
              <w:ind w:firstLine="0" w:firstLineChars="0"/>
              <w:contextualSpacing/>
              <w:rPr>
                <w:rFonts w:ascii="仿宋_GB2312" w:hAnsi="仿宋_GB2312" w:eastAsia="仿宋_GB2312" w:cs="仿宋_GB2312"/>
                <w:sz w:val="24"/>
              </w:rPr>
            </w:pPr>
            <w:r>
              <w:rPr>
                <w:rFonts w:hint="eastAsia" w:ascii="仿宋_GB2312" w:hAnsi="仿宋_GB2312" w:eastAsia="仿宋_GB2312" w:cs="仿宋_GB2312"/>
                <w:sz w:val="24"/>
              </w:rPr>
              <w:t>项目研究基于三维深化设计模型的预制构件生产 ERP 管理系统，基于RFID 的预制构件智能追踪管理技术等。</w:t>
            </w:r>
          </w:p>
        </w:tc>
        <w:tc>
          <w:tcPr>
            <w:tcW w:w="1953" w:type="dxa"/>
            <w:vAlign w:val="center"/>
          </w:tcPr>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szCs w:val="22"/>
              </w:rPr>
              <w:t>计划2019年12月结题</w:t>
            </w:r>
          </w:p>
        </w:tc>
        <w:tc>
          <w:tcPr>
            <w:tcW w:w="1605" w:type="dxa"/>
            <w:vAlign w:val="center"/>
          </w:tcPr>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szCs w:val="22"/>
              </w:rPr>
              <w:t>科研开发</w:t>
            </w:r>
          </w:p>
        </w:tc>
        <w:tc>
          <w:tcPr>
            <w:tcW w:w="2445" w:type="dxa"/>
            <w:vAlign w:val="center"/>
          </w:tcPr>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rPr>
              <w:t>科学技术部“十三五”</w:t>
            </w:r>
            <w:r>
              <w:rPr>
                <w:rFonts w:ascii="仿宋_GB2312" w:hAnsi="仿宋_GB2312" w:eastAsia="仿宋_GB2312" w:cs="仿宋_GB2312"/>
                <w:sz w:val="24"/>
              </w:rPr>
              <w:t>重点研发计划</w:t>
            </w:r>
            <w:r>
              <w:rPr>
                <w:rFonts w:hint="eastAsia" w:ascii="仿宋_GB2312" w:hAnsi="仿宋_GB2312" w:eastAsia="仿宋_GB2312" w:cs="仿宋_GB2312"/>
                <w:sz w:val="24"/>
              </w:rPr>
              <w:t>项目</w:t>
            </w:r>
            <w:r>
              <w:rPr>
                <w:rFonts w:hint="eastAsia" w:ascii="仿宋_GB2312" w:hAnsi="仿宋_GB2312" w:eastAsia="仿宋_GB2312" w:cs="仿宋_GB2312"/>
                <w:sz w:val="24"/>
                <w:szCs w:val="22"/>
              </w:rPr>
              <w:t>“绿色建筑及建筑工业化”之子课题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8" w:hRule="atLeast"/>
          <w:jc w:val="center"/>
        </w:trPr>
        <w:tc>
          <w:tcPr>
            <w:tcW w:w="796" w:type="dxa"/>
            <w:vAlign w:val="center"/>
          </w:tcPr>
          <w:p>
            <w:pPr>
              <w:pStyle w:val="13"/>
              <w:numPr>
                <w:ilvl w:val="0"/>
                <w:numId w:val="1"/>
              </w:numPr>
              <w:spacing w:line="340" w:lineRule="exact"/>
              <w:ind w:firstLineChars="0"/>
              <w:contextualSpacing/>
              <w:jc w:val="right"/>
              <w:rPr>
                <w:rFonts w:ascii="仿宋_GB2312" w:hAnsi="仿宋_GB2312" w:eastAsia="仿宋_GB2312" w:cs="仿宋_GB2312"/>
                <w:sz w:val="24"/>
              </w:rPr>
            </w:pPr>
          </w:p>
        </w:tc>
        <w:tc>
          <w:tcPr>
            <w:tcW w:w="3100" w:type="dxa"/>
            <w:vAlign w:val="center"/>
          </w:tcPr>
          <w:p>
            <w:pPr>
              <w:spacing w:line="340" w:lineRule="exact"/>
              <w:contextualSpacing/>
              <w:rPr>
                <w:rFonts w:ascii="仿宋_GB2312" w:hAnsi="仿宋_GB2312" w:eastAsia="仿宋_GB2312" w:cs="仿宋_GB2312"/>
                <w:b/>
                <w:sz w:val="24"/>
                <w:szCs w:val="22"/>
              </w:rPr>
            </w:pPr>
            <w:r>
              <w:rPr>
                <w:rFonts w:hint="eastAsia" w:ascii="仿宋_GB2312" w:hAnsi="仿宋_GB2312" w:eastAsia="仿宋_GB2312" w:cs="仿宋_GB2312"/>
                <w:b/>
                <w:sz w:val="24"/>
                <w:szCs w:val="22"/>
              </w:rPr>
              <w:t>低多层轻钢工业化建筑一体化智能建造技术</w:t>
            </w:r>
          </w:p>
        </w:tc>
        <w:tc>
          <w:tcPr>
            <w:tcW w:w="2977" w:type="dxa"/>
            <w:vAlign w:val="center"/>
          </w:tcPr>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szCs w:val="22"/>
              </w:rPr>
              <w:t>同济大学</w:t>
            </w:r>
          </w:p>
        </w:tc>
        <w:tc>
          <w:tcPr>
            <w:tcW w:w="2768" w:type="dxa"/>
            <w:vAlign w:val="center"/>
          </w:tcPr>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szCs w:val="22"/>
              </w:rPr>
              <w:t>中建</w:t>
            </w:r>
            <w:r>
              <w:rPr>
                <w:rFonts w:ascii="仿宋_GB2312" w:hAnsi="仿宋_GB2312" w:eastAsia="仿宋_GB2312" w:cs="仿宋_GB2312"/>
                <w:sz w:val="24"/>
                <w:szCs w:val="22"/>
              </w:rPr>
              <w:t>钢构有限公司</w:t>
            </w:r>
          </w:p>
        </w:tc>
        <w:tc>
          <w:tcPr>
            <w:tcW w:w="5011" w:type="dxa"/>
            <w:vAlign w:val="center"/>
          </w:tcPr>
          <w:p>
            <w:pPr>
              <w:pStyle w:val="13"/>
              <w:spacing w:line="340" w:lineRule="exact"/>
              <w:ind w:firstLine="0" w:firstLineChars="0"/>
              <w:contextualSpacing/>
              <w:rPr>
                <w:rFonts w:ascii="仿宋_GB2312" w:hAnsi="仿宋_GB2312" w:eastAsia="仿宋_GB2312" w:cs="仿宋_GB2312"/>
                <w:sz w:val="24"/>
              </w:rPr>
            </w:pPr>
            <w:r>
              <w:rPr>
                <w:rFonts w:hint="eastAsia" w:ascii="仿宋_GB2312" w:hAnsi="仿宋_GB2312" w:eastAsia="仿宋_GB2312" w:cs="仿宋_GB2312"/>
                <w:sz w:val="24"/>
              </w:rPr>
              <w:t>项目开发了低层轻钢龙骨体系建筑、多层冷弯型钢框架-轻钢龙骨式复合墙剪力墙体系建筑、低多层模块化体系建筑3种轻钢工业化体系建筑。</w:t>
            </w:r>
          </w:p>
          <w:p>
            <w:pPr>
              <w:pStyle w:val="13"/>
              <w:spacing w:line="340" w:lineRule="exact"/>
              <w:ind w:firstLine="0" w:firstLineChars="0"/>
              <w:contextualSpacing/>
              <w:rPr>
                <w:rFonts w:ascii="仿宋_GB2312" w:hAnsi="仿宋_GB2312" w:eastAsia="仿宋_GB2312" w:cs="仿宋_GB2312"/>
                <w:sz w:val="24"/>
              </w:rPr>
            </w:pPr>
            <w:r>
              <w:rPr>
                <w:rFonts w:hint="eastAsia" w:ascii="仿宋_GB2312" w:hAnsi="仿宋_GB2312" w:eastAsia="仿宋_GB2312" w:cs="仿宋_GB2312"/>
                <w:sz w:val="24"/>
              </w:rPr>
              <w:t>2013年华夏建设科学技术奖三等奖。</w:t>
            </w:r>
          </w:p>
        </w:tc>
        <w:tc>
          <w:tcPr>
            <w:tcW w:w="1953" w:type="dxa"/>
            <w:vAlign w:val="center"/>
          </w:tcPr>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szCs w:val="22"/>
              </w:rPr>
              <w:t>计划2021年12月结题</w:t>
            </w:r>
          </w:p>
        </w:tc>
        <w:tc>
          <w:tcPr>
            <w:tcW w:w="1605" w:type="dxa"/>
            <w:vAlign w:val="center"/>
          </w:tcPr>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szCs w:val="22"/>
              </w:rPr>
              <w:t>科研开发</w:t>
            </w:r>
          </w:p>
        </w:tc>
        <w:tc>
          <w:tcPr>
            <w:tcW w:w="2445" w:type="dxa"/>
            <w:vAlign w:val="center"/>
          </w:tcPr>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rPr>
              <w:t>科学技术部“十三五”</w:t>
            </w:r>
            <w:r>
              <w:rPr>
                <w:rFonts w:ascii="仿宋_GB2312" w:hAnsi="仿宋_GB2312" w:eastAsia="仿宋_GB2312" w:cs="仿宋_GB2312"/>
                <w:sz w:val="24"/>
              </w:rPr>
              <w:t>重点研发计划</w:t>
            </w:r>
            <w:r>
              <w:rPr>
                <w:rFonts w:hint="eastAsia" w:ascii="仿宋_GB2312" w:hAnsi="仿宋_GB2312" w:eastAsia="仿宋_GB2312" w:cs="仿宋_GB2312"/>
                <w:sz w:val="24"/>
              </w:rPr>
              <w:t>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8" w:hRule="atLeast"/>
          <w:jc w:val="center"/>
        </w:trPr>
        <w:tc>
          <w:tcPr>
            <w:tcW w:w="796" w:type="dxa"/>
            <w:vAlign w:val="center"/>
          </w:tcPr>
          <w:p>
            <w:pPr>
              <w:pStyle w:val="13"/>
              <w:numPr>
                <w:ilvl w:val="0"/>
                <w:numId w:val="1"/>
              </w:numPr>
              <w:spacing w:line="340" w:lineRule="exact"/>
              <w:ind w:firstLineChars="0"/>
              <w:contextualSpacing/>
              <w:jc w:val="right"/>
              <w:rPr>
                <w:rFonts w:ascii="仿宋_GB2312" w:hAnsi="仿宋_GB2312" w:eastAsia="仿宋_GB2312" w:cs="仿宋_GB2312"/>
                <w:sz w:val="24"/>
              </w:rPr>
            </w:pPr>
          </w:p>
        </w:tc>
        <w:tc>
          <w:tcPr>
            <w:tcW w:w="3100" w:type="dxa"/>
            <w:vAlign w:val="center"/>
          </w:tcPr>
          <w:p>
            <w:pPr>
              <w:spacing w:line="340" w:lineRule="exact"/>
              <w:contextualSpacing/>
              <w:rPr>
                <w:rFonts w:ascii="仿宋_GB2312" w:hAnsi="仿宋_GB2312" w:eastAsia="仿宋_GB2312" w:cs="仿宋_GB2312"/>
                <w:b/>
                <w:sz w:val="24"/>
                <w:szCs w:val="22"/>
              </w:rPr>
            </w:pPr>
            <w:r>
              <w:rPr>
                <w:rFonts w:hint="eastAsia" w:ascii="仿宋_GB2312" w:hAnsi="仿宋_GB2312" w:eastAsia="仿宋_GB2312" w:cs="仿宋_GB2312"/>
                <w:b/>
                <w:sz w:val="24"/>
                <w:szCs w:val="22"/>
              </w:rPr>
              <w:t>钢结构标准化装配技术与工艺体系研究</w:t>
            </w:r>
          </w:p>
        </w:tc>
        <w:tc>
          <w:tcPr>
            <w:tcW w:w="2977" w:type="dxa"/>
            <w:vAlign w:val="center"/>
          </w:tcPr>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szCs w:val="22"/>
              </w:rPr>
              <w:t>中建钢构有限公司</w:t>
            </w:r>
          </w:p>
        </w:tc>
        <w:tc>
          <w:tcPr>
            <w:tcW w:w="2768" w:type="dxa"/>
            <w:vAlign w:val="center"/>
          </w:tcPr>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szCs w:val="22"/>
              </w:rPr>
              <w:t>——</w:t>
            </w:r>
          </w:p>
        </w:tc>
        <w:tc>
          <w:tcPr>
            <w:tcW w:w="5011" w:type="dxa"/>
            <w:vAlign w:val="center"/>
          </w:tcPr>
          <w:p>
            <w:pPr>
              <w:pStyle w:val="15"/>
              <w:spacing w:line="340" w:lineRule="exact"/>
              <w:ind w:firstLine="0" w:firstLineChars="0"/>
              <w:contextualSpacing/>
              <w:rPr>
                <w:rFonts w:ascii="仿宋_GB2312" w:hAnsi="仿宋_GB2312" w:eastAsia="仿宋_GB2312" w:cs="仿宋_GB2312"/>
                <w:sz w:val="24"/>
              </w:rPr>
            </w:pPr>
            <w:r>
              <w:rPr>
                <w:rFonts w:hint="eastAsia" w:ascii="仿宋_GB2312" w:hAnsi="仿宋_GB2312" w:eastAsia="仿宋_GB2312" w:cs="仿宋_GB2312"/>
                <w:sz w:val="24"/>
              </w:rPr>
              <w:t>项目研发适用于工业化钢结构建筑的高效支撑系统标准化安装工艺；提出工业化建筑施工组织及进度控制、资源调配、成本管控标准化方法等。</w:t>
            </w:r>
          </w:p>
        </w:tc>
        <w:tc>
          <w:tcPr>
            <w:tcW w:w="1953" w:type="dxa"/>
            <w:vAlign w:val="center"/>
          </w:tcPr>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szCs w:val="22"/>
              </w:rPr>
              <w:t>计划20</w:t>
            </w:r>
            <w:r>
              <w:rPr>
                <w:rFonts w:ascii="仿宋_GB2312" w:hAnsi="仿宋_GB2312" w:eastAsia="仿宋_GB2312" w:cs="仿宋_GB2312"/>
                <w:sz w:val="24"/>
                <w:szCs w:val="22"/>
              </w:rPr>
              <w:t>19</w:t>
            </w:r>
            <w:r>
              <w:rPr>
                <w:rFonts w:hint="eastAsia" w:ascii="仿宋_GB2312" w:hAnsi="仿宋_GB2312" w:eastAsia="仿宋_GB2312" w:cs="仿宋_GB2312"/>
                <w:sz w:val="24"/>
                <w:szCs w:val="22"/>
              </w:rPr>
              <w:t>年</w:t>
            </w:r>
            <w:r>
              <w:rPr>
                <w:rFonts w:ascii="仿宋_GB2312" w:hAnsi="仿宋_GB2312" w:eastAsia="仿宋_GB2312" w:cs="仿宋_GB2312"/>
                <w:sz w:val="24"/>
                <w:szCs w:val="22"/>
              </w:rPr>
              <w:t>12</w:t>
            </w:r>
            <w:r>
              <w:rPr>
                <w:rFonts w:hint="eastAsia" w:ascii="仿宋_GB2312" w:hAnsi="仿宋_GB2312" w:eastAsia="仿宋_GB2312" w:cs="仿宋_GB2312"/>
                <w:sz w:val="24"/>
                <w:szCs w:val="22"/>
              </w:rPr>
              <w:t>月结题</w:t>
            </w:r>
          </w:p>
        </w:tc>
        <w:tc>
          <w:tcPr>
            <w:tcW w:w="1605" w:type="dxa"/>
            <w:vAlign w:val="center"/>
          </w:tcPr>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szCs w:val="22"/>
              </w:rPr>
              <w:t>科研开发</w:t>
            </w:r>
          </w:p>
        </w:tc>
        <w:tc>
          <w:tcPr>
            <w:tcW w:w="2445" w:type="dxa"/>
            <w:vAlign w:val="center"/>
          </w:tcPr>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rPr>
              <w:t>科学技术部“十三五”</w:t>
            </w:r>
            <w:r>
              <w:rPr>
                <w:rFonts w:ascii="仿宋_GB2312" w:hAnsi="仿宋_GB2312" w:eastAsia="仿宋_GB2312" w:cs="仿宋_GB2312"/>
                <w:sz w:val="24"/>
              </w:rPr>
              <w:t>重点研发计划</w:t>
            </w:r>
            <w:r>
              <w:rPr>
                <w:rFonts w:hint="eastAsia" w:ascii="仿宋_GB2312" w:hAnsi="仿宋_GB2312" w:eastAsia="仿宋_GB2312" w:cs="仿宋_GB2312"/>
                <w:sz w:val="24"/>
              </w:rPr>
              <w:t>项目“</w:t>
            </w:r>
            <w:r>
              <w:rPr>
                <w:rFonts w:hint="eastAsia" w:ascii="仿宋_GB2312" w:hAnsi="仿宋_GB2312" w:eastAsia="仿宋_GB2312" w:cs="仿宋_GB2312"/>
                <w:sz w:val="24"/>
                <w:szCs w:val="22"/>
              </w:rPr>
              <w:t>建筑工业化技术标准体系与标准化关键技术</w:t>
            </w:r>
            <w:r>
              <w:rPr>
                <w:rFonts w:hint="eastAsia" w:ascii="仿宋_GB2312" w:hAnsi="仿宋_GB2312" w:eastAsia="仿宋_GB2312" w:cs="仿宋_GB2312"/>
                <w:sz w:val="24"/>
              </w:rPr>
              <w:t>”</w:t>
            </w:r>
            <w:r>
              <w:rPr>
                <w:rFonts w:hint="eastAsia" w:ascii="仿宋_GB2312" w:hAnsi="仿宋_GB2312" w:eastAsia="仿宋_GB2312" w:cs="仿宋_GB2312"/>
                <w:sz w:val="24"/>
                <w:szCs w:val="22"/>
              </w:rPr>
              <w:t>之子课题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8" w:hRule="atLeast"/>
          <w:jc w:val="center"/>
        </w:trPr>
        <w:tc>
          <w:tcPr>
            <w:tcW w:w="796" w:type="dxa"/>
            <w:vAlign w:val="center"/>
          </w:tcPr>
          <w:p>
            <w:pPr>
              <w:pStyle w:val="13"/>
              <w:numPr>
                <w:ilvl w:val="0"/>
                <w:numId w:val="1"/>
              </w:numPr>
              <w:spacing w:line="340" w:lineRule="exact"/>
              <w:ind w:firstLineChars="0"/>
              <w:contextualSpacing/>
              <w:jc w:val="right"/>
              <w:rPr>
                <w:rFonts w:ascii="仿宋_GB2312" w:hAnsi="仿宋_GB2312" w:eastAsia="仿宋_GB2312" w:cs="仿宋_GB2312"/>
                <w:sz w:val="24"/>
              </w:rPr>
            </w:pPr>
          </w:p>
        </w:tc>
        <w:tc>
          <w:tcPr>
            <w:tcW w:w="3100" w:type="dxa"/>
            <w:vAlign w:val="center"/>
          </w:tcPr>
          <w:p>
            <w:pPr>
              <w:spacing w:line="340" w:lineRule="exact"/>
              <w:contextualSpacing/>
              <w:rPr>
                <w:rFonts w:ascii="仿宋_GB2312" w:hAnsi="仿宋_GB2312" w:eastAsia="仿宋_GB2312" w:cs="仿宋_GB2312"/>
                <w:b/>
                <w:sz w:val="24"/>
                <w:szCs w:val="22"/>
              </w:rPr>
            </w:pPr>
            <w:r>
              <w:rPr>
                <w:rFonts w:hint="eastAsia" w:ascii="仿宋_GB2312" w:hAnsi="仿宋_GB2312" w:eastAsia="仿宋_GB2312" w:cs="仿宋_GB2312"/>
                <w:b/>
                <w:sz w:val="24"/>
                <w:szCs w:val="22"/>
              </w:rPr>
              <w:t>可扩展组合式长线台座法生产技术与装备研发</w:t>
            </w:r>
          </w:p>
        </w:tc>
        <w:tc>
          <w:tcPr>
            <w:tcW w:w="2977" w:type="dxa"/>
            <w:vAlign w:val="center"/>
          </w:tcPr>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szCs w:val="22"/>
              </w:rPr>
              <w:t>中国建筑科学研究院有限公司</w:t>
            </w:r>
          </w:p>
          <w:p>
            <w:pPr>
              <w:spacing w:line="340" w:lineRule="exact"/>
              <w:contextualSpacing/>
              <w:rPr>
                <w:rFonts w:ascii="仿宋_GB2312" w:hAnsi="仿宋_GB2312" w:eastAsia="仿宋_GB2312" w:cs="仿宋_GB2312"/>
                <w:sz w:val="24"/>
                <w:szCs w:val="22"/>
              </w:rPr>
            </w:pPr>
          </w:p>
        </w:tc>
        <w:tc>
          <w:tcPr>
            <w:tcW w:w="2768" w:type="dxa"/>
            <w:vAlign w:val="center"/>
          </w:tcPr>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szCs w:val="22"/>
              </w:rPr>
              <w:t>盛腾科技工业园有限公司</w:t>
            </w:r>
          </w:p>
        </w:tc>
        <w:tc>
          <w:tcPr>
            <w:tcW w:w="5011" w:type="dxa"/>
            <w:vAlign w:val="center"/>
          </w:tcPr>
          <w:p>
            <w:pPr>
              <w:pStyle w:val="15"/>
              <w:spacing w:line="340" w:lineRule="exact"/>
              <w:ind w:firstLine="0" w:firstLineChars="0"/>
              <w:contextualSpacing/>
              <w:rPr>
                <w:rFonts w:ascii="仿宋_GB2312" w:hAnsi="仿宋_GB2312" w:eastAsia="仿宋_GB2312" w:cs="仿宋_GB2312"/>
                <w:sz w:val="24"/>
              </w:rPr>
            </w:pPr>
            <w:r>
              <w:rPr>
                <w:rFonts w:hint="eastAsia" w:ascii="仿宋_GB2312" w:hAnsi="仿宋_GB2312" w:eastAsia="仿宋_GB2312" w:cs="仿宋_GB2312"/>
                <w:sz w:val="24"/>
              </w:rPr>
              <w:t>项目研发可扩展组合式长线预应力混凝土构件生产线。同一条生产线可以生产不同高度、不同宽度、不同跨度的预应力混凝土双T板。</w:t>
            </w:r>
          </w:p>
        </w:tc>
        <w:tc>
          <w:tcPr>
            <w:tcW w:w="1953" w:type="dxa"/>
            <w:vAlign w:val="center"/>
          </w:tcPr>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szCs w:val="22"/>
              </w:rPr>
              <w:t>201</w:t>
            </w:r>
            <w:r>
              <w:rPr>
                <w:rFonts w:ascii="仿宋_GB2312" w:hAnsi="仿宋_GB2312" w:eastAsia="仿宋_GB2312" w:cs="仿宋_GB2312"/>
                <w:sz w:val="24"/>
                <w:szCs w:val="22"/>
              </w:rPr>
              <w:t>8</w:t>
            </w:r>
            <w:r>
              <w:rPr>
                <w:rFonts w:hint="eastAsia" w:ascii="仿宋_GB2312" w:hAnsi="仿宋_GB2312" w:eastAsia="仿宋_GB2312" w:cs="仿宋_GB2312"/>
                <w:sz w:val="24"/>
                <w:szCs w:val="22"/>
              </w:rPr>
              <w:t>年</w:t>
            </w:r>
            <w:r>
              <w:rPr>
                <w:rFonts w:ascii="仿宋_GB2312" w:hAnsi="仿宋_GB2312" w:eastAsia="仿宋_GB2312" w:cs="仿宋_GB2312"/>
                <w:sz w:val="24"/>
                <w:szCs w:val="22"/>
              </w:rPr>
              <w:t>11</w:t>
            </w:r>
            <w:r>
              <w:rPr>
                <w:rFonts w:hint="eastAsia" w:ascii="仿宋_GB2312" w:hAnsi="仿宋_GB2312" w:eastAsia="仿宋_GB2312" w:cs="仿宋_GB2312"/>
                <w:sz w:val="24"/>
                <w:szCs w:val="22"/>
              </w:rPr>
              <w:t>月</w:t>
            </w:r>
            <w:r>
              <w:rPr>
                <w:rFonts w:ascii="仿宋_GB2312" w:hAnsi="仿宋_GB2312" w:eastAsia="仿宋_GB2312" w:cs="仿宋_GB2312"/>
                <w:sz w:val="24"/>
                <w:szCs w:val="22"/>
              </w:rPr>
              <w:t>4</w:t>
            </w:r>
            <w:r>
              <w:rPr>
                <w:rFonts w:hint="eastAsia" w:ascii="仿宋_GB2312" w:hAnsi="仿宋_GB2312" w:eastAsia="仿宋_GB2312" w:cs="仿宋_GB2312"/>
                <w:sz w:val="24"/>
                <w:szCs w:val="22"/>
              </w:rPr>
              <w:t>日结题</w:t>
            </w:r>
          </w:p>
        </w:tc>
        <w:tc>
          <w:tcPr>
            <w:tcW w:w="1605" w:type="dxa"/>
            <w:vAlign w:val="center"/>
          </w:tcPr>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szCs w:val="22"/>
              </w:rPr>
              <w:t>科研开发</w:t>
            </w:r>
          </w:p>
        </w:tc>
        <w:tc>
          <w:tcPr>
            <w:tcW w:w="2445" w:type="dxa"/>
            <w:vAlign w:val="center"/>
          </w:tcPr>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szCs w:val="22"/>
              </w:rPr>
              <w:t>科学技术部“十三五”重点研发计划项目“预制混凝土构件工业化生产关键技术及装备”之子课题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8" w:hRule="atLeast"/>
          <w:jc w:val="center"/>
        </w:trPr>
        <w:tc>
          <w:tcPr>
            <w:tcW w:w="796" w:type="dxa"/>
            <w:vAlign w:val="center"/>
          </w:tcPr>
          <w:p>
            <w:pPr>
              <w:pStyle w:val="13"/>
              <w:numPr>
                <w:ilvl w:val="0"/>
                <w:numId w:val="1"/>
              </w:numPr>
              <w:spacing w:line="340" w:lineRule="exact"/>
              <w:ind w:firstLineChars="0"/>
              <w:contextualSpacing/>
              <w:jc w:val="right"/>
              <w:rPr>
                <w:rFonts w:ascii="仿宋_GB2312" w:hAnsi="仿宋_GB2312" w:eastAsia="仿宋_GB2312" w:cs="仿宋_GB2312"/>
                <w:sz w:val="24"/>
              </w:rPr>
            </w:pPr>
          </w:p>
        </w:tc>
        <w:tc>
          <w:tcPr>
            <w:tcW w:w="3100" w:type="dxa"/>
            <w:vAlign w:val="center"/>
          </w:tcPr>
          <w:p>
            <w:pPr>
              <w:spacing w:line="340" w:lineRule="exact"/>
              <w:contextualSpacing/>
              <w:rPr>
                <w:rFonts w:ascii="仿宋_GB2312" w:hAnsi="仿宋_GB2312" w:eastAsia="仿宋_GB2312" w:cs="仿宋_GB2312"/>
                <w:b/>
                <w:sz w:val="24"/>
                <w:szCs w:val="22"/>
              </w:rPr>
            </w:pPr>
            <w:r>
              <w:rPr>
                <w:rFonts w:hint="eastAsia" w:ascii="仿宋_GB2312" w:hAnsi="仿宋_GB2312" w:eastAsia="仿宋_GB2312" w:cs="仿宋_GB2312"/>
                <w:b/>
                <w:sz w:val="24"/>
                <w:szCs w:val="22"/>
              </w:rPr>
              <w:t>城镇建筑结构运维安全管控关键技术及工程示范</w:t>
            </w:r>
          </w:p>
        </w:tc>
        <w:tc>
          <w:tcPr>
            <w:tcW w:w="2977" w:type="dxa"/>
            <w:vAlign w:val="center"/>
          </w:tcPr>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szCs w:val="22"/>
              </w:rPr>
              <w:t>中国建筑第四工程局有限公司</w:t>
            </w:r>
          </w:p>
        </w:tc>
        <w:tc>
          <w:tcPr>
            <w:tcW w:w="2768" w:type="dxa"/>
            <w:vAlign w:val="center"/>
          </w:tcPr>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szCs w:val="22"/>
              </w:rPr>
              <w:t>浙江大学、上海建科工程咨询有限公司、贵州中建建筑科研设计院有限公司、贵州中建四局地产开发有限公司、中建四局第五建筑工程有限公司</w:t>
            </w:r>
          </w:p>
        </w:tc>
        <w:tc>
          <w:tcPr>
            <w:tcW w:w="5011" w:type="dxa"/>
            <w:vAlign w:val="center"/>
          </w:tcPr>
          <w:p>
            <w:pPr>
              <w:pStyle w:val="15"/>
              <w:spacing w:line="340" w:lineRule="exact"/>
              <w:ind w:firstLine="0" w:firstLineChars="0"/>
              <w:contextualSpacing/>
              <w:rPr>
                <w:rFonts w:ascii="仿宋_GB2312" w:hAnsi="仿宋_GB2312" w:eastAsia="仿宋_GB2312" w:cs="仿宋_GB2312"/>
                <w:sz w:val="24"/>
              </w:rPr>
            </w:pPr>
            <w:r>
              <w:rPr>
                <w:rFonts w:hint="eastAsia" w:ascii="仿宋_GB2312" w:hAnsi="仿宋_GB2312" w:eastAsia="仿宋_GB2312" w:cs="仿宋_GB2312"/>
                <w:sz w:val="24"/>
              </w:rPr>
              <w:t>项目开发基于大数据和物联网技术的城镇建筑结构运维安全风险管控信息可视化平台。</w:t>
            </w:r>
          </w:p>
        </w:tc>
        <w:tc>
          <w:tcPr>
            <w:tcW w:w="1953" w:type="dxa"/>
            <w:vAlign w:val="center"/>
          </w:tcPr>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szCs w:val="22"/>
              </w:rPr>
              <w:t>计划2020年12月结题</w:t>
            </w:r>
          </w:p>
        </w:tc>
        <w:tc>
          <w:tcPr>
            <w:tcW w:w="1605" w:type="dxa"/>
            <w:vAlign w:val="center"/>
          </w:tcPr>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szCs w:val="22"/>
              </w:rPr>
              <w:t>科研开发</w:t>
            </w:r>
          </w:p>
        </w:tc>
        <w:tc>
          <w:tcPr>
            <w:tcW w:w="2445" w:type="dxa"/>
            <w:vAlign w:val="center"/>
          </w:tcPr>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szCs w:val="22"/>
              </w:rPr>
              <w:t>科学技术部课题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8" w:hRule="atLeast"/>
          <w:jc w:val="center"/>
        </w:trPr>
        <w:tc>
          <w:tcPr>
            <w:tcW w:w="796" w:type="dxa"/>
            <w:vAlign w:val="center"/>
          </w:tcPr>
          <w:p>
            <w:pPr>
              <w:pStyle w:val="13"/>
              <w:numPr>
                <w:ilvl w:val="0"/>
                <w:numId w:val="1"/>
              </w:numPr>
              <w:spacing w:line="340" w:lineRule="exact"/>
              <w:ind w:firstLineChars="0"/>
              <w:contextualSpacing/>
              <w:jc w:val="right"/>
              <w:rPr>
                <w:rFonts w:ascii="仿宋_GB2312" w:hAnsi="仿宋_GB2312" w:eastAsia="仿宋_GB2312" w:cs="仿宋_GB2312"/>
                <w:sz w:val="24"/>
              </w:rPr>
            </w:pPr>
          </w:p>
        </w:tc>
        <w:tc>
          <w:tcPr>
            <w:tcW w:w="3100" w:type="dxa"/>
            <w:vAlign w:val="center"/>
          </w:tcPr>
          <w:p>
            <w:pPr>
              <w:spacing w:line="340" w:lineRule="exact"/>
              <w:contextualSpacing/>
              <w:rPr>
                <w:rFonts w:ascii="仿宋_GB2312" w:hAnsi="仿宋_GB2312" w:eastAsia="仿宋_GB2312" w:cs="仿宋_GB2312"/>
                <w:b/>
                <w:sz w:val="24"/>
                <w:szCs w:val="22"/>
              </w:rPr>
            </w:pPr>
            <w:r>
              <w:rPr>
                <w:rFonts w:hint="eastAsia" w:ascii="仿宋_GB2312" w:hAnsi="仿宋_GB2312" w:eastAsia="仿宋_GB2312" w:cs="仿宋_GB2312"/>
                <w:b/>
                <w:sz w:val="24"/>
                <w:szCs w:val="22"/>
              </w:rPr>
              <w:t>分布式光纤传感预埋检测项目</w:t>
            </w:r>
          </w:p>
        </w:tc>
        <w:tc>
          <w:tcPr>
            <w:tcW w:w="2977" w:type="dxa"/>
            <w:vAlign w:val="center"/>
          </w:tcPr>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szCs w:val="22"/>
              </w:rPr>
              <w:t>中建科技有限公司深圳分公司</w:t>
            </w:r>
          </w:p>
        </w:tc>
        <w:tc>
          <w:tcPr>
            <w:tcW w:w="2768" w:type="dxa"/>
            <w:vAlign w:val="center"/>
          </w:tcPr>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szCs w:val="22"/>
              </w:rPr>
              <w:t>——</w:t>
            </w:r>
          </w:p>
        </w:tc>
        <w:tc>
          <w:tcPr>
            <w:tcW w:w="5011" w:type="dxa"/>
            <w:vAlign w:val="center"/>
          </w:tcPr>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rPr>
              <w:t>项目</w:t>
            </w:r>
            <w:r>
              <w:rPr>
                <w:rFonts w:hint="eastAsia" w:ascii="仿宋_GB2312" w:hAnsi="仿宋_GB2312" w:eastAsia="仿宋_GB2312" w:cs="仿宋_GB2312"/>
                <w:sz w:val="24"/>
                <w:szCs w:val="22"/>
              </w:rPr>
              <w:t>采用先进的光纤技术实现相较于传统感应片更为精确和连续性的检测建筑物的梁、柱、桩基的应变和温度数值。</w:t>
            </w:r>
          </w:p>
          <w:p>
            <w:pPr>
              <w:pStyle w:val="13"/>
              <w:spacing w:line="340" w:lineRule="exact"/>
              <w:ind w:firstLine="0" w:firstLineChars="0"/>
              <w:contextualSpacing/>
              <w:rPr>
                <w:rFonts w:ascii="仿宋_GB2312" w:hAnsi="仿宋_GB2312" w:eastAsia="仿宋_GB2312" w:cs="仿宋_GB2312"/>
                <w:sz w:val="24"/>
              </w:rPr>
            </w:pPr>
            <w:r>
              <w:rPr>
                <w:rFonts w:hint="eastAsia" w:ascii="仿宋_GB2312" w:hAnsi="仿宋_GB2312" w:eastAsia="仿宋_GB2312" w:cs="仿宋_GB2312"/>
                <w:sz w:val="24"/>
              </w:rPr>
              <w:t>获华夏建设科学技术奖三等奖。</w:t>
            </w:r>
          </w:p>
        </w:tc>
        <w:tc>
          <w:tcPr>
            <w:tcW w:w="1953" w:type="dxa"/>
            <w:vAlign w:val="center"/>
          </w:tcPr>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szCs w:val="22"/>
              </w:rPr>
              <w:t>计划2020年6月结题</w:t>
            </w:r>
          </w:p>
        </w:tc>
        <w:tc>
          <w:tcPr>
            <w:tcW w:w="1605" w:type="dxa"/>
            <w:vAlign w:val="center"/>
          </w:tcPr>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szCs w:val="22"/>
              </w:rPr>
              <w:t>科研开发</w:t>
            </w:r>
          </w:p>
        </w:tc>
        <w:tc>
          <w:tcPr>
            <w:tcW w:w="2445" w:type="dxa"/>
            <w:vAlign w:val="center"/>
          </w:tcPr>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8" w:hRule="atLeast"/>
          <w:jc w:val="center"/>
        </w:trPr>
        <w:tc>
          <w:tcPr>
            <w:tcW w:w="796" w:type="dxa"/>
            <w:vAlign w:val="center"/>
          </w:tcPr>
          <w:p>
            <w:pPr>
              <w:pStyle w:val="13"/>
              <w:numPr>
                <w:ilvl w:val="0"/>
                <w:numId w:val="1"/>
              </w:numPr>
              <w:spacing w:line="340" w:lineRule="exact"/>
              <w:ind w:firstLineChars="0"/>
              <w:contextualSpacing/>
              <w:jc w:val="right"/>
              <w:rPr>
                <w:rFonts w:ascii="仿宋_GB2312" w:hAnsi="仿宋_GB2312" w:eastAsia="仿宋_GB2312" w:cs="仿宋_GB2312"/>
                <w:sz w:val="24"/>
              </w:rPr>
            </w:pPr>
          </w:p>
        </w:tc>
        <w:tc>
          <w:tcPr>
            <w:tcW w:w="3100" w:type="dxa"/>
            <w:vAlign w:val="center"/>
          </w:tcPr>
          <w:p>
            <w:pPr>
              <w:spacing w:line="340" w:lineRule="exact"/>
              <w:contextualSpacing/>
              <w:rPr>
                <w:rFonts w:ascii="仿宋_GB2312" w:hAnsi="仿宋_GB2312" w:eastAsia="仿宋_GB2312" w:cs="仿宋_GB2312"/>
                <w:b/>
                <w:sz w:val="24"/>
                <w:szCs w:val="22"/>
              </w:rPr>
            </w:pPr>
            <w:r>
              <w:rPr>
                <w:rFonts w:hint="eastAsia" w:ascii="仿宋_GB2312" w:hAnsi="仿宋_GB2312" w:eastAsia="仿宋_GB2312" w:cs="仿宋_GB2312"/>
                <w:b/>
                <w:sz w:val="24"/>
                <w:szCs w:val="22"/>
              </w:rPr>
              <w:t>太阳能空调及被动式设计用于建造在广东省夏热冬暖气候的近零能耗建筑的综合设计体系研究</w:t>
            </w:r>
          </w:p>
        </w:tc>
        <w:tc>
          <w:tcPr>
            <w:tcW w:w="2977" w:type="dxa"/>
            <w:vAlign w:val="center"/>
          </w:tcPr>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szCs w:val="22"/>
              </w:rPr>
              <w:t>中建（深圳）绿建投资有限公司、因斯布鲁克大学</w:t>
            </w:r>
          </w:p>
        </w:tc>
        <w:tc>
          <w:tcPr>
            <w:tcW w:w="2768" w:type="dxa"/>
            <w:vAlign w:val="center"/>
          </w:tcPr>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szCs w:val="22"/>
              </w:rPr>
              <w:t>清华-伯克利深圳学院、深圳大学、广州大学</w:t>
            </w:r>
          </w:p>
        </w:tc>
        <w:tc>
          <w:tcPr>
            <w:tcW w:w="5011" w:type="dxa"/>
            <w:vAlign w:val="center"/>
          </w:tcPr>
          <w:p>
            <w:pPr>
              <w:pStyle w:val="15"/>
              <w:spacing w:line="340" w:lineRule="exact"/>
              <w:ind w:firstLine="0" w:firstLineChars="0"/>
              <w:contextualSpacing/>
              <w:rPr>
                <w:rFonts w:ascii="仿宋_GB2312" w:hAnsi="仿宋_GB2312" w:eastAsia="仿宋_GB2312" w:cs="仿宋_GB2312"/>
                <w:sz w:val="24"/>
              </w:rPr>
            </w:pPr>
            <w:r>
              <w:rPr>
                <w:rFonts w:hint="eastAsia" w:ascii="仿宋_GB2312" w:hAnsi="仿宋_GB2312" w:eastAsia="仿宋_GB2312" w:cs="仿宋_GB2312"/>
                <w:sz w:val="24"/>
              </w:rPr>
              <w:t>项目通过研究建筑被动式设计与太阳能光热空调在广东省的应用方法，促进广东省近零能耗建筑发展。</w:t>
            </w:r>
          </w:p>
        </w:tc>
        <w:tc>
          <w:tcPr>
            <w:tcW w:w="1953" w:type="dxa"/>
            <w:vAlign w:val="center"/>
          </w:tcPr>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szCs w:val="22"/>
              </w:rPr>
              <w:t>计划20</w:t>
            </w:r>
            <w:r>
              <w:rPr>
                <w:rFonts w:ascii="仿宋_GB2312" w:hAnsi="仿宋_GB2312" w:eastAsia="仿宋_GB2312" w:cs="仿宋_GB2312"/>
                <w:sz w:val="24"/>
                <w:szCs w:val="22"/>
              </w:rPr>
              <w:t>21</w:t>
            </w:r>
            <w:r>
              <w:rPr>
                <w:rFonts w:hint="eastAsia" w:ascii="仿宋_GB2312" w:hAnsi="仿宋_GB2312" w:eastAsia="仿宋_GB2312" w:cs="仿宋_GB2312"/>
                <w:sz w:val="24"/>
                <w:szCs w:val="22"/>
              </w:rPr>
              <w:t>年12月结题</w:t>
            </w:r>
          </w:p>
        </w:tc>
        <w:tc>
          <w:tcPr>
            <w:tcW w:w="1605" w:type="dxa"/>
            <w:vAlign w:val="center"/>
          </w:tcPr>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szCs w:val="22"/>
              </w:rPr>
              <w:t>科研开发</w:t>
            </w:r>
          </w:p>
        </w:tc>
        <w:tc>
          <w:tcPr>
            <w:tcW w:w="2445" w:type="dxa"/>
            <w:vAlign w:val="center"/>
          </w:tcPr>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szCs w:val="22"/>
              </w:rPr>
              <w:t>广东省科技厅课题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8" w:hRule="atLeast"/>
          <w:jc w:val="center"/>
        </w:trPr>
        <w:tc>
          <w:tcPr>
            <w:tcW w:w="796" w:type="dxa"/>
            <w:vAlign w:val="center"/>
          </w:tcPr>
          <w:p>
            <w:pPr>
              <w:pStyle w:val="13"/>
              <w:numPr>
                <w:ilvl w:val="0"/>
                <w:numId w:val="1"/>
              </w:numPr>
              <w:spacing w:line="340" w:lineRule="exact"/>
              <w:ind w:firstLineChars="0"/>
              <w:contextualSpacing/>
              <w:jc w:val="right"/>
              <w:rPr>
                <w:rFonts w:ascii="仿宋_GB2312" w:hAnsi="仿宋_GB2312" w:eastAsia="仿宋_GB2312" w:cs="仿宋_GB2312"/>
                <w:sz w:val="24"/>
              </w:rPr>
            </w:pPr>
          </w:p>
        </w:tc>
        <w:tc>
          <w:tcPr>
            <w:tcW w:w="3100" w:type="dxa"/>
            <w:vAlign w:val="center"/>
          </w:tcPr>
          <w:p>
            <w:pPr>
              <w:spacing w:line="340" w:lineRule="exact"/>
              <w:contextualSpacing/>
              <w:rPr>
                <w:rFonts w:ascii="仿宋_GB2312" w:hAnsi="仿宋_GB2312" w:eastAsia="仿宋_GB2312" w:cs="仿宋_GB2312"/>
                <w:b/>
                <w:sz w:val="24"/>
                <w:szCs w:val="22"/>
              </w:rPr>
            </w:pPr>
            <w:r>
              <w:rPr>
                <w:rFonts w:hint="eastAsia" w:ascii="仿宋_GB2312" w:hAnsi="仿宋_GB2312" w:eastAsia="仿宋_GB2312" w:cs="仿宋_GB2312"/>
                <w:b/>
                <w:sz w:val="24"/>
                <w:szCs w:val="22"/>
              </w:rPr>
              <w:t>先进绿色城镇能耗及碳排放预测管理与辅助设计平台</w:t>
            </w:r>
          </w:p>
        </w:tc>
        <w:tc>
          <w:tcPr>
            <w:tcW w:w="2977" w:type="dxa"/>
            <w:vAlign w:val="center"/>
          </w:tcPr>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szCs w:val="22"/>
              </w:rPr>
              <w:t>深圳中建院建筑科技有限公司</w:t>
            </w:r>
          </w:p>
        </w:tc>
        <w:tc>
          <w:tcPr>
            <w:tcW w:w="2768" w:type="dxa"/>
            <w:vAlign w:val="center"/>
          </w:tcPr>
          <w:p>
            <w:pPr>
              <w:spacing w:line="340" w:lineRule="exact"/>
              <w:contextualSpacing/>
              <w:rPr>
                <w:rFonts w:ascii="仿宋_GB2312" w:hAnsi="仿宋_GB2312" w:eastAsia="仿宋_GB2312" w:cs="仿宋_GB2312"/>
                <w:sz w:val="24"/>
                <w:szCs w:val="22"/>
              </w:rPr>
            </w:pPr>
            <w:r>
              <w:rPr>
                <w:rFonts w:ascii="仿宋_GB2312" w:hAnsi="仿宋_GB2312" w:eastAsia="仿宋_GB2312" w:cs="仿宋_GB2312"/>
                <w:sz w:val="24"/>
                <w:szCs w:val="22"/>
              </w:rPr>
              <w:t>NPS Humber Ltd.</w:t>
            </w:r>
            <w:r>
              <w:rPr>
                <w:rFonts w:hint="eastAsia" w:ascii="仿宋_GB2312" w:hAnsi="仿宋_GB2312" w:eastAsia="仿宋_GB2312" w:cs="仿宋_GB2312"/>
                <w:sz w:val="24"/>
                <w:szCs w:val="22"/>
              </w:rPr>
              <w:t>、广东工业大学、</w:t>
            </w:r>
          </w:p>
          <w:p>
            <w:pPr>
              <w:spacing w:line="340" w:lineRule="exact"/>
              <w:contextualSpacing/>
              <w:rPr>
                <w:rFonts w:ascii="仿宋_GB2312" w:hAnsi="仿宋_GB2312" w:eastAsia="仿宋_GB2312" w:cs="仿宋_GB2312"/>
                <w:sz w:val="24"/>
                <w:szCs w:val="22"/>
              </w:rPr>
            </w:pPr>
            <w:r>
              <w:rPr>
                <w:rFonts w:ascii="仿宋_GB2312" w:hAnsi="仿宋_GB2312" w:eastAsia="仿宋_GB2312" w:cs="仿宋_GB2312"/>
                <w:sz w:val="24"/>
                <w:szCs w:val="22"/>
              </w:rPr>
              <w:t>University of Hull</w:t>
            </w:r>
          </w:p>
        </w:tc>
        <w:tc>
          <w:tcPr>
            <w:tcW w:w="5011" w:type="dxa"/>
            <w:vAlign w:val="center"/>
          </w:tcPr>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rPr>
              <w:t>项目</w:t>
            </w:r>
            <w:r>
              <w:rPr>
                <w:rFonts w:hint="eastAsia" w:ascii="仿宋_GB2312" w:hAnsi="仿宋_GB2312" w:eastAsia="仿宋_GB2312" w:cs="仿宋_GB2312"/>
                <w:sz w:val="24"/>
                <w:szCs w:val="22"/>
              </w:rPr>
              <w:t>拟合作开发一款基于云计算的先进绿色城镇能耗及碳排放预测管理与辅助设计智慧平台。</w:t>
            </w:r>
          </w:p>
        </w:tc>
        <w:tc>
          <w:tcPr>
            <w:tcW w:w="1953" w:type="dxa"/>
            <w:vAlign w:val="center"/>
          </w:tcPr>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szCs w:val="22"/>
              </w:rPr>
              <w:t>计划2</w:t>
            </w:r>
            <w:r>
              <w:rPr>
                <w:rFonts w:ascii="仿宋_GB2312" w:hAnsi="仿宋_GB2312" w:eastAsia="仿宋_GB2312" w:cs="仿宋_GB2312"/>
                <w:sz w:val="24"/>
                <w:szCs w:val="22"/>
              </w:rPr>
              <w:t>020</w:t>
            </w:r>
            <w:r>
              <w:rPr>
                <w:rFonts w:hint="eastAsia" w:ascii="仿宋_GB2312" w:hAnsi="仿宋_GB2312" w:eastAsia="仿宋_GB2312" w:cs="仿宋_GB2312"/>
                <w:sz w:val="24"/>
                <w:szCs w:val="22"/>
              </w:rPr>
              <w:t>年</w:t>
            </w:r>
            <w:r>
              <w:rPr>
                <w:rFonts w:ascii="仿宋_GB2312" w:hAnsi="仿宋_GB2312" w:eastAsia="仿宋_GB2312" w:cs="仿宋_GB2312"/>
                <w:sz w:val="24"/>
                <w:szCs w:val="22"/>
              </w:rPr>
              <w:t>4</w:t>
            </w:r>
            <w:r>
              <w:rPr>
                <w:rFonts w:hint="eastAsia" w:ascii="仿宋_GB2312" w:hAnsi="仿宋_GB2312" w:eastAsia="仿宋_GB2312" w:cs="仿宋_GB2312"/>
                <w:sz w:val="24"/>
                <w:szCs w:val="22"/>
              </w:rPr>
              <w:t>月结题</w:t>
            </w:r>
          </w:p>
        </w:tc>
        <w:tc>
          <w:tcPr>
            <w:tcW w:w="1605" w:type="dxa"/>
            <w:vAlign w:val="center"/>
          </w:tcPr>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szCs w:val="22"/>
              </w:rPr>
              <w:t>科研开发</w:t>
            </w:r>
          </w:p>
        </w:tc>
        <w:tc>
          <w:tcPr>
            <w:tcW w:w="2445" w:type="dxa"/>
            <w:vAlign w:val="center"/>
          </w:tcPr>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szCs w:val="22"/>
              </w:rPr>
              <w:t>广东省科技计划项目</w:t>
            </w:r>
          </w:p>
          <w:p>
            <w:pPr>
              <w:spacing w:line="340" w:lineRule="exact"/>
              <w:contextualSpacing/>
              <w:rPr>
                <w:rFonts w:ascii="仿宋_GB2312" w:hAnsi="仿宋_GB2312" w:eastAsia="仿宋_GB2312" w:cs="仿宋_GB231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8" w:hRule="atLeast"/>
          <w:jc w:val="center"/>
        </w:trPr>
        <w:tc>
          <w:tcPr>
            <w:tcW w:w="796" w:type="dxa"/>
            <w:vAlign w:val="center"/>
          </w:tcPr>
          <w:p>
            <w:pPr>
              <w:pStyle w:val="13"/>
              <w:numPr>
                <w:ilvl w:val="0"/>
                <w:numId w:val="1"/>
              </w:numPr>
              <w:spacing w:line="340" w:lineRule="exact"/>
              <w:ind w:firstLineChars="0"/>
              <w:contextualSpacing/>
              <w:jc w:val="right"/>
              <w:rPr>
                <w:rFonts w:ascii="仿宋_GB2312" w:hAnsi="仿宋_GB2312" w:eastAsia="仿宋_GB2312" w:cs="仿宋_GB2312"/>
                <w:sz w:val="24"/>
              </w:rPr>
            </w:pPr>
          </w:p>
        </w:tc>
        <w:tc>
          <w:tcPr>
            <w:tcW w:w="3100" w:type="dxa"/>
            <w:vAlign w:val="center"/>
          </w:tcPr>
          <w:p>
            <w:pPr>
              <w:spacing w:line="340" w:lineRule="exact"/>
              <w:contextualSpacing/>
              <w:rPr>
                <w:rFonts w:ascii="仿宋_GB2312" w:hAnsi="仿宋_GB2312" w:eastAsia="仿宋_GB2312" w:cs="仿宋_GB2312"/>
                <w:b/>
                <w:sz w:val="24"/>
                <w:szCs w:val="22"/>
              </w:rPr>
            </w:pPr>
            <w:r>
              <w:rPr>
                <w:rFonts w:hint="eastAsia" w:ascii="仿宋_GB2312" w:hAnsi="仿宋_GB2312" w:eastAsia="仿宋_GB2312" w:cs="仿宋_GB2312"/>
                <w:b/>
                <w:sz w:val="24"/>
                <w:szCs w:val="22"/>
              </w:rPr>
              <w:t>基于物联网技术的大型商场超市节能运行管理系统及其示范</w:t>
            </w:r>
          </w:p>
        </w:tc>
        <w:tc>
          <w:tcPr>
            <w:tcW w:w="2977" w:type="dxa"/>
            <w:vAlign w:val="center"/>
          </w:tcPr>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szCs w:val="22"/>
              </w:rPr>
              <w:t>深圳市紫衡技术有限公司、华南理工大学</w:t>
            </w:r>
          </w:p>
        </w:tc>
        <w:tc>
          <w:tcPr>
            <w:tcW w:w="2768" w:type="dxa"/>
            <w:vAlign w:val="center"/>
          </w:tcPr>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szCs w:val="22"/>
              </w:rPr>
              <w:t>——</w:t>
            </w:r>
          </w:p>
        </w:tc>
        <w:tc>
          <w:tcPr>
            <w:tcW w:w="5011" w:type="dxa"/>
            <w:vAlign w:val="center"/>
          </w:tcPr>
          <w:p>
            <w:pPr>
              <w:pStyle w:val="15"/>
              <w:spacing w:line="340" w:lineRule="exact"/>
              <w:ind w:firstLine="0" w:firstLineChars="0"/>
              <w:contextualSpacing/>
              <w:rPr>
                <w:rFonts w:ascii="仿宋_GB2312" w:hAnsi="仿宋_GB2312" w:eastAsia="仿宋_GB2312" w:cs="仿宋_GB2312"/>
                <w:sz w:val="24"/>
              </w:rPr>
            </w:pPr>
            <w:r>
              <w:rPr>
                <w:rFonts w:hint="eastAsia" w:ascii="仿宋_GB2312" w:hAnsi="仿宋_GB2312" w:eastAsia="仿宋_GB2312" w:cs="仿宋_GB2312"/>
                <w:sz w:val="24"/>
              </w:rPr>
              <w:t>国内首个实现基于监测数据对大型商场超市节能运行实时管控的项目，可有效地降低建筑能耗。</w:t>
            </w:r>
          </w:p>
        </w:tc>
        <w:tc>
          <w:tcPr>
            <w:tcW w:w="1953" w:type="dxa"/>
            <w:vAlign w:val="center"/>
          </w:tcPr>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szCs w:val="22"/>
              </w:rPr>
              <w:t>2018年4月结题</w:t>
            </w:r>
          </w:p>
        </w:tc>
        <w:tc>
          <w:tcPr>
            <w:tcW w:w="1605" w:type="dxa"/>
            <w:vAlign w:val="center"/>
          </w:tcPr>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szCs w:val="22"/>
              </w:rPr>
              <w:t>科研开发</w:t>
            </w:r>
          </w:p>
        </w:tc>
        <w:tc>
          <w:tcPr>
            <w:tcW w:w="2445" w:type="dxa"/>
            <w:vAlign w:val="center"/>
          </w:tcPr>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szCs w:val="22"/>
              </w:rPr>
              <w:t>广东省科技计划项目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8" w:hRule="atLeast"/>
          <w:jc w:val="center"/>
        </w:trPr>
        <w:tc>
          <w:tcPr>
            <w:tcW w:w="796" w:type="dxa"/>
            <w:vAlign w:val="center"/>
          </w:tcPr>
          <w:p>
            <w:pPr>
              <w:pStyle w:val="13"/>
              <w:numPr>
                <w:ilvl w:val="0"/>
                <w:numId w:val="1"/>
              </w:numPr>
              <w:spacing w:line="340" w:lineRule="exact"/>
              <w:ind w:firstLineChars="0"/>
              <w:contextualSpacing/>
              <w:jc w:val="right"/>
              <w:rPr>
                <w:rFonts w:ascii="仿宋_GB2312" w:hAnsi="仿宋_GB2312" w:eastAsia="仿宋_GB2312" w:cs="仿宋_GB2312"/>
                <w:sz w:val="24"/>
              </w:rPr>
            </w:pPr>
          </w:p>
        </w:tc>
        <w:tc>
          <w:tcPr>
            <w:tcW w:w="3100" w:type="dxa"/>
            <w:vAlign w:val="center"/>
          </w:tcPr>
          <w:p>
            <w:pPr>
              <w:spacing w:line="340" w:lineRule="exact"/>
              <w:contextualSpacing/>
              <w:rPr>
                <w:rFonts w:ascii="仿宋_GB2312" w:hAnsi="仿宋_GB2312" w:eastAsia="仿宋_GB2312" w:cs="仿宋_GB2312"/>
                <w:b/>
                <w:sz w:val="24"/>
                <w:szCs w:val="22"/>
              </w:rPr>
            </w:pPr>
            <w:r>
              <w:rPr>
                <w:rFonts w:hint="eastAsia" w:ascii="仿宋_GB2312" w:hAnsi="仿宋_GB2312" w:eastAsia="仿宋_GB2312" w:cs="仿宋_GB2312"/>
                <w:b/>
                <w:sz w:val="24"/>
                <w:szCs w:val="22"/>
              </w:rPr>
              <w:t>基于纳米导电橡胶传感技术的智能隔震支座健康监控系统研发</w:t>
            </w:r>
          </w:p>
        </w:tc>
        <w:tc>
          <w:tcPr>
            <w:tcW w:w="2977" w:type="dxa"/>
            <w:vAlign w:val="center"/>
          </w:tcPr>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szCs w:val="22"/>
              </w:rPr>
              <w:t>深圳市市政设计研究院有限公司</w:t>
            </w:r>
          </w:p>
          <w:p>
            <w:pPr>
              <w:spacing w:line="340" w:lineRule="exact"/>
              <w:contextualSpacing/>
              <w:rPr>
                <w:rFonts w:ascii="仿宋_GB2312" w:hAnsi="仿宋_GB2312" w:eastAsia="仿宋_GB2312" w:cs="仿宋_GB2312"/>
                <w:sz w:val="24"/>
                <w:szCs w:val="22"/>
              </w:rPr>
            </w:pPr>
          </w:p>
        </w:tc>
        <w:tc>
          <w:tcPr>
            <w:tcW w:w="2768" w:type="dxa"/>
            <w:vAlign w:val="center"/>
          </w:tcPr>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szCs w:val="22"/>
              </w:rPr>
              <w:t>山东大学（威海）</w:t>
            </w:r>
          </w:p>
        </w:tc>
        <w:tc>
          <w:tcPr>
            <w:tcW w:w="5011" w:type="dxa"/>
            <w:vAlign w:val="center"/>
          </w:tcPr>
          <w:p>
            <w:pPr>
              <w:pStyle w:val="15"/>
              <w:spacing w:line="340" w:lineRule="exact"/>
              <w:ind w:firstLine="0" w:firstLineChars="0"/>
              <w:contextualSpacing/>
              <w:rPr>
                <w:rFonts w:ascii="仿宋_GB2312" w:hAnsi="仿宋_GB2312" w:eastAsia="仿宋_GB2312" w:cs="仿宋_GB2312"/>
                <w:sz w:val="24"/>
              </w:rPr>
            </w:pPr>
            <w:r>
              <w:rPr>
                <w:rFonts w:hint="eastAsia" w:ascii="仿宋_GB2312" w:hAnsi="仿宋_GB2312" w:eastAsia="仿宋_GB2312" w:cs="仿宋_GB2312"/>
                <w:sz w:val="24"/>
              </w:rPr>
              <w:t>项目开展大量程纳米导电橡胶压力传感技术研究；具备自感应功能的桥梁智能盆式橡胶支座研发；远程数据的无线传输与识别技术开发等。</w:t>
            </w:r>
          </w:p>
        </w:tc>
        <w:tc>
          <w:tcPr>
            <w:tcW w:w="1953" w:type="dxa"/>
            <w:vAlign w:val="center"/>
          </w:tcPr>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szCs w:val="22"/>
              </w:rPr>
              <w:t>计划20</w:t>
            </w:r>
            <w:r>
              <w:rPr>
                <w:rFonts w:ascii="仿宋_GB2312" w:hAnsi="仿宋_GB2312" w:eastAsia="仿宋_GB2312" w:cs="仿宋_GB2312"/>
                <w:sz w:val="24"/>
                <w:szCs w:val="22"/>
              </w:rPr>
              <w:t>21</w:t>
            </w:r>
            <w:r>
              <w:rPr>
                <w:rFonts w:hint="eastAsia" w:ascii="仿宋_GB2312" w:hAnsi="仿宋_GB2312" w:eastAsia="仿宋_GB2312" w:cs="仿宋_GB2312"/>
                <w:sz w:val="24"/>
                <w:szCs w:val="22"/>
              </w:rPr>
              <w:t>年12月结题</w:t>
            </w:r>
          </w:p>
        </w:tc>
        <w:tc>
          <w:tcPr>
            <w:tcW w:w="1605" w:type="dxa"/>
            <w:vAlign w:val="center"/>
          </w:tcPr>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szCs w:val="22"/>
              </w:rPr>
              <w:t>科研开发</w:t>
            </w:r>
          </w:p>
        </w:tc>
        <w:tc>
          <w:tcPr>
            <w:tcW w:w="2445" w:type="dxa"/>
            <w:vAlign w:val="center"/>
          </w:tcPr>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szCs w:val="22"/>
              </w:rPr>
              <w:t>广东省科技计划项目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8" w:hRule="atLeast"/>
          <w:jc w:val="center"/>
        </w:trPr>
        <w:tc>
          <w:tcPr>
            <w:tcW w:w="796" w:type="dxa"/>
            <w:vAlign w:val="center"/>
          </w:tcPr>
          <w:p>
            <w:pPr>
              <w:pStyle w:val="13"/>
              <w:numPr>
                <w:ilvl w:val="0"/>
                <w:numId w:val="1"/>
              </w:numPr>
              <w:spacing w:line="340" w:lineRule="exact"/>
              <w:ind w:firstLineChars="0"/>
              <w:contextualSpacing/>
              <w:jc w:val="right"/>
              <w:rPr>
                <w:rFonts w:ascii="仿宋_GB2312" w:hAnsi="仿宋_GB2312" w:eastAsia="仿宋_GB2312" w:cs="仿宋_GB2312"/>
                <w:sz w:val="24"/>
              </w:rPr>
            </w:pPr>
          </w:p>
        </w:tc>
        <w:tc>
          <w:tcPr>
            <w:tcW w:w="3100" w:type="dxa"/>
            <w:vAlign w:val="center"/>
          </w:tcPr>
          <w:p>
            <w:pPr>
              <w:spacing w:line="340" w:lineRule="exact"/>
              <w:contextualSpacing/>
              <w:rPr>
                <w:rFonts w:ascii="仿宋_GB2312" w:hAnsi="仿宋_GB2312" w:eastAsia="仿宋_GB2312" w:cs="仿宋_GB2312"/>
                <w:b/>
                <w:sz w:val="24"/>
                <w:szCs w:val="22"/>
              </w:rPr>
            </w:pPr>
            <w:r>
              <w:rPr>
                <w:rFonts w:hint="eastAsia" w:ascii="仿宋_GB2312" w:hAnsi="仿宋_GB2312" w:eastAsia="仿宋_GB2312" w:cs="仿宋_GB2312"/>
                <w:b/>
                <w:sz w:val="24"/>
                <w:szCs w:val="22"/>
              </w:rPr>
              <w:t>深厚硬岩钻孔灌注桩大直径潜孔锤成桩关键技术研究</w:t>
            </w:r>
          </w:p>
        </w:tc>
        <w:tc>
          <w:tcPr>
            <w:tcW w:w="2977" w:type="dxa"/>
            <w:vAlign w:val="center"/>
          </w:tcPr>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szCs w:val="22"/>
              </w:rPr>
              <w:t>深圳市工勘岩土集团有限公司</w:t>
            </w:r>
          </w:p>
          <w:p>
            <w:pPr>
              <w:spacing w:line="340" w:lineRule="exact"/>
              <w:contextualSpacing/>
              <w:rPr>
                <w:rFonts w:ascii="仿宋_GB2312" w:hAnsi="仿宋_GB2312" w:eastAsia="仿宋_GB2312" w:cs="仿宋_GB2312"/>
                <w:sz w:val="24"/>
                <w:szCs w:val="22"/>
              </w:rPr>
            </w:pPr>
          </w:p>
        </w:tc>
        <w:tc>
          <w:tcPr>
            <w:tcW w:w="2768" w:type="dxa"/>
            <w:vAlign w:val="center"/>
          </w:tcPr>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szCs w:val="22"/>
              </w:rPr>
              <w:t>——</w:t>
            </w:r>
          </w:p>
        </w:tc>
        <w:tc>
          <w:tcPr>
            <w:tcW w:w="5011" w:type="dxa"/>
            <w:vAlign w:val="center"/>
          </w:tcPr>
          <w:p>
            <w:pPr>
              <w:pStyle w:val="15"/>
              <w:spacing w:line="340" w:lineRule="exact"/>
              <w:ind w:firstLine="0" w:firstLineChars="0"/>
              <w:contextualSpacing/>
              <w:rPr>
                <w:rFonts w:ascii="仿宋_GB2312" w:hAnsi="仿宋_GB2312" w:eastAsia="仿宋_GB2312" w:cs="仿宋_GB2312"/>
                <w:sz w:val="24"/>
              </w:rPr>
            </w:pPr>
            <w:r>
              <w:rPr>
                <w:rFonts w:hint="eastAsia" w:ascii="仿宋_GB2312" w:hAnsi="仿宋_GB2312" w:eastAsia="仿宋_GB2312" w:cs="仿宋_GB2312"/>
                <w:sz w:val="24"/>
              </w:rPr>
              <w:t>项目适用于直径1200mm及以下的灌注桩施工，是钻孔灌注桩的一种新的成桩综合施工方法。</w:t>
            </w:r>
          </w:p>
          <w:p>
            <w:pPr>
              <w:pStyle w:val="15"/>
              <w:spacing w:line="340" w:lineRule="exact"/>
              <w:ind w:firstLine="0" w:firstLineChars="0"/>
              <w:contextualSpacing/>
              <w:rPr>
                <w:rFonts w:ascii="仿宋_GB2312" w:hAnsi="仿宋_GB2312" w:eastAsia="仿宋_GB2312" w:cs="仿宋_GB2312"/>
                <w:sz w:val="24"/>
              </w:rPr>
            </w:pPr>
            <w:r>
              <w:rPr>
                <w:rFonts w:ascii="仿宋_GB2312" w:hAnsi="仿宋_GB2312" w:eastAsia="仿宋_GB2312" w:cs="仿宋_GB2312"/>
                <w:sz w:val="24"/>
              </w:rPr>
              <w:t xml:space="preserve"> </w:t>
            </w:r>
          </w:p>
        </w:tc>
        <w:tc>
          <w:tcPr>
            <w:tcW w:w="1953" w:type="dxa"/>
            <w:vAlign w:val="center"/>
          </w:tcPr>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szCs w:val="22"/>
              </w:rPr>
              <w:t>201</w:t>
            </w:r>
            <w:r>
              <w:rPr>
                <w:rFonts w:ascii="仿宋_GB2312" w:hAnsi="仿宋_GB2312" w:eastAsia="仿宋_GB2312" w:cs="仿宋_GB2312"/>
                <w:sz w:val="24"/>
                <w:szCs w:val="22"/>
              </w:rPr>
              <w:t>8</w:t>
            </w:r>
            <w:r>
              <w:rPr>
                <w:rFonts w:hint="eastAsia" w:ascii="仿宋_GB2312" w:hAnsi="仿宋_GB2312" w:eastAsia="仿宋_GB2312" w:cs="仿宋_GB2312"/>
                <w:sz w:val="24"/>
                <w:szCs w:val="22"/>
              </w:rPr>
              <w:t>年7月结题</w:t>
            </w:r>
          </w:p>
        </w:tc>
        <w:tc>
          <w:tcPr>
            <w:tcW w:w="1605" w:type="dxa"/>
            <w:vAlign w:val="center"/>
          </w:tcPr>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szCs w:val="22"/>
              </w:rPr>
              <w:t>科研开发</w:t>
            </w:r>
          </w:p>
        </w:tc>
        <w:tc>
          <w:tcPr>
            <w:tcW w:w="2445" w:type="dxa"/>
            <w:vAlign w:val="center"/>
          </w:tcPr>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szCs w:val="22"/>
              </w:rPr>
              <w:t>深圳市科技计划项目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8" w:hRule="atLeast"/>
          <w:jc w:val="center"/>
        </w:trPr>
        <w:tc>
          <w:tcPr>
            <w:tcW w:w="796" w:type="dxa"/>
            <w:vAlign w:val="center"/>
          </w:tcPr>
          <w:p>
            <w:pPr>
              <w:pStyle w:val="13"/>
              <w:numPr>
                <w:ilvl w:val="0"/>
                <w:numId w:val="1"/>
              </w:numPr>
              <w:spacing w:line="340" w:lineRule="exact"/>
              <w:ind w:firstLineChars="0"/>
              <w:contextualSpacing/>
              <w:jc w:val="right"/>
              <w:rPr>
                <w:rFonts w:ascii="仿宋_GB2312" w:hAnsi="仿宋_GB2312" w:eastAsia="仿宋_GB2312" w:cs="仿宋_GB2312"/>
                <w:sz w:val="24"/>
              </w:rPr>
            </w:pPr>
          </w:p>
        </w:tc>
        <w:tc>
          <w:tcPr>
            <w:tcW w:w="3100" w:type="dxa"/>
            <w:vAlign w:val="center"/>
          </w:tcPr>
          <w:p>
            <w:pPr>
              <w:spacing w:line="340" w:lineRule="exact"/>
              <w:contextualSpacing/>
              <w:rPr>
                <w:rFonts w:ascii="仿宋_GB2312" w:hAnsi="仿宋_GB2312" w:eastAsia="仿宋_GB2312" w:cs="仿宋_GB2312"/>
                <w:b/>
                <w:sz w:val="24"/>
                <w:szCs w:val="22"/>
              </w:rPr>
            </w:pPr>
            <w:r>
              <w:rPr>
                <w:rFonts w:hint="eastAsia" w:ascii="仿宋_GB2312" w:hAnsi="仿宋_GB2312" w:eastAsia="仿宋_GB2312" w:cs="仿宋_GB2312"/>
                <w:b/>
                <w:sz w:val="24"/>
                <w:szCs w:val="22"/>
              </w:rPr>
              <w:t>超高层强外框（筒）结构体系关键技术及其工程应用</w:t>
            </w:r>
          </w:p>
        </w:tc>
        <w:tc>
          <w:tcPr>
            <w:tcW w:w="2977" w:type="dxa"/>
            <w:vAlign w:val="center"/>
          </w:tcPr>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szCs w:val="22"/>
              </w:rPr>
              <w:t>深圳市</w:t>
            </w:r>
            <w:r>
              <w:rPr>
                <w:rFonts w:ascii="仿宋_GB2312" w:hAnsi="仿宋_GB2312" w:eastAsia="仿宋_GB2312" w:cs="仿宋_GB2312"/>
                <w:sz w:val="24"/>
                <w:szCs w:val="22"/>
              </w:rPr>
              <w:t>建筑设计研究总院有限公司</w:t>
            </w:r>
          </w:p>
        </w:tc>
        <w:tc>
          <w:tcPr>
            <w:tcW w:w="2768" w:type="dxa"/>
            <w:vAlign w:val="center"/>
          </w:tcPr>
          <w:p>
            <w:pPr>
              <w:spacing w:line="340" w:lineRule="exact"/>
              <w:contextualSpacing/>
            </w:pPr>
            <w:r>
              <w:rPr>
                <w:rFonts w:hint="eastAsia" w:ascii="仿宋_GB2312" w:hAnsi="仿宋_GB2312" w:eastAsia="仿宋_GB2312" w:cs="仿宋_GB2312"/>
                <w:sz w:val="24"/>
                <w:szCs w:val="22"/>
              </w:rPr>
              <w:t>——</w:t>
            </w:r>
          </w:p>
        </w:tc>
        <w:tc>
          <w:tcPr>
            <w:tcW w:w="5011" w:type="dxa"/>
            <w:vAlign w:val="center"/>
          </w:tcPr>
          <w:p>
            <w:pPr>
              <w:pStyle w:val="15"/>
              <w:spacing w:line="340" w:lineRule="exact"/>
              <w:ind w:firstLine="0" w:firstLineChars="0"/>
              <w:contextualSpacing/>
              <w:rPr>
                <w:rFonts w:ascii="仿宋_GB2312" w:hAnsi="仿宋_GB2312" w:eastAsia="仿宋_GB2312" w:cs="仿宋_GB2312"/>
                <w:sz w:val="24"/>
              </w:rPr>
            </w:pPr>
            <w:r>
              <w:rPr>
                <w:rFonts w:hint="eastAsia" w:ascii="仿宋_GB2312" w:hAnsi="仿宋_GB2312" w:eastAsia="仿宋_GB2312" w:cs="仿宋_GB2312"/>
                <w:sz w:val="24"/>
              </w:rPr>
              <w:t>项目提出了超高层强外框（筒）结构体系这一新型结构体系，建立一整套超高层强外框（筒）结构体系的关键技术。</w:t>
            </w:r>
          </w:p>
        </w:tc>
        <w:tc>
          <w:tcPr>
            <w:tcW w:w="1953" w:type="dxa"/>
            <w:vAlign w:val="center"/>
          </w:tcPr>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szCs w:val="22"/>
              </w:rPr>
              <w:t>2018年1月结题</w:t>
            </w:r>
          </w:p>
        </w:tc>
        <w:tc>
          <w:tcPr>
            <w:tcW w:w="1605" w:type="dxa"/>
            <w:vAlign w:val="center"/>
          </w:tcPr>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szCs w:val="22"/>
              </w:rPr>
              <w:t>科研开发</w:t>
            </w:r>
          </w:p>
        </w:tc>
        <w:tc>
          <w:tcPr>
            <w:tcW w:w="2445" w:type="dxa"/>
            <w:vAlign w:val="center"/>
          </w:tcPr>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szCs w:val="22"/>
              </w:rPr>
              <w:t>深圳</w:t>
            </w:r>
            <w:r>
              <w:rPr>
                <w:rFonts w:ascii="仿宋_GB2312" w:hAnsi="仿宋_GB2312" w:eastAsia="仿宋_GB2312" w:cs="仿宋_GB2312"/>
                <w:sz w:val="24"/>
                <w:szCs w:val="22"/>
              </w:rPr>
              <w:t>再生混合混凝土利用工程实验室子课题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8" w:hRule="atLeast"/>
          <w:jc w:val="center"/>
        </w:trPr>
        <w:tc>
          <w:tcPr>
            <w:tcW w:w="796" w:type="dxa"/>
            <w:vAlign w:val="center"/>
          </w:tcPr>
          <w:p>
            <w:pPr>
              <w:pStyle w:val="13"/>
              <w:numPr>
                <w:ilvl w:val="0"/>
                <w:numId w:val="1"/>
              </w:numPr>
              <w:spacing w:line="340" w:lineRule="exact"/>
              <w:ind w:firstLineChars="0"/>
              <w:contextualSpacing/>
              <w:jc w:val="right"/>
              <w:rPr>
                <w:rFonts w:ascii="仿宋_GB2312" w:hAnsi="仿宋_GB2312" w:eastAsia="仿宋_GB2312" w:cs="仿宋_GB2312"/>
                <w:sz w:val="24"/>
              </w:rPr>
            </w:pPr>
          </w:p>
        </w:tc>
        <w:tc>
          <w:tcPr>
            <w:tcW w:w="3100" w:type="dxa"/>
            <w:vAlign w:val="center"/>
          </w:tcPr>
          <w:p>
            <w:pPr>
              <w:spacing w:line="340" w:lineRule="exact"/>
              <w:contextualSpacing/>
              <w:rPr>
                <w:rFonts w:ascii="仿宋_GB2312" w:hAnsi="仿宋_GB2312" w:eastAsia="仿宋_GB2312" w:cs="仿宋_GB2312"/>
                <w:b/>
                <w:sz w:val="24"/>
                <w:szCs w:val="22"/>
              </w:rPr>
            </w:pPr>
            <w:r>
              <w:rPr>
                <w:rFonts w:hint="eastAsia" w:ascii="仿宋_GB2312" w:hAnsi="仿宋_GB2312" w:eastAsia="仿宋_GB2312" w:cs="仿宋_GB2312"/>
                <w:b/>
                <w:sz w:val="24"/>
                <w:szCs w:val="22"/>
              </w:rPr>
              <w:t>高支模自动化实时监测技术应用</w:t>
            </w:r>
          </w:p>
        </w:tc>
        <w:tc>
          <w:tcPr>
            <w:tcW w:w="2977" w:type="dxa"/>
            <w:vAlign w:val="center"/>
          </w:tcPr>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szCs w:val="22"/>
              </w:rPr>
              <w:t>深圳市建设工程质量检测中心</w:t>
            </w:r>
          </w:p>
        </w:tc>
        <w:tc>
          <w:tcPr>
            <w:tcW w:w="2768" w:type="dxa"/>
            <w:vAlign w:val="center"/>
          </w:tcPr>
          <w:p>
            <w:pPr>
              <w:spacing w:line="340" w:lineRule="exact"/>
              <w:contextualSpacing/>
            </w:pPr>
            <w:r>
              <w:rPr>
                <w:rFonts w:hint="eastAsia" w:ascii="仿宋_GB2312" w:hAnsi="仿宋_GB2312" w:eastAsia="仿宋_GB2312" w:cs="仿宋_GB2312"/>
                <w:sz w:val="24"/>
                <w:szCs w:val="22"/>
              </w:rPr>
              <w:t>——</w:t>
            </w:r>
          </w:p>
        </w:tc>
        <w:tc>
          <w:tcPr>
            <w:tcW w:w="5011" w:type="dxa"/>
            <w:vAlign w:val="center"/>
          </w:tcPr>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rPr>
              <w:t>项目</w:t>
            </w:r>
            <w:r>
              <w:rPr>
                <w:rFonts w:hint="eastAsia" w:ascii="仿宋_GB2312" w:hAnsi="仿宋_GB2312" w:eastAsia="仿宋_GB2312" w:cs="仿宋_GB2312"/>
                <w:sz w:val="24"/>
                <w:szCs w:val="22"/>
              </w:rPr>
              <w:t>开创性的将高支模破坏机理研究成果和高支模自动化实时监测设备及系统应用于实践，实现高支模自动化实时监测。</w:t>
            </w:r>
          </w:p>
        </w:tc>
        <w:tc>
          <w:tcPr>
            <w:tcW w:w="1953" w:type="dxa"/>
            <w:vAlign w:val="center"/>
          </w:tcPr>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szCs w:val="22"/>
              </w:rPr>
              <w:t>计划20</w:t>
            </w:r>
            <w:r>
              <w:rPr>
                <w:rFonts w:ascii="仿宋_GB2312" w:hAnsi="仿宋_GB2312" w:eastAsia="仿宋_GB2312" w:cs="仿宋_GB2312"/>
                <w:sz w:val="24"/>
                <w:szCs w:val="22"/>
              </w:rPr>
              <w:t>22</w:t>
            </w:r>
            <w:r>
              <w:rPr>
                <w:rFonts w:hint="eastAsia" w:ascii="仿宋_GB2312" w:hAnsi="仿宋_GB2312" w:eastAsia="仿宋_GB2312" w:cs="仿宋_GB2312"/>
                <w:sz w:val="24"/>
                <w:szCs w:val="22"/>
              </w:rPr>
              <w:t>年</w:t>
            </w:r>
            <w:r>
              <w:rPr>
                <w:rFonts w:ascii="仿宋_GB2312" w:hAnsi="仿宋_GB2312" w:eastAsia="仿宋_GB2312" w:cs="仿宋_GB2312"/>
                <w:sz w:val="24"/>
                <w:szCs w:val="22"/>
              </w:rPr>
              <w:t>5</w:t>
            </w:r>
            <w:r>
              <w:rPr>
                <w:rFonts w:hint="eastAsia" w:ascii="仿宋_GB2312" w:hAnsi="仿宋_GB2312" w:eastAsia="仿宋_GB2312" w:cs="仿宋_GB2312"/>
                <w:sz w:val="24"/>
                <w:szCs w:val="22"/>
              </w:rPr>
              <w:t>月结题</w:t>
            </w:r>
          </w:p>
        </w:tc>
        <w:tc>
          <w:tcPr>
            <w:tcW w:w="1605" w:type="dxa"/>
            <w:vAlign w:val="center"/>
          </w:tcPr>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szCs w:val="22"/>
              </w:rPr>
              <w:t>科研开发</w:t>
            </w:r>
          </w:p>
        </w:tc>
        <w:tc>
          <w:tcPr>
            <w:tcW w:w="2445" w:type="dxa"/>
            <w:vAlign w:val="center"/>
          </w:tcPr>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szCs w:val="22"/>
              </w:rPr>
              <w:t>深圳市住房和建设局课题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8" w:hRule="atLeast"/>
          <w:jc w:val="center"/>
        </w:trPr>
        <w:tc>
          <w:tcPr>
            <w:tcW w:w="796" w:type="dxa"/>
            <w:vAlign w:val="center"/>
          </w:tcPr>
          <w:p>
            <w:pPr>
              <w:pStyle w:val="13"/>
              <w:numPr>
                <w:ilvl w:val="0"/>
                <w:numId w:val="1"/>
              </w:numPr>
              <w:spacing w:line="340" w:lineRule="exact"/>
              <w:ind w:firstLineChars="0"/>
              <w:contextualSpacing/>
              <w:jc w:val="right"/>
              <w:rPr>
                <w:rFonts w:ascii="仿宋_GB2312" w:hAnsi="仿宋_GB2312" w:eastAsia="仿宋_GB2312" w:cs="仿宋_GB2312"/>
                <w:sz w:val="24"/>
              </w:rPr>
            </w:pPr>
          </w:p>
        </w:tc>
        <w:tc>
          <w:tcPr>
            <w:tcW w:w="3100" w:type="dxa"/>
            <w:vAlign w:val="center"/>
          </w:tcPr>
          <w:p>
            <w:pPr>
              <w:spacing w:line="340" w:lineRule="exact"/>
              <w:contextualSpacing/>
              <w:rPr>
                <w:rFonts w:ascii="仿宋_GB2312" w:hAnsi="仿宋_GB2312" w:eastAsia="仿宋_GB2312" w:cs="仿宋_GB2312"/>
                <w:b/>
                <w:sz w:val="24"/>
                <w:szCs w:val="22"/>
              </w:rPr>
            </w:pPr>
            <w:r>
              <w:rPr>
                <w:rFonts w:hint="eastAsia" w:ascii="仿宋_GB2312" w:hAnsi="仿宋_GB2312" w:eastAsia="仿宋_GB2312" w:cs="仿宋_GB2312"/>
                <w:b/>
                <w:sz w:val="24"/>
                <w:szCs w:val="22"/>
              </w:rPr>
              <w:t>夏热冬暖地区既有公共建筑综合性能提升及改造技术集成与示范</w:t>
            </w:r>
          </w:p>
        </w:tc>
        <w:tc>
          <w:tcPr>
            <w:tcW w:w="2977" w:type="dxa"/>
            <w:vAlign w:val="center"/>
          </w:tcPr>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szCs w:val="22"/>
              </w:rPr>
              <w:t>中建科技有限公司深圳分公司</w:t>
            </w:r>
          </w:p>
        </w:tc>
        <w:tc>
          <w:tcPr>
            <w:tcW w:w="2768" w:type="dxa"/>
            <w:vAlign w:val="center"/>
          </w:tcPr>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szCs w:val="22"/>
              </w:rPr>
              <w:t>深圳市国家高科技产业创新中心、广州大学、清华-伯克利深圳学院</w:t>
            </w:r>
          </w:p>
        </w:tc>
        <w:tc>
          <w:tcPr>
            <w:tcW w:w="5011" w:type="dxa"/>
            <w:vAlign w:val="center"/>
          </w:tcPr>
          <w:p>
            <w:pPr>
              <w:pStyle w:val="15"/>
              <w:spacing w:line="340" w:lineRule="exact"/>
              <w:ind w:firstLine="0" w:firstLineChars="0"/>
              <w:contextualSpacing/>
              <w:rPr>
                <w:rFonts w:ascii="仿宋_GB2312" w:hAnsi="仿宋_GB2312" w:eastAsia="仿宋_GB2312" w:cs="仿宋_GB2312"/>
                <w:sz w:val="24"/>
              </w:rPr>
            </w:pPr>
            <w:r>
              <w:rPr>
                <w:rFonts w:hint="eastAsia" w:ascii="仿宋_GB2312" w:hAnsi="仿宋_GB2312" w:eastAsia="仿宋_GB2312" w:cs="仿宋_GB2312"/>
                <w:sz w:val="24"/>
              </w:rPr>
              <w:t>项目研究对夏热冬暖地区既有公建改造的各项性能提升等关键技术研究，依托示范工程建设形成专有施工工法，建造能耗监控管理平台。</w:t>
            </w:r>
          </w:p>
        </w:tc>
        <w:tc>
          <w:tcPr>
            <w:tcW w:w="1953" w:type="dxa"/>
            <w:vAlign w:val="center"/>
          </w:tcPr>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szCs w:val="22"/>
              </w:rPr>
              <w:t>计划2019年12月结题</w:t>
            </w:r>
          </w:p>
        </w:tc>
        <w:tc>
          <w:tcPr>
            <w:tcW w:w="1605" w:type="dxa"/>
            <w:vAlign w:val="center"/>
          </w:tcPr>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szCs w:val="22"/>
              </w:rPr>
              <w:t>科研开发</w:t>
            </w:r>
          </w:p>
        </w:tc>
        <w:tc>
          <w:tcPr>
            <w:tcW w:w="2445" w:type="dxa"/>
            <w:vAlign w:val="center"/>
          </w:tcPr>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szCs w:val="22"/>
              </w:rPr>
              <w:t>深圳市住房和建设局课题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8" w:hRule="atLeast"/>
          <w:jc w:val="center"/>
        </w:trPr>
        <w:tc>
          <w:tcPr>
            <w:tcW w:w="796" w:type="dxa"/>
            <w:vAlign w:val="center"/>
          </w:tcPr>
          <w:p>
            <w:pPr>
              <w:pStyle w:val="13"/>
              <w:numPr>
                <w:ilvl w:val="0"/>
                <w:numId w:val="1"/>
              </w:numPr>
              <w:spacing w:line="340" w:lineRule="exact"/>
              <w:ind w:firstLineChars="0"/>
              <w:contextualSpacing/>
              <w:jc w:val="right"/>
              <w:rPr>
                <w:rFonts w:ascii="仿宋_GB2312" w:hAnsi="仿宋_GB2312" w:eastAsia="仿宋_GB2312" w:cs="仿宋_GB2312"/>
                <w:sz w:val="24"/>
              </w:rPr>
            </w:pPr>
          </w:p>
        </w:tc>
        <w:tc>
          <w:tcPr>
            <w:tcW w:w="3100" w:type="dxa"/>
            <w:vAlign w:val="center"/>
          </w:tcPr>
          <w:p>
            <w:pPr>
              <w:spacing w:line="340" w:lineRule="exact"/>
              <w:contextualSpacing/>
              <w:rPr>
                <w:rFonts w:ascii="仿宋_GB2312" w:hAnsi="仿宋_GB2312" w:eastAsia="仿宋_GB2312" w:cs="仿宋_GB2312"/>
                <w:b/>
                <w:sz w:val="24"/>
                <w:szCs w:val="22"/>
              </w:rPr>
            </w:pPr>
            <w:r>
              <w:rPr>
                <w:rFonts w:hint="eastAsia" w:ascii="仿宋_GB2312" w:hAnsi="仿宋_GB2312" w:eastAsia="仿宋_GB2312" w:cs="仿宋_GB2312"/>
                <w:b/>
                <w:sz w:val="24"/>
                <w:szCs w:val="22"/>
              </w:rPr>
              <w:t>深圳市中小学教学楼标准化工业化研究</w:t>
            </w:r>
          </w:p>
        </w:tc>
        <w:tc>
          <w:tcPr>
            <w:tcW w:w="2977" w:type="dxa"/>
            <w:vAlign w:val="center"/>
          </w:tcPr>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szCs w:val="22"/>
              </w:rPr>
              <w:t>香港华艺设计顾问（深圳）有限公司、中建科技有限公司</w:t>
            </w:r>
          </w:p>
        </w:tc>
        <w:tc>
          <w:tcPr>
            <w:tcW w:w="2768" w:type="dxa"/>
            <w:vAlign w:val="center"/>
          </w:tcPr>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szCs w:val="22"/>
              </w:rPr>
              <w:t>——</w:t>
            </w:r>
          </w:p>
        </w:tc>
        <w:tc>
          <w:tcPr>
            <w:tcW w:w="5011" w:type="dxa"/>
            <w:vAlign w:val="center"/>
          </w:tcPr>
          <w:p>
            <w:pPr>
              <w:pStyle w:val="15"/>
              <w:spacing w:line="340" w:lineRule="exact"/>
              <w:ind w:firstLine="0" w:firstLineChars="0"/>
              <w:contextualSpacing/>
              <w:rPr>
                <w:rFonts w:ascii="仿宋_GB2312" w:hAnsi="仿宋_GB2312" w:eastAsia="仿宋_GB2312" w:cs="仿宋_GB2312"/>
                <w:sz w:val="24"/>
              </w:rPr>
            </w:pPr>
            <w:r>
              <w:rPr>
                <w:rFonts w:hint="eastAsia" w:ascii="仿宋_GB2312" w:hAnsi="仿宋_GB2312" w:eastAsia="仿宋_GB2312" w:cs="仿宋_GB2312"/>
                <w:sz w:val="24"/>
              </w:rPr>
              <w:t>项目研发了高预制率和装配率的工业化教学楼结构体系，实现预制构件的标准化；创新研发综合考虑施工顺序、安装便利的预制构件连接方式。</w:t>
            </w:r>
          </w:p>
        </w:tc>
        <w:tc>
          <w:tcPr>
            <w:tcW w:w="1953" w:type="dxa"/>
            <w:vAlign w:val="center"/>
          </w:tcPr>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szCs w:val="22"/>
              </w:rPr>
              <w:t>2017年4月结题</w:t>
            </w:r>
          </w:p>
        </w:tc>
        <w:tc>
          <w:tcPr>
            <w:tcW w:w="1605" w:type="dxa"/>
            <w:vAlign w:val="center"/>
          </w:tcPr>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szCs w:val="22"/>
              </w:rPr>
              <w:t>科研开发</w:t>
            </w:r>
          </w:p>
        </w:tc>
        <w:tc>
          <w:tcPr>
            <w:tcW w:w="2445" w:type="dxa"/>
            <w:vAlign w:val="center"/>
          </w:tcPr>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szCs w:val="22"/>
              </w:rPr>
              <w:t>深圳市住房和建设局课题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8" w:hRule="atLeast"/>
          <w:jc w:val="center"/>
        </w:trPr>
        <w:tc>
          <w:tcPr>
            <w:tcW w:w="796" w:type="dxa"/>
            <w:vAlign w:val="center"/>
          </w:tcPr>
          <w:p>
            <w:pPr>
              <w:pStyle w:val="13"/>
              <w:numPr>
                <w:ilvl w:val="0"/>
                <w:numId w:val="1"/>
              </w:numPr>
              <w:spacing w:line="340" w:lineRule="exact"/>
              <w:ind w:firstLineChars="0"/>
              <w:contextualSpacing/>
              <w:jc w:val="right"/>
              <w:rPr>
                <w:rFonts w:ascii="仿宋_GB2312" w:hAnsi="仿宋_GB2312" w:eastAsia="仿宋_GB2312" w:cs="仿宋_GB2312"/>
                <w:sz w:val="24"/>
              </w:rPr>
            </w:pPr>
          </w:p>
        </w:tc>
        <w:tc>
          <w:tcPr>
            <w:tcW w:w="3100" w:type="dxa"/>
            <w:vAlign w:val="center"/>
          </w:tcPr>
          <w:p>
            <w:pPr>
              <w:spacing w:line="340" w:lineRule="exact"/>
              <w:contextualSpacing/>
              <w:rPr>
                <w:rFonts w:ascii="仿宋_GB2312" w:hAnsi="仿宋_GB2312" w:eastAsia="仿宋_GB2312" w:cs="仿宋_GB2312"/>
                <w:b/>
                <w:sz w:val="24"/>
                <w:szCs w:val="22"/>
              </w:rPr>
            </w:pPr>
            <w:r>
              <w:rPr>
                <w:rFonts w:hint="eastAsia" w:ascii="仿宋_GB2312" w:hAnsi="仿宋_GB2312" w:eastAsia="仿宋_GB2312" w:cs="仿宋_GB2312"/>
                <w:b/>
                <w:sz w:val="24"/>
                <w:szCs w:val="22"/>
              </w:rPr>
              <w:t>建筑智能化技术在绿色建筑中的应用研究</w:t>
            </w:r>
          </w:p>
        </w:tc>
        <w:tc>
          <w:tcPr>
            <w:tcW w:w="2977" w:type="dxa"/>
            <w:vAlign w:val="center"/>
          </w:tcPr>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szCs w:val="22"/>
              </w:rPr>
              <w:t>深圳市住房和建设局勘察设计与建设科技处、深圳市建设科技促进中心</w:t>
            </w:r>
          </w:p>
        </w:tc>
        <w:tc>
          <w:tcPr>
            <w:tcW w:w="2768" w:type="dxa"/>
            <w:vAlign w:val="center"/>
          </w:tcPr>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szCs w:val="22"/>
              </w:rPr>
              <w:t>——</w:t>
            </w:r>
          </w:p>
        </w:tc>
        <w:tc>
          <w:tcPr>
            <w:tcW w:w="5011" w:type="dxa"/>
            <w:vAlign w:val="center"/>
          </w:tcPr>
          <w:p>
            <w:pPr>
              <w:pStyle w:val="15"/>
              <w:spacing w:line="340" w:lineRule="exact"/>
              <w:ind w:firstLine="0" w:firstLineChars="0"/>
              <w:contextualSpacing/>
              <w:rPr>
                <w:rFonts w:ascii="仿宋_GB2312" w:hAnsi="仿宋_GB2312" w:eastAsia="仿宋_GB2312" w:cs="仿宋_GB2312"/>
                <w:sz w:val="24"/>
              </w:rPr>
            </w:pPr>
            <w:r>
              <w:rPr>
                <w:rFonts w:hint="eastAsia" w:ascii="仿宋_GB2312" w:hAnsi="仿宋_GB2312" w:eastAsia="仿宋_GB2312" w:cs="仿宋_GB2312"/>
                <w:sz w:val="24"/>
              </w:rPr>
              <w:t>探索建立建筑智能化技术集成应用的关键路径与方法，加强绿色建筑在数字化、智能化方面的应用，提升老百姓对绿色建筑的获得感和可感知，助力绿色建筑更高质量的发展。</w:t>
            </w:r>
          </w:p>
        </w:tc>
        <w:tc>
          <w:tcPr>
            <w:tcW w:w="1953" w:type="dxa"/>
            <w:vAlign w:val="center"/>
          </w:tcPr>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szCs w:val="22"/>
              </w:rPr>
              <w:t>计划2020年6月结题</w:t>
            </w:r>
          </w:p>
        </w:tc>
        <w:tc>
          <w:tcPr>
            <w:tcW w:w="1605" w:type="dxa"/>
            <w:vAlign w:val="center"/>
          </w:tcPr>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szCs w:val="22"/>
              </w:rPr>
              <w:t>科研开发</w:t>
            </w:r>
          </w:p>
        </w:tc>
        <w:tc>
          <w:tcPr>
            <w:tcW w:w="2445" w:type="dxa"/>
            <w:vAlign w:val="center"/>
          </w:tcPr>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szCs w:val="22"/>
              </w:rPr>
              <w:t>深圳市住房和建设局课题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8" w:hRule="atLeast"/>
          <w:jc w:val="center"/>
        </w:trPr>
        <w:tc>
          <w:tcPr>
            <w:tcW w:w="796" w:type="dxa"/>
            <w:vAlign w:val="center"/>
          </w:tcPr>
          <w:p>
            <w:pPr>
              <w:pStyle w:val="13"/>
              <w:numPr>
                <w:ilvl w:val="0"/>
                <w:numId w:val="1"/>
              </w:numPr>
              <w:spacing w:line="340" w:lineRule="exact"/>
              <w:ind w:firstLineChars="0"/>
              <w:contextualSpacing/>
              <w:jc w:val="right"/>
              <w:rPr>
                <w:rFonts w:ascii="仿宋_GB2312" w:hAnsi="仿宋_GB2312" w:eastAsia="仿宋_GB2312" w:cs="仿宋_GB2312"/>
                <w:sz w:val="24"/>
              </w:rPr>
            </w:pPr>
          </w:p>
        </w:tc>
        <w:tc>
          <w:tcPr>
            <w:tcW w:w="3100" w:type="dxa"/>
            <w:vAlign w:val="center"/>
          </w:tcPr>
          <w:p>
            <w:pPr>
              <w:spacing w:line="340" w:lineRule="exact"/>
              <w:contextualSpacing/>
              <w:rPr>
                <w:rFonts w:ascii="仿宋_GB2312" w:hAnsi="仿宋_GB2312" w:eastAsia="仿宋_GB2312" w:cs="仿宋_GB2312"/>
                <w:b/>
                <w:sz w:val="24"/>
                <w:szCs w:val="22"/>
              </w:rPr>
            </w:pPr>
            <w:r>
              <w:rPr>
                <w:rFonts w:hint="eastAsia" w:ascii="仿宋_GB2312" w:hAnsi="仿宋_GB2312" w:eastAsia="仿宋_GB2312" w:cs="仿宋_GB2312"/>
                <w:b/>
                <w:sz w:val="24"/>
                <w:szCs w:val="22"/>
              </w:rPr>
              <w:t>可回收锚及地锚回收关键技术研究与推广应用</w:t>
            </w:r>
          </w:p>
        </w:tc>
        <w:tc>
          <w:tcPr>
            <w:tcW w:w="2977" w:type="dxa"/>
            <w:vAlign w:val="center"/>
          </w:tcPr>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szCs w:val="22"/>
              </w:rPr>
              <w:t>深圳市工勘岩土集团有限公司</w:t>
            </w:r>
          </w:p>
        </w:tc>
        <w:tc>
          <w:tcPr>
            <w:tcW w:w="2768" w:type="dxa"/>
            <w:vAlign w:val="center"/>
          </w:tcPr>
          <w:p>
            <w:pPr>
              <w:spacing w:line="340" w:lineRule="exact"/>
              <w:contextualSpacing/>
            </w:pPr>
            <w:r>
              <w:rPr>
                <w:rFonts w:hint="eastAsia" w:ascii="仿宋_GB2312" w:hAnsi="仿宋_GB2312" w:eastAsia="仿宋_GB2312" w:cs="仿宋_GB2312"/>
                <w:sz w:val="24"/>
                <w:szCs w:val="22"/>
              </w:rPr>
              <w:t>——</w:t>
            </w:r>
          </w:p>
        </w:tc>
        <w:tc>
          <w:tcPr>
            <w:tcW w:w="5011" w:type="dxa"/>
            <w:vAlign w:val="center"/>
          </w:tcPr>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rPr>
              <w:t>项目</w:t>
            </w:r>
            <w:r>
              <w:rPr>
                <w:rFonts w:hint="eastAsia" w:ascii="仿宋_GB2312" w:hAnsi="仿宋_GB2312" w:eastAsia="仿宋_GB2312" w:cs="仿宋_GB2312"/>
                <w:sz w:val="24"/>
                <w:szCs w:val="22"/>
              </w:rPr>
              <w:t>采用可回收锚及锚杆回收技术，使用之后将锚筋回收，能够有效地解决锚杆超出用地红线侵入别人（或公共）地下空间等问题。</w:t>
            </w:r>
          </w:p>
        </w:tc>
        <w:tc>
          <w:tcPr>
            <w:tcW w:w="1953" w:type="dxa"/>
            <w:vAlign w:val="center"/>
          </w:tcPr>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szCs w:val="22"/>
              </w:rPr>
              <w:t>计划20</w:t>
            </w:r>
            <w:r>
              <w:rPr>
                <w:rFonts w:ascii="仿宋_GB2312" w:hAnsi="仿宋_GB2312" w:eastAsia="仿宋_GB2312" w:cs="仿宋_GB2312"/>
                <w:sz w:val="24"/>
                <w:szCs w:val="22"/>
              </w:rPr>
              <w:t>22</w:t>
            </w:r>
            <w:r>
              <w:rPr>
                <w:rFonts w:hint="eastAsia" w:ascii="仿宋_GB2312" w:hAnsi="仿宋_GB2312" w:eastAsia="仿宋_GB2312" w:cs="仿宋_GB2312"/>
                <w:sz w:val="24"/>
                <w:szCs w:val="22"/>
              </w:rPr>
              <w:t>年</w:t>
            </w:r>
            <w:r>
              <w:rPr>
                <w:rFonts w:ascii="仿宋_GB2312" w:hAnsi="仿宋_GB2312" w:eastAsia="仿宋_GB2312" w:cs="仿宋_GB2312"/>
                <w:sz w:val="24"/>
                <w:szCs w:val="22"/>
              </w:rPr>
              <w:t>5</w:t>
            </w:r>
            <w:r>
              <w:rPr>
                <w:rFonts w:hint="eastAsia" w:ascii="仿宋_GB2312" w:hAnsi="仿宋_GB2312" w:eastAsia="仿宋_GB2312" w:cs="仿宋_GB2312"/>
                <w:sz w:val="24"/>
                <w:szCs w:val="22"/>
              </w:rPr>
              <w:t>月结题</w:t>
            </w:r>
          </w:p>
        </w:tc>
        <w:tc>
          <w:tcPr>
            <w:tcW w:w="1605" w:type="dxa"/>
            <w:vAlign w:val="center"/>
          </w:tcPr>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szCs w:val="22"/>
              </w:rPr>
              <w:t>科研开发</w:t>
            </w:r>
          </w:p>
        </w:tc>
        <w:tc>
          <w:tcPr>
            <w:tcW w:w="2445" w:type="dxa"/>
            <w:vAlign w:val="center"/>
          </w:tcPr>
          <w:p>
            <w:r>
              <w:rPr>
                <w:rFonts w:hint="eastAsia" w:ascii="仿宋_GB2312" w:hAnsi="仿宋_GB2312" w:eastAsia="仿宋_GB2312" w:cs="仿宋_GB2312"/>
                <w:sz w:val="24"/>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8" w:hRule="atLeast"/>
          <w:jc w:val="center"/>
        </w:trPr>
        <w:tc>
          <w:tcPr>
            <w:tcW w:w="796" w:type="dxa"/>
            <w:vAlign w:val="center"/>
          </w:tcPr>
          <w:p>
            <w:pPr>
              <w:pStyle w:val="13"/>
              <w:numPr>
                <w:ilvl w:val="0"/>
                <w:numId w:val="1"/>
              </w:numPr>
              <w:spacing w:line="340" w:lineRule="exact"/>
              <w:ind w:firstLineChars="0"/>
              <w:contextualSpacing/>
              <w:jc w:val="right"/>
              <w:rPr>
                <w:rFonts w:ascii="仿宋_GB2312" w:hAnsi="仿宋_GB2312" w:eastAsia="仿宋_GB2312" w:cs="仿宋_GB2312"/>
                <w:sz w:val="24"/>
              </w:rPr>
            </w:pPr>
          </w:p>
        </w:tc>
        <w:tc>
          <w:tcPr>
            <w:tcW w:w="3100" w:type="dxa"/>
            <w:vAlign w:val="center"/>
          </w:tcPr>
          <w:p>
            <w:pPr>
              <w:spacing w:line="340" w:lineRule="exact"/>
              <w:contextualSpacing/>
              <w:rPr>
                <w:rFonts w:ascii="仿宋_GB2312" w:hAnsi="仿宋_GB2312" w:eastAsia="仿宋_GB2312" w:cs="仿宋_GB2312"/>
                <w:b/>
                <w:sz w:val="24"/>
                <w:szCs w:val="22"/>
              </w:rPr>
            </w:pPr>
            <w:r>
              <w:rPr>
                <w:rFonts w:hint="eastAsia" w:ascii="仿宋_GB2312" w:hAnsi="仿宋_GB2312" w:eastAsia="仿宋_GB2312" w:cs="仿宋_GB2312"/>
                <w:b/>
                <w:sz w:val="24"/>
                <w:szCs w:val="22"/>
              </w:rPr>
              <w:t>钢-混凝土组合结构设计若干关键创新技术研究</w:t>
            </w:r>
          </w:p>
        </w:tc>
        <w:tc>
          <w:tcPr>
            <w:tcW w:w="2977" w:type="dxa"/>
            <w:vAlign w:val="center"/>
          </w:tcPr>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szCs w:val="22"/>
              </w:rPr>
              <w:t>香港华艺设计顾问（深圳）有公司</w:t>
            </w:r>
          </w:p>
        </w:tc>
        <w:tc>
          <w:tcPr>
            <w:tcW w:w="2768" w:type="dxa"/>
            <w:vAlign w:val="center"/>
          </w:tcPr>
          <w:p>
            <w:pPr>
              <w:spacing w:line="340" w:lineRule="exact"/>
              <w:contextualSpacing/>
            </w:pPr>
            <w:r>
              <w:rPr>
                <w:rFonts w:hint="eastAsia" w:ascii="仿宋_GB2312" w:hAnsi="仿宋_GB2312" w:eastAsia="仿宋_GB2312" w:cs="仿宋_GB2312"/>
                <w:sz w:val="24"/>
                <w:szCs w:val="22"/>
              </w:rPr>
              <w:t>——</w:t>
            </w:r>
          </w:p>
        </w:tc>
        <w:tc>
          <w:tcPr>
            <w:tcW w:w="5011" w:type="dxa"/>
            <w:vAlign w:val="center"/>
          </w:tcPr>
          <w:p>
            <w:pPr>
              <w:pStyle w:val="15"/>
              <w:spacing w:line="340" w:lineRule="exact"/>
              <w:ind w:firstLine="0" w:firstLineChars="0"/>
              <w:contextualSpacing/>
              <w:rPr>
                <w:rFonts w:ascii="仿宋_GB2312" w:hAnsi="仿宋_GB2312" w:eastAsia="仿宋_GB2312" w:cs="仿宋_GB2312"/>
                <w:sz w:val="24"/>
              </w:rPr>
            </w:pPr>
            <w:r>
              <w:rPr>
                <w:rFonts w:hint="eastAsia" w:ascii="仿宋_GB2312" w:hAnsi="仿宋_GB2312" w:eastAsia="仿宋_GB2312" w:cs="仿宋_GB2312"/>
                <w:sz w:val="24"/>
              </w:rPr>
              <w:t>项目</w:t>
            </w:r>
            <w:r>
              <w:rPr>
                <w:rFonts w:ascii="仿宋_GB2312" w:hAnsi="仿宋_GB2312" w:eastAsia="仿宋_GB2312" w:cs="仿宋_GB2312"/>
                <w:sz w:val="24"/>
              </w:rPr>
              <w:t>开展了钢-混凝土组合结构设计关键创新技术的研究。总结形成了钢-混凝土组合结构构件节点连接创新技术</w:t>
            </w:r>
            <w:r>
              <w:rPr>
                <w:rFonts w:hint="eastAsia" w:ascii="仿宋_GB2312" w:hAnsi="仿宋_GB2312" w:eastAsia="仿宋_GB2312" w:cs="仿宋_GB2312"/>
                <w:sz w:val="24"/>
              </w:rPr>
              <w:t>等</w:t>
            </w:r>
            <w:r>
              <w:rPr>
                <w:rFonts w:ascii="仿宋_GB2312" w:hAnsi="仿宋_GB2312" w:eastAsia="仿宋_GB2312" w:cs="仿宋_GB2312"/>
                <w:sz w:val="24"/>
              </w:rPr>
              <w:t>集成技术。</w:t>
            </w:r>
          </w:p>
        </w:tc>
        <w:tc>
          <w:tcPr>
            <w:tcW w:w="1953" w:type="dxa"/>
            <w:vAlign w:val="center"/>
          </w:tcPr>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szCs w:val="22"/>
              </w:rPr>
              <w:t>2017年12月结题</w:t>
            </w:r>
          </w:p>
        </w:tc>
        <w:tc>
          <w:tcPr>
            <w:tcW w:w="1605" w:type="dxa"/>
            <w:vAlign w:val="center"/>
          </w:tcPr>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szCs w:val="22"/>
              </w:rPr>
              <w:t>科研开发</w:t>
            </w:r>
          </w:p>
        </w:tc>
        <w:tc>
          <w:tcPr>
            <w:tcW w:w="2445" w:type="dxa"/>
            <w:vAlign w:val="center"/>
          </w:tcPr>
          <w:p>
            <w:r>
              <w:rPr>
                <w:rFonts w:hint="eastAsia" w:ascii="仿宋_GB2312" w:hAnsi="仿宋_GB2312" w:eastAsia="仿宋_GB2312" w:cs="仿宋_GB2312"/>
                <w:sz w:val="24"/>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8" w:hRule="atLeast"/>
          <w:jc w:val="center"/>
        </w:trPr>
        <w:tc>
          <w:tcPr>
            <w:tcW w:w="796" w:type="dxa"/>
            <w:vAlign w:val="center"/>
          </w:tcPr>
          <w:p>
            <w:pPr>
              <w:pStyle w:val="13"/>
              <w:numPr>
                <w:ilvl w:val="0"/>
                <w:numId w:val="1"/>
              </w:numPr>
              <w:spacing w:line="340" w:lineRule="exact"/>
              <w:ind w:firstLineChars="0"/>
              <w:contextualSpacing/>
              <w:jc w:val="right"/>
              <w:rPr>
                <w:rFonts w:ascii="仿宋_GB2312" w:hAnsi="仿宋_GB2312" w:eastAsia="仿宋_GB2312" w:cs="仿宋_GB2312"/>
                <w:sz w:val="24"/>
              </w:rPr>
            </w:pPr>
          </w:p>
        </w:tc>
        <w:tc>
          <w:tcPr>
            <w:tcW w:w="3100" w:type="dxa"/>
            <w:vAlign w:val="center"/>
          </w:tcPr>
          <w:p>
            <w:pPr>
              <w:spacing w:line="340" w:lineRule="exact"/>
              <w:contextualSpacing/>
              <w:rPr>
                <w:rFonts w:ascii="仿宋_GB2312" w:hAnsi="仿宋_GB2312" w:eastAsia="仿宋_GB2312" w:cs="仿宋_GB2312"/>
                <w:b/>
                <w:sz w:val="24"/>
                <w:szCs w:val="22"/>
              </w:rPr>
            </w:pPr>
            <w:r>
              <w:rPr>
                <w:rFonts w:hint="eastAsia" w:ascii="仿宋_GB2312" w:hAnsi="仿宋_GB2312" w:eastAsia="仿宋_GB2312" w:cs="仿宋_GB2312"/>
                <w:b/>
                <w:sz w:val="24"/>
                <w:szCs w:val="22"/>
              </w:rPr>
              <w:t>深圳市野生动物友好型生态建筑设计研究</w:t>
            </w:r>
          </w:p>
        </w:tc>
        <w:tc>
          <w:tcPr>
            <w:tcW w:w="2977" w:type="dxa"/>
            <w:vAlign w:val="center"/>
          </w:tcPr>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szCs w:val="22"/>
              </w:rPr>
              <w:t>深圳园林股份有限公司</w:t>
            </w:r>
          </w:p>
        </w:tc>
        <w:tc>
          <w:tcPr>
            <w:tcW w:w="2768" w:type="dxa"/>
            <w:vAlign w:val="center"/>
          </w:tcPr>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szCs w:val="22"/>
              </w:rPr>
              <w:t>广东环境保护工程职业学院；广东内伶仃—福田红树林国家级自然保护区</w:t>
            </w:r>
          </w:p>
        </w:tc>
        <w:tc>
          <w:tcPr>
            <w:tcW w:w="5011" w:type="dxa"/>
            <w:vAlign w:val="center"/>
          </w:tcPr>
          <w:p>
            <w:pPr>
              <w:pStyle w:val="15"/>
              <w:spacing w:line="340" w:lineRule="exact"/>
              <w:ind w:firstLine="0" w:firstLineChars="0"/>
              <w:contextualSpacing/>
              <w:rPr>
                <w:rFonts w:ascii="仿宋_GB2312" w:hAnsi="仿宋_GB2312" w:eastAsia="仿宋_GB2312" w:cs="仿宋_GB2312"/>
                <w:sz w:val="24"/>
              </w:rPr>
            </w:pPr>
            <w:r>
              <w:rPr>
                <w:rFonts w:hint="eastAsia" w:ascii="仿宋_GB2312" w:hAnsi="仿宋_GB2312" w:eastAsia="仿宋_GB2312" w:cs="仿宋_GB2312"/>
                <w:sz w:val="24"/>
              </w:rPr>
              <w:t>项目提出一系列可有效提高建筑鸟类友好性的设计措施，涵盖多个建筑领域。</w:t>
            </w:r>
          </w:p>
        </w:tc>
        <w:tc>
          <w:tcPr>
            <w:tcW w:w="1953" w:type="dxa"/>
            <w:vAlign w:val="center"/>
          </w:tcPr>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szCs w:val="22"/>
              </w:rPr>
              <w:t>计划2020年12月结题</w:t>
            </w:r>
          </w:p>
        </w:tc>
        <w:tc>
          <w:tcPr>
            <w:tcW w:w="1605" w:type="dxa"/>
            <w:vAlign w:val="center"/>
          </w:tcPr>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szCs w:val="22"/>
              </w:rPr>
              <w:t>科研开发</w:t>
            </w:r>
          </w:p>
        </w:tc>
        <w:tc>
          <w:tcPr>
            <w:tcW w:w="2445" w:type="dxa"/>
            <w:vAlign w:val="center"/>
          </w:tcPr>
          <w:p>
            <w:r>
              <w:rPr>
                <w:rFonts w:hint="eastAsia" w:ascii="仿宋_GB2312" w:hAnsi="仿宋_GB2312" w:eastAsia="仿宋_GB2312" w:cs="仿宋_GB2312"/>
                <w:sz w:val="24"/>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8" w:hRule="atLeast"/>
          <w:jc w:val="center"/>
        </w:trPr>
        <w:tc>
          <w:tcPr>
            <w:tcW w:w="796" w:type="dxa"/>
            <w:vAlign w:val="center"/>
          </w:tcPr>
          <w:p>
            <w:pPr>
              <w:pStyle w:val="13"/>
              <w:numPr>
                <w:ilvl w:val="0"/>
                <w:numId w:val="1"/>
              </w:numPr>
              <w:spacing w:line="340" w:lineRule="exact"/>
              <w:ind w:firstLineChars="0"/>
              <w:contextualSpacing/>
              <w:jc w:val="right"/>
              <w:rPr>
                <w:rFonts w:ascii="仿宋_GB2312" w:hAnsi="仿宋_GB2312" w:eastAsia="仿宋_GB2312" w:cs="仿宋_GB2312"/>
                <w:sz w:val="24"/>
              </w:rPr>
            </w:pPr>
          </w:p>
        </w:tc>
        <w:tc>
          <w:tcPr>
            <w:tcW w:w="3100" w:type="dxa"/>
            <w:vAlign w:val="center"/>
          </w:tcPr>
          <w:p>
            <w:pPr>
              <w:spacing w:line="340" w:lineRule="exact"/>
              <w:contextualSpacing/>
              <w:rPr>
                <w:rFonts w:ascii="仿宋_GB2312" w:hAnsi="仿宋_GB2312" w:eastAsia="仿宋_GB2312" w:cs="仿宋_GB2312"/>
                <w:b/>
                <w:sz w:val="24"/>
                <w:szCs w:val="22"/>
              </w:rPr>
            </w:pPr>
            <w:r>
              <w:rPr>
                <w:rFonts w:hint="eastAsia" w:ascii="仿宋_GB2312" w:hAnsi="仿宋_GB2312" w:eastAsia="仿宋_GB2312" w:cs="仿宋_GB2312"/>
                <w:b/>
                <w:sz w:val="24"/>
                <w:szCs w:val="22"/>
              </w:rPr>
              <w:t>车辆基地土地资源高效（集约）利用设计理论与工艺研究—12号线车辆基地上盖创新与实践</w:t>
            </w:r>
          </w:p>
        </w:tc>
        <w:tc>
          <w:tcPr>
            <w:tcW w:w="2977" w:type="dxa"/>
            <w:vAlign w:val="center"/>
          </w:tcPr>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szCs w:val="22"/>
              </w:rPr>
              <w:t>深圳市地铁集团有限公司</w:t>
            </w:r>
          </w:p>
        </w:tc>
        <w:tc>
          <w:tcPr>
            <w:tcW w:w="2768" w:type="dxa"/>
            <w:vAlign w:val="center"/>
          </w:tcPr>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szCs w:val="22"/>
              </w:rPr>
              <w:t>深圳市市政设计研究院有限公司</w:t>
            </w:r>
          </w:p>
        </w:tc>
        <w:tc>
          <w:tcPr>
            <w:tcW w:w="5011" w:type="dxa"/>
            <w:vAlign w:val="center"/>
          </w:tcPr>
          <w:p>
            <w:pPr>
              <w:pStyle w:val="15"/>
              <w:spacing w:line="340" w:lineRule="exact"/>
              <w:ind w:left="33" w:firstLine="0" w:firstLineChars="0"/>
              <w:contextualSpacing/>
              <w:rPr>
                <w:rFonts w:ascii="仿宋_GB2312" w:hAnsi="仿宋_GB2312" w:eastAsia="仿宋_GB2312" w:cs="仿宋_GB2312"/>
                <w:sz w:val="24"/>
              </w:rPr>
            </w:pPr>
            <w:r>
              <w:rPr>
                <w:rFonts w:hint="eastAsia" w:ascii="仿宋_GB2312" w:hAnsi="仿宋_GB2312" w:eastAsia="仿宋_GB2312" w:cs="仿宋_GB2312"/>
                <w:sz w:val="24"/>
              </w:rPr>
              <w:t xml:space="preserve">项目开展基于空间集约化理念的车辆基地工艺设计优化研究；基于“一体化”原则的车辆基地上盖建筑开发设计体系等研究。 </w:t>
            </w:r>
          </w:p>
          <w:p>
            <w:pPr>
              <w:pStyle w:val="15"/>
              <w:spacing w:line="340" w:lineRule="exact"/>
              <w:ind w:left="33" w:firstLine="0" w:firstLineChars="0"/>
              <w:contextualSpacing/>
              <w:rPr>
                <w:rFonts w:ascii="仿宋_GB2312" w:hAnsi="仿宋_GB2312" w:eastAsia="仿宋_GB2312" w:cs="仿宋_GB2312"/>
                <w:sz w:val="24"/>
              </w:rPr>
            </w:pPr>
          </w:p>
        </w:tc>
        <w:tc>
          <w:tcPr>
            <w:tcW w:w="1953" w:type="dxa"/>
            <w:vAlign w:val="center"/>
          </w:tcPr>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szCs w:val="22"/>
              </w:rPr>
              <w:t>计划2020年12月结题</w:t>
            </w:r>
          </w:p>
        </w:tc>
        <w:tc>
          <w:tcPr>
            <w:tcW w:w="1605" w:type="dxa"/>
            <w:vAlign w:val="center"/>
          </w:tcPr>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szCs w:val="22"/>
              </w:rPr>
              <w:t>科研开发</w:t>
            </w:r>
          </w:p>
        </w:tc>
        <w:tc>
          <w:tcPr>
            <w:tcW w:w="2445" w:type="dxa"/>
            <w:vAlign w:val="center"/>
          </w:tcPr>
          <w:p>
            <w:r>
              <w:rPr>
                <w:rFonts w:hint="eastAsia" w:ascii="仿宋_GB2312" w:hAnsi="仿宋_GB2312" w:eastAsia="仿宋_GB2312" w:cs="仿宋_GB2312"/>
                <w:sz w:val="24"/>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8" w:hRule="atLeast"/>
          <w:jc w:val="center"/>
        </w:trPr>
        <w:tc>
          <w:tcPr>
            <w:tcW w:w="796" w:type="dxa"/>
            <w:vAlign w:val="center"/>
          </w:tcPr>
          <w:p>
            <w:pPr>
              <w:pStyle w:val="13"/>
              <w:numPr>
                <w:ilvl w:val="0"/>
                <w:numId w:val="1"/>
              </w:numPr>
              <w:spacing w:line="340" w:lineRule="exact"/>
              <w:ind w:firstLineChars="0"/>
              <w:contextualSpacing/>
              <w:jc w:val="right"/>
              <w:rPr>
                <w:rFonts w:ascii="仿宋_GB2312" w:hAnsi="仿宋_GB2312" w:eastAsia="仿宋_GB2312" w:cs="仿宋_GB2312"/>
                <w:sz w:val="24"/>
              </w:rPr>
            </w:pPr>
          </w:p>
        </w:tc>
        <w:tc>
          <w:tcPr>
            <w:tcW w:w="3100" w:type="dxa"/>
            <w:vAlign w:val="center"/>
          </w:tcPr>
          <w:p>
            <w:pPr>
              <w:spacing w:line="340" w:lineRule="exact"/>
              <w:contextualSpacing/>
              <w:rPr>
                <w:rFonts w:ascii="仿宋_GB2312" w:hAnsi="仿宋_GB2312" w:eastAsia="仿宋_GB2312" w:cs="仿宋_GB2312"/>
                <w:b/>
                <w:sz w:val="24"/>
                <w:szCs w:val="22"/>
              </w:rPr>
            </w:pPr>
            <w:r>
              <w:rPr>
                <w:rFonts w:hint="eastAsia" w:ascii="仿宋_GB2312" w:hAnsi="仿宋_GB2312" w:eastAsia="仿宋_GB2312" w:cs="仿宋_GB2312"/>
                <w:b/>
                <w:sz w:val="24"/>
                <w:szCs w:val="22"/>
              </w:rPr>
              <w:t>全铝合金附着式升降脚手架</w:t>
            </w:r>
          </w:p>
        </w:tc>
        <w:tc>
          <w:tcPr>
            <w:tcW w:w="2977" w:type="dxa"/>
            <w:vAlign w:val="center"/>
          </w:tcPr>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szCs w:val="22"/>
              </w:rPr>
              <w:t>深圳汇林达科技有限公司</w:t>
            </w:r>
          </w:p>
        </w:tc>
        <w:tc>
          <w:tcPr>
            <w:tcW w:w="2768" w:type="dxa"/>
            <w:vAlign w:val="center"/>
          </w:tcPr>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szCs w:val="22"/>
              </w:rPr>
              <w:t>——</w:t>
            </w:r>
          </w:p>
        </w:tc>
        <w:tc>
          <w:tcPr>
            <w:tcW w:w="5011" w:type="dxa"/>
            <w:vAlign w:val="center"/>
          </w:tcPr>
          <w:p>
            <w:pPr>
              <w:pStyle w:val="13"/>
              <w:spacing w:line="340" w:lineRule="exact"/>
              <w:ind w:firstLine="0" w:firstLineChars="0"/>
              <w:contextualSpacing/>
              <w:rPr>
                <w:rFonts w:ascii="仿宋_GB2312" w:hAnsi="仿宋_GB2312" w:eastAsia="仿宋_GB2312" w:cs="仿宋_GB2312"/>
                <w:sz w:val="24"/>
              </w:rPr>
            </w:pPr>
            <w:r>
              <w:rPr>
                <w:rFonts w:hint="eastAsia" w:ascii="仿宋_GB2312" w:hAnsi="仿宋_GB2312" w:eastAsia="仿宋_GB2312" w:cs="仿宋_GB2312"/>
                <w:sz w:val="24"/>
              </w:rPr>
              <w:t>全铝合金附着式升降脚手架，以铝代钢，整体成型，加工简单，循环利用。有利于提升施工过程中的整体安全性能。</w:t>
            </w:r>
          </w:p>
        </w:tc>
        <w:tc>
          <w:tcPr>
            <w:tcW w:w="1953" w:type="dxa"/>
            <w:vAlign w:val="center"/>
          </w:tcPr>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szCs w:val="22"/>
              </w:rPr>
              <w:t>计划20</w:t>
            </w:r>
            <w:r>
              <w:rPr>
                <w:rFonts w:ascii="仿宋_GB2312" w:hAnsi="仿宋_GB2312" w:eastAsia="仿宋_GB2312" w:cs="仿宋_GB2312"/>
                <w:sz w:val="24"/>
                <w:szCs w:val="22"/>
              </w:rPr>
              <w:t>2</w:t>
            </w:r>
            <w:r>
              <w:rPr>
                <w:rFonts w:hint="eastAsia" w:ascii="仿宋_GB2312" w:hAnsi="仿宋_GB2312" w:eastAsia="仿宋_GB2312" w:cs="仿宋_GB2312"/>
                <w:sz w:val="24"/>
                <w:szCs w:val="22"/>
              </w:rPr>
              <w:t>0年12月结题</w:t>
            </w:r>
          </w:p>
        </w:tc>
        <w:tc>
          <w:tcPr>
            <w:tcW w:w="1605" w:type="dxa"/>
            <w:vAlign w:val="center"/>
          </w:tcPr>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szCs w:val="22"/>
              </w:rPr>
              <w:t>科研开发</w:t>
            </w:r>
          </w:p>
        </w:tc>
        <w:tc>
          <w:tcPr>
            <w:tcW w:w="2445" w:type="dxa"/>
            <w:vAlign w:val="center"/>
          </w:tcPr>
          <w:p>
            <w:r>
              <w:rPr>
                <w:rFonts w:hint="eastAsia" w:ascii="仿宋_GB2312" w:hAnsi="仿宋_GB2312" w:eastAsia="仿宋_GB2312" w:cs="仿宋_GB2312"/>
                <w:sz w:val="24"/>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8" w:hRule="atLeast"/>
          <w:jc w:val="center"/>
        </w:trPr>
        <w:tc>
          <w:tcPr>
            <w:tcW w:w="796" w:type="dxa"/>
            <w:vAlign w:val="center"/>
          </w:tcPr>
          <w:p>
            <w:pPr>
              <w:pStyle w:val="13"/>
              <w:numPr>
                <w:ilvl w:val="0"/>
                <w:numId w:val="1"/>
              </w:numPr>
              <w:spacing w:line="340" w:lineRule="exact"/>
              <w:ind w:firstLineChars="0"/>
              <w:contextualSpacing/>
              <w:jc w:val="right"/>
              <w:rPr>
                <w:rFonts w:ascii="仿宋_GB2312" w:hAnsi="仿宋_GB2312" w:eastAsia="仿宋_GB2312" w:cs="仿宋_GB2312"/>
                <w:sz w:val="24"/>
              </w:rPr>
            </w:pPr>
          </w:p>
        </w:tc>
        <w:tc>
          <w:tcPr>
            <w:tcW w:w="3100" w:type="dxa"/>
            <w:vAlign w:val="center"/>
          </w:tcPr>
          <w:p>
            <w:pPr>
              <w:spacing w:line="340" w:lineRule="exact"/>
              <w:contextualSpacing/>
              <w:rPr>
                <w:rFonts w:ascii="仿宋_GB2312" w:hAnsi="仿宋_GB2312" w:eastAsia="仿宋_GB2312" w:cs="仿宋_GB2312"/>
                <w:b/>
                <w:sz w:val="24"/>
                <w:szCs w:val="22"/>
              </w:rPr>
            </w:pPr>
            <w:r>
              <w:rPr>
                <w:rFonts w:hint="eastAsia" w:ascii="仿宋_GB2312" w:hAnsi="仿宋_GB2312" w:eastAsia="仿宋_GB2312" w:cs="仿宋_GB2312"/>
                <w:b/>
                <w:sz w:val="24"/>
                <w:szCs w:val="22"/>
              </w:rPr>
              <w:t>内部爆炸荷载作用下地铁车站及上盖建筑结构破坏机理及抗爆设计方法研究</w:t>
            </w:r>
          </w:p>
        </w:tc>
        <w:tc>
          <w:tcPr>
            <w:tcW w:w="2977" w:type="dxa"/>
            <w:vAlign w:val="center"/>
          </w:tcPr>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szCs w:val="22"/>
              </w:rPr>
              <w:t>深圳市市政设计研究院有限公司</w:t>
            </w:r>
          </w:p>
        </w:tc>
        <w:tc>
          <w:tcPr>
            <w:tcW w:w="2768" w:type="dxa"/>
            <w:vAlign w:val="center"/>
          </w:tcPr>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szCs w:val="22"/>
              </w:rPr>
              <w:t>天津大学</w:t>
            </w:r>
          </w:p>
        </w:tc>
        <w:tc>
          <w:tcPr>
            <w:tcW w:w="5011" w:type="dxa"/>
            <w:vAlign w:val="center"/>
          </w:tcPr>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rPr>
              <w:t>项目开展</w:t>
            </w:r>
            <w:r>
              <w:rPr>
                <w:rFonts w:hint="eastAsia" w:ascii="仿宋_GB2312" w:hAnsi="仿宋_GB2312" w:eastAsia="仿宋_GB2312" w:cs="仿宋_GB2312"/>
                <w:sz w:val="24"/>
                <w:szCs w:val="22"/>
              </w:rPr>
              <w:t>地铁车站内爆炸波的传播规律与爆炸荷载模型、地铁车站结构及含上盖建筑地铁车站体系爆炸破坏效应及抗爆设计方法等研究。</w:t>
            </w:r>
          </w:p>
        </w:tc>
        <w:tc>
          <w:tcPr>
            <w:tcW w:w="1953" w:type="dxa"/>
            <w:vAlign w:val="center"/>
          </w:tcPr>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szCs w:val="22"/>
              </w:rPr>
              <w:t>计划2020年6月结题</w:t>
            </w:r>
          </w:p>
        </w:tc>
        <w:tc>
          <w:tcPr>
            <w:tcW w:w="1605" w:type="dxa"/>
            <w:vAlign w:val="center"/>
          </w:tcPr>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szCs w:val="22"/>
              </w:rPr>
              <w:t>科研开发</w:t>
            </w:r>
          </w:p>
        </w:tc>
        <w:tc>
          <w:tcPr>
            <w:tcW w:w="2445" w:type="dxa"/>
            <w:vAlign w:val="center"/>
          </w:tcPr>
          <w:p>
            <w:r>
              <w:rPr>
                <w:rFonts w:hint="eastAsia" w:ascii="仿宋_GB2312" w:hAnsi="仿宋_GB2312" w:eastAsia="仿宋_GB2312" w:cs="仿宋_GB2312"/>
                <w:sz w:val="24"/>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8" w:hRule="atLeast"/>
          <w:jc w:val="center"/>
        </w:trPr>
        <w:tc>
          <w:tcPr>
            <w:tcW w:w="796" w:type="dxa"/>
            <w:vAlign w:val="center"/>
          </w:tcPr>
          <w:p>
            <w:pPr>
              <w:pStyle w:val="13"/>
              <w:numPr>
                <w:ilvl w:val="0"/>
                <w:numId w:val="1"/>
              </w:numPr>
              <w:spacing w:line="340" w:lineRule="exact"/>
              <w:ind w:firstLineChars="0"/>
              <w:contextualSpacing/>
              <w:jc w:val="right"/>
              <w:rPr>
                <w:rFonts w:ascii="仿宋_GB2312" w:hAnsi="仿宋_GB2312" w:eastAsia="仿宋_GB2312" w:cs="仿宋_GB2312"/>
                <w:sz w:val="24"/>
              </w:rPr>
            </w:pPr>
          </w:p>
        </w:tc>
        <w:tc>
          <w:tcPr>
            <w:tcW w:w="3100" w:type="dxa"/>
            <w:vAlign w:val="center"/>
          </w:tcPr>
          <w:p>
            <w:pPr>
              <w:spacing w:line="340" w:lineRule="exact"/>
              <w:contextualSpacing/>
              <w:rPr>
                <w:rFonts w:ascii="仿宋_GB2312" w:hAnsi="仿宋_GB2312" w:eastAsia="仿宋_GB2312" w:cs="仿宋_GB2312"/>
                <w:b/>
                <w:sz w:val="24"/>
                <w:szCs w:val="22"/>
              </w:rPr>
            </w:pPr>
            <w:r>
              <w:rPr>
                <w:rFonts w:hint="eastAsia" w:ascii="仿宋_GB2312" w:hAnsi="仿宋_GB2312" w:eastAsia="仿宋_GB2312" w:cs="仿宋_GB2312"/>
                <w:b/>
                <w:sz w:val="24"/>
                <w:szCs w:val="22"/>
              </w:rPr>
              <w:t>盾构重叠隧道长距离下穿复杂环境设计施工关键技术</w:t>
            </w:r>
          </w:p>
        </w:tc>
        <w:tc>
          <w:tcPr>
            <w:tcW w:w="2977" w:type="dxa"/>
            <w:vAlign w:val="center"/>
          </w:tcPr>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szCs w:val="22"/>
              </w:rPr>
              <w:t>深圳市市政设计研究院有限公司</w:t>
            </w:r>
          </w:p>
        </w:tc>
        <w:tc>
          <w:tcPr>
            <w:tcW w:w="2768" w:type="dxa"/>
            <w:vAlign w:val="center"/>
          </w:tcPr>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szCs w:val="22"/>
              </w:rPr>
              <w:t>西南交通大学</w:t>
            </w:r>
          </w:p>
        </w:tc>
        <w:tc>
          <w:tcPr>
            <w:tcW w:w="5011" w:type="dxa"/>
            <w:vAlign w:val="center"/>
          </w:tcPr>
          <w:p>
            <w:pPr>
              <w:pStyle w:val="15"/>
              <w:spacing w:line="340" w:lineRule="exact"/>
              <w:ind w:firstLine="0" w:firstLineChars="0"/>
              <w:contextualSpacing/>
              <w:rPr>
                <w:rFonts w:ascii="仿宋_GB2312" w:hAnsi="仿宋_GB2312" w:eastAsia="仿宋_GB2312" w:cs="仿宋_GB2312"/>
                <w:sz w:val="24"/>
              </w:rPr>
            </w:pPr>
            <w:r>
              <w:rPr>
                <w:rFonts w:hint="eastAsia" w:ascii="仿宋_GB2312" w:hAnsi="仿宋_GB2312" w:eastAsia="仿宋_GB2312" w:cs="仿宋_GB2312"/>
                <w:sz w:val="24"/>
              </w:rPr>
              <w:t>项目开展</w:t>
            </w:r>
            <w:r>
              <w:rPr>
                <w:rFonts w:ascii="仿宋_GB2312" w:hAnsi="仿宋_GB2312" w:eastAsia="仿宋_GB2312" w:cs="仿宋_GB2312"/>
                <w:sz w:val="24"/>
              </w:rPr>
              <w:t>重叠隧道下穿桥梁</w:t>
            </w:r>
            <w:r>
              <w:rPr>
                <w:rFonts w:hint="eastAsia" w:ascii="仿宋_GB2312" w:hAnsi="仿宋_GB2312" w:eastAsia="仿宋_GB2312" w:cs="仿宋_GB2312"/>
                <w:sz w:val="24"/>
              </w:rPr>
              <w:t>桥台桩基单面非对称</w:t>
            </w:r>
            <w:r>
              <w:rPr>
                <w:rFonts w:ascii="仿宋_GB2312" w:hAnsi="仿宋_GB2312" w:eastAsia="仿宋_GB2312" w:cs="仿宋_GB2312"/>
                <w:sz w:val="24"/>
              </w:rPr>
              <w:t>托换技术</w:t>
            </w:r>
            <w:r>
              <w:rPr>
                <w:rFonts w:hint="eastAsia" w:ascii="仿宋_GB2312" w:hAnsi="仿宋_GB2312" w:eastAsia="仿宋_GB2312" w:cs="仿宋_GB2312"/>
                <w:sz w:val="24"/>
              </w:rPr>
              <w:t>、长距离小净距重叠隧道设计技术等设计和</w:t>
            </w:r>
            <w:r>
              <w:rPr>
                <w:rFonts w:ascii="仿宋_GB2312" w:hAnsi="仿宋_GB2312" w:eastAsia="仿宋_GB2312" w:cs="仿宋_GB2312"/>
                <w:sz w:val="24"/>
              </w:rPr>
              <w:t>施工技术</w:t>
            </w:r>
            <w:r>
              <w:rPr>
                <w:rFonts w:hint="eastAsia" w:ascii="仿宋_GB2312" w:hAnsi="仿宋_GB2312" w:eastAsia="仿宋_GB2312" w:cs="仿宋_GB2312"/>
                <w:sz w:val="24"/>
              </w:rPr>
              <w:t>研究。</w:t>
            </w:r>
          </w:p>
        </w:tc>
        <w:tc>
          <w:tcPr>
            <w:tcW w:w="1953" w:type="dxa"/>
            <w:vAlign w:val="center"/>
          </w:tcPr>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szCs w:val="22"/>
              </w:rPr>
              <w:t>2018年7月结题</w:t>
            </w:r>
          </w:p>
        </w:tc>
        <w:tc>
          <w:tcPr>
            <w:tcW w:w="1605" w:type="dxa"/>
            <w:vAlign w:val="center"/>
          </w:tcPr>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szCs w:val="22"/>
              </w:rPr>
              <w:t>科研开发</w:t>
            </w:r>
          </w:p>
        </w:tc>
        <w:tc>
          <w:tcPr>
            <w:tcW w:w="2445" w:type="dxa"/>
            <w:vAlign w:val="center"/>
          </w:tcPr>
          <w:p>
            <w:r>
              <w:rPr>
                <w:rFonts w:hint="eastAsia" w:ascii="仿宋_GB2312" w:hAnsi="仿宋_GB2312" w:eastAsia="仿宋_GB2312" w:cs="仿宋_GB2312"/>
                <w:sz w:val="24"/>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8" w:hRule="atLeast"/>
          <w:jc w:val="center"/>
        </w:trPr>
        <w:tc>
          <w:tcPr>
            <w:tcW w:w="796" w:type="dxa"/>
            <w:vAlign w:val="center"/>
          </w:tcPr>
          <w:p>
            <w:pPr>
              <w:pStyle w:val="13"/>
              <w:numPr>
                <w:ilvl w:val="0"/>
                <w:numId w:val="1"/>
              </w:numPr>
              <w:spacing w:line="340" w:lineRule="exact"/>
              <w:ind w:firstLineChars="0"/>
              <w:contextualSpacing/>
              <w:jc w:val="right"/>
              <w:rPr>
                <w:rFonts w:ascii="仿宋_GB2312" w:hAnsi="仿宋_GB2312" w:eastAsia="仿宋_GB2312" w:cs="仿宋_GB2312"/>
                <w:sz w:val="24"/>
              </w:rPr>
            </w:pPr>
          </w:p>
        </w:tc>
        <w:tc>
          <w:tcPr>
            <w:tcW w:w="3100" w:type="dxa"/>
            <w:vAlign w:val="center"/>
          </w:tcPr>
          <w:p>
            <w:pPr>
              <w:spacing w:line="340" w:lineRule="exact"/>
              <w:contextualSpacing/>
              <w:rPr>
                <w:rFonts w:ascii="仿宋_GB2312" w:hAnsi="仿宋_GB2312" w:eastAsia="仿宋_GB2312" w:cs="仿宋_GB2312"/>
                <w:b/>
                <w:sz w:val="24"/>
                <w:szCs w:val="22"/>
              </w:rPr>
            </w:pPr>
            <w:r>
              <w:rPr>
                <w:rFonts w:hint="eastAsia" w:ascii="仿宋_GB2312" w:hAnsi="仿宋_GB2312" w:eastAsia="仿宋_GB2312" w:cs="仿宋_GB2312"/>
                <w:b/>
                <w:sz w:val="24"/>
                <w:szCs w:val="22"/>
              </w:rPr>
              <w:t>新型自浮可周转拼装式双壁钢围堰设计与施工技术研究应用</w:t>
            </w:r>
          </w:p>
        </w:tc>
        <w:tc>
          <w:tcPr>
            <w:tcW w:w="2977" w:type="dxa"/>
            <w:vAlign w:val="center"/>
          </w:tcPr>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szCs w:val="22"/>
              </w:rPr>
              <w:t>中国建筑第四工程局有限公司</w:t>
            </w:r>
          </w:p>
        </w:tc>
        <w:tc>
          <w:tcPr>
            <w:tcW w:w="2768" w:type="dxa"/>
            <w:vAlign w:val="center"/>
          </w:tcPr>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szCs w:val="22"/>
              </w:rPr>
              <w:t>中建四局土木工程有限公司</w:t>
            </w:r>
          </w:p>
        </w:tc>
        <w:tc>
          <w:tcPr>
            <w:tcW w:w="5011" w:type="dxa"/>
            <w:vAlign w:val="center"/>
          </w:tcPr>
          <w:p>
            <w:pPr>
              <w:pStyle w:val="15"/>
              <w:spacing w:line="340" w:lineRule="exact"/>
              <w:ind w:firstLine="0" w:firstLineChars="0"/>
              <w:contextualSpacing/>
              <w:rPr>
                <w:rFonts w:ascii="仿宋_GB2312" w:hAnsi="仿宋_GB2312" w:eastAsia="仿宋_GB2312" w:cs="仿宋_GB2312"/>
                <w:sz w:val="24"/>
              </w:rPr>
            </w:pPr>
            <w:r>
              <w:rPr>
                <w:rFonts w:hint="eastAsia" w:ascii="仿宋_GB2312" w:hAnsi="仿宋_GB2312" w:eastAsia="仿宋_GB2312" w:cs="仿宋_GB2312"/>
                <w:sz w:val="24"/>
              </w:rPr>
              <w:t>项目提出科学的、实用的新型拼装自浮式快速周转预应力双壁钢围堰的设计及施工方法。</w:t>
            </w:r>
          </w:p>
        </w:tc>
        <w:tc>
          <w:tcPr>
            <w:tcW w:w="1953" w:type="dxa"/>
            <w:vAlign w:val="center"/>
          </w:tcPr>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szCs w:val="22"/>
              </w:rPr>
              <w:t>计划2019年12月结题</w:t>
            </w:r>
          </w:p>
        </w:tc>
        <w:tc>
          <w:tcPr>
            <w:tcW w:w="1605" w:type="dxa"/>
            <w:vAlign w:val="center"/>
          </w:tcPr>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szCs w:val="22"/>
              </w:rPr>
              <w:t>科研开发</w:t>
            </w:r>
          </w:p>
        </w:tc>
        <w:tc>
          <w:tcPr>
            <w:tcW w:w="2445" w:type="dxa"/>
            <w:vAlign w:val="center"/>
          </w:tcPr>
          <w:p>
            <w:r>
              <w:rPr>
                <w:rFonts w:hint="eastAsia" w:ascii="仿宋_GB2312" w:hAnsi="仿宋_GB2312" w:eastAsia="仿宋_GB2312" w:cs="仿宋_GB2312"/>
                <w:sz w:val="24"/>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8" w:hRule="atLeast"/>
          <w:jc w:val="center"/>
        </w:trPr>
        <w:tc>
          <w:tcPr>
            <w:tcW w:w="796" w:type="dxa"/>
            <w:vAlign w:val="center"/>
          </w:tcPr>
          <w:p>
            <w:pPr>
              <w:pStyle w:val="13"/>
              <w:numPr>
                <w:ilvl w:val="0"/>
                <w:numId w:val="1"/>
              </w:numPr>
              <w:spacing w:line="340" w:lineRule="exact"/>
              <w:ind w:firstLineChars="0"/>
              <w:contextualSpacing/>
              <w:jc w:val="right"/>
              <w:rPr>
                <w:rFonts w:ascii="仿宋_GB2312" w:hAnsi="仿宋_GB2312" w:eastAsia="仿宋_GB2312" w:cs="仿宋_GB2312"/>
                <w:sz w:val="24"/>
              </w:rPr>
            </w:pPr>
          </w:p>
        </w:tc>
        <w:tc>
          <w:tcPr>
            <w:tcW w:w="3100" w:type="dxa"/>
            <w:vAlign w:val="center"/>
          </w:tcPr>
          <w:p>
            <w:pPr>
              <w:spacing w:line="340" w:lineRule="exact"/>
              <w:contextualSpacing/>
              <w:rPr>
                <w:rFonts w:ascii="仿宋_GB2312" w:hAnsi="仿宋_GB2312" w:eastAsia="仿宋_GB2312" w:cs="仿宋_GB2312"/>
                <w:b/>
                <w:sz w:val="24"/>
                <w:szCs w:val="22"/>
              </w:rPr>
            </w:pPr>
            <w:r>
              <w:rPr>
                <w:rFonts w:hint="eastAsia" w:ascii="仿宋_GB2312" w:hAnsi="仿宋_GB2312" w:eastAsia="仿宋_GB2312" w:cs="仿宋_GB2312"/>
                <w:b/>
                <w:sz w:val="24"/>
                <w:szCs w:val="22"/>
              </w:rPr>
              <w:t>深圳前海交通枢纽填海区工程830米长超深基坑建造关键技术</w:t>
            </w:r>
          </w:p>
        </w:tc>
        <w:tc>
          <w:tcPr>
            <w:tcW w:w="2977" w:type="dxa"/>
            <w:vAlign w:val="center"/>
          </w:tcPr>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szCs w:val="22"/>
              </w:rPr>
              <w:t>中国建筑第四工程局有限公司</w:t>
            </w:r>
          </w:p>
        </w:tc>
        <w:tc>
          <w:tcPr>
            <w:tcW w:w="2768" w:type="dxa"/>
            <w:vAlign w:val="center"/>
          </w:tcPr>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szCs w:val="22"/>
              </w:rPr>
              <w:t>中国建筑第四工程局有限公司深圳分公司、中国建筑股份有限公司技术中心、哈尔滨工业大学、天津工业大学</w:t>
            </w:r>
          </w:p>
        </w:tc>
        <w:tc>
          <w:tcPr>
            <w:tcW w:w="5011" w:type="dxa"/>
            <w:vAlign w:val="center"/>
          </w:tcPr>
          <w:p>
            <w:pPr>
              <w:pStyle w:val="15"/>
              <w:spacing w:line="340" w:lineRule="exact"/>
              <w:ind w:firstLine="0" w:firstLineChars="0"/>
              <w:contextualSpacing/>
              <w:rPr>
                <w:rFonts w:ascii="仿宋_GB2312" w:hAnsi="仿宋_GB2312" w:eastAsia="仿宋_GB2312" w:cs="仿宋_GB2312"/>
                <w:sz w:val="24"/>
              </w:rPr>
            </w:pPr>
            <w:r>
              <w:rPr>
                <w:rFonts w:hint="eastAsia" w:ascii="仿宋_GB2312" w:hAnsi="仿宋_GB2312" w:eastAsia="仿宋_GB2312" w:cs="仿宋_GB2312"/>
                <w:sz w:val="24"/>
              </w:rPr>
              <w:t>项目开展填海区地连墙成槽、水泥搅拌桩施工技术、泥浆减量化技术、超大超深基坑防水止水技术及安全监控技术等方面课题研究。</w:t>
            </w:r>
          </w:p>
        </w:tc>
        <w:tc>
          <w:tcPr>
            <w:tcW w:w="1953" w:type="dxa"/>
            <w:vAlign w:val="center"/>
          </w:tcPr>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szCs w:val="22"/>
              </w:rPr>
              <w:t>计划2019年12月结题</w:t>
            </w:r>
          </w:p>
        </w:tc>
        <w:tc>
          <w:tcPr>
            <w:tcW w:w="1605" w:type="dxa"/>
            <w:vAlign w:val="center"/>
          </w:tcPr>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szCs w:val="22"/>
              </w:rPr>
              <w:t>科研开发</w:t>
            </w:r>
          </w:p>
        </w:tc>
        <w:tc>
          <w:tcPr>
            <w:tcW w:w="2445" w:type="dxa"/>
            <w:vAlign w:val="center"/>
          </w:tcPr>
          <w:p>
            <w:r>
              <w:rPr>
                <w:rFonts w:hint="eastAsia" w:ascii="仿宋_GB2312" w:hAnsi="仿宋_GB2312" w:eastAsia="仿宋_GB2312" w:cs="仿宋_GB2312"/>
                <w:sz w:val="24"/>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8" w:hRule="atLeast"/>
          <w:jc w:val="center"/>
        </w:trPr>
        <w:tc>
          <w:tcPr>
            <w:tcW w:w="796" w:type="dxa"/>
            <w:vAlign w:val="center"/>
          </w:tcPr>
          <w:p>
            <w:pPr>
              <w:pStyle w:val="13"/>
              <w:numPr>
                <w:ilvl w:val="0"/>
                <w:numId w:val="1"/>
              </w:numPr>
              <w:spacing w:line="340" w:lineRule="exact"/>
              <w:ind w:firstLineChars="0"/>
              <w:contextualSpacing/>
              <w:jc w:val="right"/>
              <w:rPr>
                <w:rFonts w:ascii="仿宋_GB2312" w:hAnsi="仿宋_GB2312" w:eastAsia="仿宋_GB2312" w:cs="仿宋_GB2312"/>
                <w:sz w:val="24"/>
              </w:rPr>
            </w:pPr>
          </w:p>
        </w:tc>
        <w:tc>
          <w:tcPr>
            <w:tcW w:w="3100" w:type="dxa"/>
            <w:vAlign w:val="center"/>
          </w:tcPr>
          <w:p>
            <w:pPr>
              <w:spacing w:line="340" w:lineRule="exact"/>
              <w:contextualSpacing/>
              <w:rPr>
                <w:rFonts w:ascii="仿宋_GB2312" w:hAnsi="仿宋_GB2312" w:eastAsia="仿宋_GB2312" w:cs="仿宋_GB2312"/>
                <w:b/>
                <w:sz w:val="24"/>
                <w:szCs w:val="22"/>
              </w:rPr>
            </w:pPr>
            <w:r>
              <w:rPr>
                <w:rFonts w:hint="eastAsia" w:ascii="仿宋_GB2312" w:hAnsi="仿宋_GB2312" w:eastAsia="仿宋_GB2312" w:cs="仿宋_GB2312"/>
                <w:b/>
                <w:sz w:val="24"/>
                <w:szCs w:val="22"/>
              </w:rPr>
              <w:t>超高层单元式幕墙室内安装技术研究</w:t>
            </w:r>
          </w:p>
        </w:tc>
        <w:tc>
          <w:tcPr>
            <w:tcW w:w="2977" w:type="dxa"/>
            <w:vAlign w:val="center"/>
          </w:tcPr>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szCs w:val="22"/>
              </w:rPr>
              <w:t>中建深圳装饰有限公司</w:t>
            </w:r>
          </w:p>
        </w:tc>
        <w:tc>
          <w:tcPr>
            <w:tcW w:w="2768" w:type="dxa"/>
            <w:vAlign w:val="center"/>
          </w:tcPr>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szCs w:val="22"/>
              </w:rPr>
              <w:t>——</w:t>
            </w:r>
          </w:p>
        </w:tc>
        <w:tc>
          <w:tcPr>
            <w:tcW w:w="5011" w:type="dxa"/>
            <w:vAlign w:val="center"/>
          </w:tcPr>
          <w:p>
            <w:pPr>
              <w:pStyle w:val="15"/>
              <w:spacing w:line="340" w:lineRule="exact"/>
              <w:ind w:firstLine="0" w:firstLineChars="0"/>
              <w:contextualSpacing/>
              <w:rPr>
                <w:rFonts w:ascii="仿宋_GB2312" w:hAnsi="仿宋_GB2312" w:eastAsia="仿宋_GB2312" w:cs="仿宋_GB2312"/>
                <w:sz w:val="24"/>
              </w:rPr>
            </w:pPr>
            <w:r>
              <w:rPr>
                <w:rFonts w:hint="eastAsia" w:ascii="仿宋_GB2312" w:hAnsi="仿宋_GB2312" w:eastAsia="仿宋_GB2312" w:cs="仿宋_GB2312"/>
                <w:sz w:val="24"/>
              </w:rPr>
              <w:t>项目研究超高层单元式幕墙室内安装技术为新型建设科技技术，涵盖机械制造，绿色施工、智能安装。</w:t>
            </w:r>
          </w:p>
        </w:tc>
        <w:tc>
          <w:tcPr>
            <w:tcW w:w="1953" w:type="dxa"/>
            <w:vAlign w:val="center"/>
          </w:tcPr>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szCs w:val="22"/>
              </w:rPr>
              <w:t>2017年12月结题</w:t>
            </w:r>
          </w:p>
        </w:tc>
        <w:tc>
          <w:tcPr>
            <w:tcW w:w="1605" w:type="dxa"/>
            <w:vAlign w:val="center"/>
          </w:tcPr>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szCs w:val="22"/>
              </w:rPr>
              <w:t>科研开发</w:t>
            </w:r>
          </w:p>
        </w:tc>
        <w:tc>
          <w:tcPr>
            <w:tcW w:w="2445" w:type="dxa"/>
            <w:vAlign w:val="center"/>
          </w:tcPr>
          <w:p>
            <w:r>
              <w:rPr>
                <w:rFonts w:hint="eastAsia" w:ascii="仿宋_GB2312" w:hAnsi="仿宋_GB2312" w:eastAsia="仿宋_GB2312" w:cs="仿宋_GB2312"/>
                <w:sz w:val="24"/>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8" w:hRule="atLeast"/>
          <w:jc w:val="center"/>
        </w:trPr>
        <w:tc>
          <w:tcPr>
            <w:tcW w:w="796" w:type="dxa"/>
            <w:vAlign w:val="center"/>
          </w:tcPr>
          <w:p>
            <w:pPr>
              <w:pStyle w:val="13"/>
              <w:numPr>
                <w:ilvl w:val="0"/>
                <w:numId w:val="1"/>
              </w:numPr>
              <w:spacing w:line="340" w:lineRule="exact"/>
              <w:ind w:firstLineChars="0"/>
              <w:contextualSpacing/>
              <w:jc w:val="right"/>
              <w:rPr>
                <w:rFonts w:ascii="仿宋_GB2312" w:hAnsi="仿宋_GB2312" w:eastAsia="仿宋_GB2312" w:cs="仿宋_GB2312"/>
                <w:sz w:val="24"/>
              </w:rPr>
            </w:pPr>
          </w:p>
        </w:tc>
        <w:tc>
          <w:tcPr>
            <w:tcW w:w="3100" w:type="dxa"/>
            <w:vAlign w:val="center"/>
          </w:tcPr>
          <w:p>
            <w:pPr>
              <w:spacing w:line="340" w:lineRule="exact"/>
              <w:contextualSpacing/>
              <w:rPr>
                <w:rFonts w:ascii="仿宋_GB2312" w:hAnsi="仿宋_GB2312" w:eastAsia="仿宋_GB2312" w:cs="仿宋_GB2312"/>
                <w:b/>
                <w:sz w:val="24"/>
                <w:szCs w:val="22"/>
              </w:rPr>
            </w:pPr>
            <w:r>
              <w:rPr>
                <w:rFonts w:hint="eastAsia" w:ascii="仿宋_GB2312" w:hAnsi="仿宋_GB2312" w:eastAsia="仿宋_GB2312" w:cs="仿宋_GB2312"/>
                <w:b/>
                <w:sz w:val="24"/>
                <w:szCs w:val="22"/>
              </w:rPr>
              <w:t>单塔多笼施工电梯</w:t>
            </w:r>
          </w:p>
        </w:tc>
        <w:tc>
          <w:tcPr>
            <w:tcW w:w="2977" w:type="dxa"/>
            <w:vAlign w:val="center"/>
          </w:tcPr>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szCs w:val="22"/>
              </w:rPr>
              <w:t>中建三局集团有限公司</w:t>
            </w:r>
          </w:p>
        </w:tc>
        <w:tc>
          <w:tcPr>
            <w:tcW w:w="2768" w:type="dxa"/>
            <w:vAlign w:val="center"/>
          </w:tcPr>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szCs w:val="22"/>
              </w:rPr>
              <w:t>中建三局第二建设湖北长安设备工程有限公司、湖北江汉建筑工程机械有限公司</w:t>
            </w:r>
          </w:p>
        </w:tc>
        <w:tc>
          <w:tcPr>
            <w:tcW w:w="5011" w:type="dxa"/>
            <w:vAlign w:val="center"/>
          </w:tcPr>
          <w:p>
            <w:pPr>
              <w:pStyle w:val="15"/>
              <w:spacing w:line="340" w:lineRule="exact"/>
              <w:ind w:firstLine="0" w:firstLineChars="0"/>
              <w:contextualSpacing/>
              <w:rPr>
                <w:rFonts w:ascii="仿宋_GB2312" w:hAnsi="仿宋_GB2312" w:eastAsia="仿宋_GB2312" w:cs="仿宋_GB2312"/>
                <w:sz w:val="24"/>
              </w:rPr>
            </w:pPr>
            <w:r>
              <w:rPr>
                <w:rFonts w:hint="eastAsia" w:ascii="仿宋_GB2312" w:hAnsi="仿宋_GB2312" w:eastAsia="仿宋_GB2312" w:cs="仿宋_GB2312"/>
                <w:sz w:val="24"/>
              </w:rPr>
              <w:t>该施工</w:t>
            </w:r>
            <w:r>
              <w:rPr>
                <w:rFonts w:ascii="仿宋_GB2312" w:hAnsi="仿宋_GB2312" w:eastAsia="仿宋_GB2312" w:cs="仿宋_GB2312"/>
                <w:sz w:val="24"/>
              </w:rPr>
              <w:t>电梯是</w:t>
            </w:r>
            <w:r>
              <w:rPr>
                <w:rFonts w:hint="eastAsia" w:ascii="仿宋_GB2312" w:hAnsi="仿宋_GB2312" w:eastAsia="仿宋_GB2312" w:cs="仿宋_GB2312"/>
                <w:sz w:val="24"/>
              </w:rPr>
              <w:t>一种新型施工电梯，具有多部施工电梯梯笼循环运行在单根垂直导轨架两侧的导轨上的特点。</w:t>
            </w:r>
          </w:p>
        </w:tc>
        <w:tc>
          <w:tcPr>
            <w:tcW w:w="1953" w:type="dxa"/>
            <w:vAlign w:val="center"/>
          </w:tcPr>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szCs w:val="22"/>
              </w:rPr>
              <w:t>计划2022年2月结题</w:t>
            </w:r>
          </w:p>
        </w:tc>
        <w:tc>
          <w:tcPr>
            <w:tcW w:w="1605" w:type="dxa"/>
            <w:vAlign w:val="center"/>
          </w:tcPr>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szCs w:val="22"/>
              </w:rPr>
              <w:t>科研开发</w:t>
            </w:r>
          </w:p>
        </w:tc>
        <w:tc>
          <w:tcPr>
            <w:tcW w:w="2445" w:type="dxa"/>
            <w:vAlign w:val="center"/>
          </w:tcPr>
          <w:p>
            <w:r>
              <w:rPr>
                <w:rFonts w:hint="eastAsia" w:ascii="仿宋_GB2312" w:hAnsi="仿宋_GB2312" w:eastAsia="仿宋_GB2312" w:cs="仿宋_GB2312"/>
                <w:sz w:val="24"/>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8" w:hRule="atLeast"/>
          <w:jc w:val="center"/>
        </w:trPr>
        <w:tc>
          <w:tcPr>
            <w:tcW w:w="796" w:type="dxa"/>
            <w:vAlign w:val="center"/>
          </w:tcPr>
          <w:p>
            <w:pPr>
              <w:pStyle w:val="13"/>
              <w:numPr>
                <w:ilvl w:val="0"/>
                <w:numId w:val="1"/>
              </w:numPr>
              <w:spacing w:line="340" w:lineRule="exact"/>
              <w:ind w:firstLineChars="0"/>
              <w:contextualSpacing/>
              <w:jc w:val="right"/>
              <w:rPr>
                <w:rFonts w:ascii="仿宋_GB2312" w:hAnsi="仿宋_GB2312" w:eastAsia="仿宋_GB2312" w:cs="仿宋_GB2312"/>
                <w:sz w:val="24"/>
              </w:rPr>
            </w:pPr>
          </w:p>
        </w:tc>
        <w:tc>
          <w:tcPr>
            <w:tcW w:w="3100" w:type="dxa"/>
            <w:vAlign w:val="center"/>
          </w:tcPr>
          <w:p>
            <w:pPr>
              <w:spacing w:line="340" w:lineRule="exact"/>
              <w:contextualSpacing/>
              <w:rPr>
                <w:rFonts w:ascii="仿宋_GB2312" w:hAnsi="仿宋_GB2312" w:eastAsia="仿宋_GB2312" w:cs="仿宋_GB2312"/>
                <w:b/>
                <w:sz w:val="24"/>
                <w:szCs w:val="22"/>
              </w:rPr>
            </w:pPr>
            <w:r>
              <w:rPr>
                <w:rFonts w:hint="eastAsia" w:ascii="仿宋_GB2312" w:hAnsi="仿宋_GB2312" w:eastAsia="仿宋_GB2312" w:cs="仿宋_GB2312"/>
                <w:b/>
                <w:sz w:val="24"/>
                <w:szCs w:val="22"/>
              </w:rPr>
              <w:t>深圳地铁盾构洞内拆解关键技术研究与实践</w:t>
            </w:r>
          </w:p>
        </w:tc>
        <w:tc>
          <w:tcPr>
            <w:tcW w:w="2977" w:type="dxa"/>
            <w:vAlign w:val="center"/>
          </w:tcPr>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szCs w:val="22"/>
              </w:rPr>
              <w:t>建设集团工程一中心</w:t>
            </w:r>
          </w:p>
        </w:tc>
        <w:tc>
          <w:tcPr>
            <w:tcW w:w="2768" w:type="dxa"/>
            <w:vAlign w:val="center"/>
          </w:tcPr>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szCs w:val="22"/>
              </w:rPr>
              <w:t>中交二航局</w:t>
            </w:r>
          </w:p>
        </w:tc>
        <w:tc>
          <w:tcPr>
            <w:tcW w:w="5011" w:type="dxa"/>
            <w:vAlign w:val="center"/>
          </w:tcPr>
          <w:p>
            <w:pPr>
              <w:pStyle w:val="15"/>
              <w:spacing w:line="340" w:lineRule="exact"/>
              <w:ind w:firstLine="0" w:firstLineChars="0"/>
              <w:contextualSpacing/>
              <w:rPr>
                <w:rFonts w:ascii="仿宋_GB2312" w:hAnsi="仿宋_GB2312" w:eastAsia="仿宋_GB2312" w:cs="仿宋_GB2312"/>
                <w:sz w:val="24"/>
              </w:rPr>
            </w:pPr>
            <w:r>
              <w:rPr>
                <w:rFonts w:hint="eastAsia" w:ascii="仿宋_GB2312" w:hAnsi="仿宋_GB2312" w:eastAsia="仿宋_GB2312" w:cs="仿宋_GB2312"/>
                <w:sz w:val="24"/>
              </w:rPr>
              <w:t>项目针对性设计、拆解方案、重装方案三个方面开展研究，给出拆解盾构机设计原则、优化洞内拆解方案，达到缩短工期和减少投资的目的。</w:t>
            </w:r>
          </w:p>
        </w:tc>
        <w:tc>
          <w:tcPr>
            <w:tcW w:w="1953" w:type="dxa"/>
            <w:vAlign w:val="center"/>
          </w:tcPr>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szCs w:val="22"/>
              </w:rPr>
              <w:t>计划2019年12月结题</w:t>
            </w:r>
          </w:p>
        </w:tc>
        <w:tc>
          <w:tcPr>
            <w:tcW w:w="1605" w:type="dxa"/>
            <w:vAlign w:val="center"/>
          </w:tcPr>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szCs w:val="22"/>
              </w:rPr>
              <w:t>科研开发</w:t>
            </w:r>
          </w:p>
        </w:tc>
        <w:tc>
          <w:tcPr>
            <w:tcW w:w="2445" w:type="dxa"/>
            <w:vAlign w:val="center"/>
          </w:tcPr>
          <w:p>
            <w:r>
              <w:rPr>
                <w:rFonts w:hint="eastAsia" w:ascii="仿宋_GB2312" w:hAnsi="仿宋_GB2312" w:eastAsia="仿宋_GB2312" w:cs="仿宋_GB2312"/>
                <w:sz w:val="24"/>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8" w:hRule="atLeast"/>
          <w:jc w:val="center"/>
        </w:trPr>
        <w:tc>
          <w:tcPr>
            <w:tcW w:w="796" w:type="dxa"/>
            <w:vAlign w:val="center"/>
          </w:tcPr>
          <w:p>
            <w:pPr>
              <w:pStyle w:val="13"/>
              <w:numPr>
                <w:ilvl w:val="0"/>
                <w:numId w:val="1"/>
              </w:numPr>
              <w:spacing w:line="340" w:lineRule="exact"/>
              <w:ind w:firstLineChars="0"/>
              <w:contextualSpacing/>
              <w:jc w:val="right"/>
              <w:rPr>
                <w:rFonts w:ascii="仿宋_GB2312" w:hAnsi="仿宋_GB2312" w:eastAsia="仿宋_GB2312" w:cs="仿宋_GB2312"/>
                <w:sz w:val="24"/>
              </w:rPr>
            </w:pPr>
          </w:p>
        </w:tc>
        <w:tc>
          <w:tcPr>
            <w:tcW w:w="3100" w:type="dxa"/>
            <w:vAlign w:val="center"/>
          </w:tcPr>
          <w:p>
            <w:pPr>
              <w:spacing w:line="340" w:lineRule="exact"/>
              <w:contextualSpacing/>
              <w:rPr>
                <w:rFonts w:ascii="仿宋_GB2312" w:hAnsi="仿宋_GB2312" w:eastAsia="仿宋_GB2312" w:cs="仿宋_GB2312"/>
                <w:b/>
                <w:sz w:val="24"/>
                <w:szCs w:val="22"/>
              </w:rPr>
            </w:pPr>
            <w:r>
              <w:rPr>
                <w:rFonts w:hint="eastAsia" w:ascii="仿宋_GB2312" w:hAnsi="仿宋_GB2312" w:eastAsia="仿宋_GB2312" w:cs="仿宋_GB2312"/>
                <w:b/>
                <w:sz w:val="24"/>
                <w:szCs w:val="22"/>
              </w:rPr>
              <w:t>临近建筑物的地铁车站基坑施工控制与保护加固措施</w:t>
            </w:r>
          </w:p>
        </w:tc>
        <w:tc>
          <w:tcPr>
            <w:tcW w:w="2977" w:type="dxa"/>
            <w:vAlign w:val="center"/>
          </w:tcPr>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szCs w:val="22"/>
              </w:rPr>
              <w:t>建设集团工程一中心</w:t>
            </w:r>
          </w:p>
        </w:tc>
        <w:tc>
          <w:tcPr>
            <w:tcW w:w="2768" w:type="dxa"/>
            <w:vAlign w:val="center"/>
          </w:tcPr>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szCs w:val="22"/>
              </w:rPr>
              <w:t>中交二航局</w:t>
            </w:r>
          </w:p>
        </w:tc>
        <w:tc>
          <w:tcPr>
            <w:tcW w:w="5011" w:type="dxa"/>
            <w:vAlign w:val="center"/>
          </w:tcPr>
          <w:p>
            <w:pPr>
              <w:pStyle w:val="15"/>
              <w:spacing w:line="340" w:lineRule="exact"/>
              <w:ind w:firstLine="0" w:firstLineChars="0"/>
              <w:contextualSpacing/>
              <w:rPr>
                <w:rFonts w:ascii="仿宋_GB2312" w:hAnsi="仿宋_GB2312" w:eastAsia="仿宋_GB2312" w:cs="仿宋_GB2312"/>
                <w:sz w:val="24"/>
              </w:rPr>
            </w:pPr>
            <w:r>
              <w:rPr>
                <w:rFonts w:hint="eastAsia" w:ascii="仿宋_GB2312" w:hAnsi="仿宋_GB2312" w:eastAsia="仿宋_GB2312" w:cs="仿宋_GB2312"/>
                <w:sz w:val="24"/>
              </w:rPr>
              <w:t>项目开展临近基坑施工影响下不同建筑结构类型的变形控制指标；不同变形控制要求下围护结构的合理选型及施工方法研究等研究。</w:t>
            </w:r>
          </w:p>
        </w:tc>
        <w:tc>
          <w:tcPr>
            <w:tcW w:w="1953" w:type="dxa"/>
            <w:vAlign w:val="center"/>
          </w:tcPr>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szCs w:val="22"/>
              </w:rPr>
              <w:t>计划2019年12月结题</w:t>
            </w:r>
          </w:p>
        </w:tc>
        <w:tc>
          <w:tcPr>
            <w:tcW w:w="1605" w:type="dxa"/>
            <w:vAlign w:val="center"/>
          </w:tcPr>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szCs w:val="22"/>
              </w:rPr>
              <w:t>科研开发</w:t>
            </w:r>
          </w:p>
        </w:tc>
        <w:tc>
          <w:tcPr>
            <w:tcW w:w="2445" w:type="dxa"/>
            <w:vAlign w:val="center"/>
          </w:tcPr>
          <w:p>
            <w:r>
              <w:rPr>
                <w:rFonts w:hint="eastAsia" w:ascii="仿宋_GB2312" w:hAnsi="仿宋_GB2312" w:eastAsia="仿宋_GB2312" w:cs="仿宋_GB2312"/>
                <w:sz w:val="24"/>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8" w:hRule="atLeast"/>
          <w:jc w:val="center"/>
        </w:trPr>
        <w:tc>
          <w:tcPr>
            <w:tcW w:w="796" w:type="dxa"/>
            <w:vAlign w:val="center"/>
          </w:tcPr>
          <w:p>
            <w:pPr>
              <w:pStyle w:val="13"/>
              <w:numPr>
                <w:ilvl w:val="0"/>
                <w:numId w:val="1"/>
              </w:numPr>
              <w:spacing w:line="340" w:lineRule="exact"/>
              <w:ind w:firstLineChars="0"/>
              <w:contextualSpacing/>
              <w:jc w:val="right"/>
              <w:rPr>
                <w:rFonts w:ascii="仿宋_GB2312" w:hAnsi="仿宋_GB2312" w:eastAsia="仿宋_GB2312" w:cs="仿宋_GB2312"/>
                <w:sz w:val="24"/>
              </w:rPr>
            </w:pPr>
          </w:p>
        </w:tc>
        <w:tc>
          <w:tcPr>
            <w:tcW w:w="3100" w:type="dxa"/>
            <w:vAlign w:val="center"/>
          </w:tcPr>
          <w:p>
            <w:pPr>
              <w:spacing w:line="340" w:lineRule="exact"/>
              <w:contextualSpacing/>
              <w:rPr>
                <w:rFonts w:ascii="仿宋_GB2312" w:hAnsi="仿宋_GB2312" w:eastAsia="仿宋_GB2312" w:cs="仿宋_GB2312"/>
                <w:b/>
                <w:sz w:val="24"/>
                <w:szCs w:val="22"/>
              </w:rPr>
            </w:pPr>
            <w:r>
              <w:rPr>
                <w:rFonts w:hint="eastAsia" w:ascii="仿宋_GB2312" w:hAnsi="仿宋_GB2312" w:eastAsia="仿宋_GB2312" w:cs="仿宋_GB2312"/>
                <w:b/>
                <w:sz w:val="24"/>
                <w:szCs w:val="22"/>
              </w:rPr>
              <w:t>深圳地铁盾构区间硬岩超深孔预爆破处理施工技术研究</w:t>
            </w:r>
          </w:p>
        </w:tc>
        <w:tc>
          <w:tcPr>
            <w:tcW w:w="2977" w:type="dxa"/>
            <w:vAlign w:val="center"/>
          </w:tcPr>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szCs w:val="22"/>
              </w:rPr>
              <w:t>建设集团工程一中心</w:t>
            </w:r>
          </w:p>
        </w:tc>
        <w:tc>
          <w:tcPr>
            <w:tcW w:w="2768" w:type="dxa"/>
            <w:vAlign w:val="center"/>
          </w:tcPr>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szCs w:val="22"/>
              </w:rPr>
              <w:t>中交二公局</w:t>
            </w:r>
          </w:p>
        </w:tc>
        <w:tc>
          <w:tcPr>
            <w:tcW w:w="5011" w:type="dxa"/>
            <w:vAlign w:val="center"/>
          </w:tcPr>
          <w:p>
            <w:pPr>
              <w:pStyle w:val="15"/>
              <w:spacing w:line="340" w:lineRule="exact"/>
              <w:ind w:firstLine="0" w:firstLineChars="0"/>
              <w:contextualSpacing/>
              <w:rPr>
                <w:rFonts w:ascii="仿宋_GB2312" w:hAnsi="仿宋_GB2312" w:eastAsia="仿宋_GB2312" w:cs="仿宋_GB2312"/>
                <w:sz w:val="24"/>
              </w:rPr>
            </w:pPr>
            <w:r>
              <w:rPr>
                <w:rFonts w:hint="eastAsia" w:ascii="仿宋_GB2312" w:hAnsi="仿宋_GB2312" w:eastAsia="仿宋_GB2312" w:cs="仿宋_GB2312"/>
                <w:sz w:val="24"/>
              </w:rPr>
              <w:t>项目建立地铁超深孔爆破施工控制爆破理论与技术体系，提出爆破振动控制和单耗药量控制标准，提出地铁超深孔爆破硬岩处理“振动效应”等控制技术。</w:t>
            </w:r>
          </w:p>
        </w:tc>
        <w:tc>
          <w:tcPr>
            <w:tcW w:w="1953" w:type="dxa"/>
            <w:vAlign w:val="center"/>
          </w:tcPr>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szCs w:val="22"/>
              </w:rPr>
              <w:t>计划2019年12月结题</w:t>
            </w:r>
          </w:p>
        </w:tc>
        <w:tc>
          <w:tcPr>
            <w:tcW w:w="1605" w:type="dxa"/>
            <w:vAlign w:val="center"/>
          </w:tcPr>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szCs w:val="22"/>
              </w:rPr>
              <w:t>科研开发</w:t>
            </w:r>
          </w:p>
        </w:tc>
        <w:tc>
          <w:tcPr>
            <w:tcW w:w="2445" w:type="dxa"/>
            <w:vAlign w:val="center"/>
          </w:tcPr>
          <w:p>
            <w:r>
              <w:rPr>
                <w:rFonts w:hint="eastAsia" w:ascii="仿宋_GB2312" w:hAnsi="仿宋_GB2312" w:eastAsia="仿宋_GB2312" w:cs="仿宋_GB2312"/>
                <w:sz w:val="24"/>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8" w:hRule="atLeast"/>
          <w:jc w:val="center"/>
        </w:trPr>
        <w:tc>
          <w:tcPr>
            <w:tcW w:w="796" w:type="dxa"/>
            <w:vAlign w:val="center"/>
          </w:tcPr>
          <w:p>
            <w:pPr>
              <w:pStyle w:val="13"/>
              <w:numPr>
                <w:ilvl w:val="0"/>
                <w:numId w:val="1"/>
              </w:numPr>
              <w:spacing w:line="340" w:lineRule="exact"/>
              <w:ind w:firstLineChars="0"/>
              <w:contextualSpacing/>
              <w:jc w:val="right"/>
              <w:rPr>
                <w:rFonts w:ascii="仿宋_GB2312" w:hAnsi="仿宋_GB2312" w:eastAsia="仿宋_GB2312" w:cs="仿宋_GB2312"/>
                <w:sz w:val="24"/>
              </w:rPr>
            </w:pPr>
          </w:p>
        </w:tc>
        <w:tc>
          <w:tcPr>
            <w:tcW w:w="3100" w:type="dxa"/>
            <w:vAlign w:val="center"/>
          </w:tcPr>
          <w:p>
            <w:pPr>
              <w:spacing w:line="340" w:lineRule="exact"/>
              <w:contextualSpacing/>
              <w:rPr>
                <w:rFonts w:ascii="仿宋_GB2312" w:hAnsi="仿宋_GB2312" w:eastAsia="仿宋_GB2312" w:cs="仿宋_GB2312"/>
                <w:b/>
                <w:sz w:val="24"/>
                <w:szCs w:val="22"/>
              </w:rPr>
            </w:pPr>
            <w:r>
              <w:rPr>
                <w:rFonts w:hint="eastAsia" w:ascii="仿宋_GB2312" w:hAnsi="仿宋_GB2312" w:eastAsia="仿宋_GB2312" w:cs="仿宋_GB2312"/>
                <w:b/>
                <w:sz w:val="24"/>
                <w:szCs w:val="22"/>
              </w:rPr>
              <w:t>超高层大悬臂钢行架外附幕墙体系施工及卸荷过程变形可控技术的研究与应用</w:t>
            </w:r>
          </w:p>
        </w:tc>
        <w:tc>
          <w:tcPr>
            <w:tcW w:w="2977" w:type="dxa"/>
            <w:vAlign w:val="center"/>
          </w:tcPr>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szCs w:val="22"/>
              </w:rPr>
              <w:t>中国建筑第四工程局有限公司</w:t>
            </w:r>
          </w:p>
        </w:tc>
        <w:tc>
          <w:tcPr>
            <w:tcW w:w="2768" w:type="dxa"/>
            <w:vAlign w:val="center"/>
          </w:tcPr>
          <w:p>
            <w:pPr>
              <w:spacing w:line="340" w:lineRule="exact"/>
              <w:contextualSpacing/>
            </w:pPr>
            <w:r>
              <w:rPr>
                <w:rFonts w:hint="eastAsia" w:ascii="仿宋_GB2312" w:hAnsi="仿宋_GB2312" w:eastAsia="仿宋_GB2312" w:cs="仿宋_GB2312"/>
                <w:sz w:val="24"/>
                <w:szCs w:val="22"/>
              </w:rPr>
              <w:t>——</w:t>
            </w:r>
          </w:p>
        </w:tc>
        <w:tc>
          <w:tcPr>
            <w:tcW w:w="5011" w:type="dxa"/>
            <w:vAlign w:val="center"/>
          </w:tcPr>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rPr>
              <w:t>项目开展</w:t>
            </w:r>
            <w:r>
              <w:rPr>
                <w:rFonts w:hint="eastAsia" w:ascii="仿宋_GB2312" w:hAnsi="仿宋_GB2312" w:eastAsia="仿宋_GB2312" w:cs="仿宋_GB2312"/>
                <w:sz w:val="24"/>
                <w:szCs w:val="22"/>
              </w:rPr>
              <w:t>超高层大悬臂钢行架外附幕墙体系施工及卸荷过程变形可控技术的研究与应用。</w:t>
            </w:r>
          </w:p>
        </w:tc>
        <w:tc>
          <w:tcPr>
            <w:tcW w:w="1953" w:type="dxa"/>
            <w:vAlign w:val="center"/>
          </w:tcPr>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szCs w:val="22"/>
              </w:rPr>
              <w:t>计划2019年12月结题</w:t>
            </w:r>
          </w:p>
        </w:tc>
        <w:tc>
          <w:tcPr>
            <w:tcW w:w="1605" w:type="dxa"/>
            <w:vAlign w:val="center"/>
          </w:tcPr>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szCs w:val="22"/>
              </w:rPr>
              <w:t>科研开发</w:t>
            </w:r>
          </w:p>
        </w:tc>
        <w:tc>
          <w:tcPr>
            <w:tcW w:w="2445" w:type="dxa"/>
            <w:vAlign w:val="center"/>
          </w:tcPr>
          <w:p>
            <w:r>
              <w:rPr>
                <w:rFonts w:hint="eastAsia" w:ascii="仿宋_GB2312" w:hAnsi="仿宋_GB2312" w:eastAsia="仿宋_GB2312" w:cs="仿宋_GB2312"/>
                <w:sz w:val="24"/>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8" w:hRule="atLeast"/>
          <w:jc w:val="center"/>
        </w:trPr>
        <w:tc>
          <w:tcPr>
            <w:tcW w:w="796" w:type="dxa"/>
            <w:vAlign w:val="center"/>
          </w:tcPr>
          <w:p>
            <w:pPr>
              <w:pStyle w:val="13"/>
              <w:numPr>
                <w:ilvl w:val="0"/>
                <w:numId w:val="1"/>
              </w:numPr>
              <w:spacing w:line="340" w:lineRule="exact"/>
              <w:ind w:firstLineChars="0"/>
              <w:contextualSpacing/>
              <w:jc w:val="right"/>
              <w:rPr>
                <w:rFonts w:ascii="仿宋_GB2312" w:hAnsi="仿宋_GB2312" w:eastAsia="仿宋_GB2312" w:cs="仿宋_GB2312"/>
                <w:sz w:val="24"/>
              </w:rPr>
            </w:pPr>
          </w:p>
        </w:tc>
        <w:tc>
          <w:tcPr>
            <w:tcW w:w="3100" w:type="dxa"/>
            <w:vAlign w:val="center"/>
          </w:tcPr>
          <w:p>
            <w:pPr>
              <w:spacing w:line="340" w:lineRule="exact"/>
              <w:contextualSpacing/>
              <w:rPr>
                <w:rFonts w:ascii="仿宋_GB2312" w:hAnsi="仿宋_GB2312" w:eastAsia="仿宋_GB2312" w:cs="仿宋_GB2312"/>
                <w:b/>
                <w:sz w:val="24"/>
                <w:szCs w:val="22"/>
              </w:rPr>
            </w:pPr>
            <w:r>
              <w:rPr>
                <w:rFonts w:hint="eastAsia" w:ascii="仿宋_GB2312" w:hAnsi="仿宋_GB2312" w:eastAsia="仿宋_GB2312" w:cs="仿宋_GB2312"/>
                <w:b/>
                <w:sz w:val="24"/>
                <w:szCs w:val="22"/>
              </w:rPr>
              <w:t>滨海地区地铁车站非开挖现代技术研究</w:t>
            </w:r>
          </w:p>
        </w:tc>
        <w:tc>
          <w:tcPr>
            <w:tcW w:w="2977" w:type="dxa"/>
            <w:vAlign w:val="center"/>
          </w:tcPr>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szCs w:val="22"/>
              </w:rPr>
              <w:t>深圳市地铁集团有限公司</w:t>
            </w:r>
          </w:p>
        </w:tc>
        <w:tc>
          <w:tcPr>
            <w:tcW w:w="2768" w:type="dxa"/>
            <w:vAlign w:val="center"/>
          </w:tcPr>
          <w:p>
            <w:pPr>
              <w:spacing w:line="340" w:lineRule="exact"/>
              <w:contextualSpacing/>
            </w:pPr>
            <w:r>
              <w:rPr>
                <w:rFonts w:hint="eastAsia" w:ascii="仿宋_GB2312" w:hAnsi="仿宋_GB2312" w:eastAsia="仿宋_GB2312" w:cs="仿宋_GB2312"/>
                <w:sz w:val="24"/>
                <w:szCs w:val="22"/>
              </w:rPr>
              <w:t>——</w:t>
            </w:r>
          </w:p>
        </w:tc>
        <w:tc>
          <w:tcPr>
            <w:tcW w:w="5011" w:type="dxa"/>
            <w:vAlign w:val="center"/>
          </w:tcPr>
          <w:p>
            <w:pPr>
              <w:pStyle w:val="13"/>
              <w:spacing w:line="340" w:lineRule="exact"/>
              <w:ind w:firstLine="0" w:firstLineChars="0"/>
              <w:contextualSpacing/>
              <w:rPr>
                <w:rFonts w:ascii="仿宋_GB2312" w:hAnsi="仿宋_GB2312" w:eastAsia="仿宋_GB2312" w:cs="仿宋_GB2312"/>
                <w:sz w:val="24"/>
              </w:rPr>
            </w:pPr>
            <w:r>
              <w:rPr>
                <w:rFonts w:hint="eastAsia" w:ascii="仿宋_GB2312" w:hAnsi="仿宋_GB2312" w:eastAsia="仿宋_GB2312" w:cs="仿宋_GB2312"/>
                <w:sz w:val="24"/>
              </w:rPr>
              <w:t>滨海地区地铁车站非开挖现代技术研究</w:t>
            </w:r>
            <w:r>
              <w:rPr>
                <w:rFonts w:ascii="仿宋_GB2312" w:hAnsi="仿宋_GB2312" w:eastAsia="仿宋_GB2312" w:cs="仿宋_GB2312"/>
                <w:sz w:val="24"/>
              </w:rPr>
              <w:t>。</w:t>
            </w:r>
          </w:p>
        </w:tc>
        <w:tc>
          <w:tcPr>
            <w:tcW w:w="1953" w:type="dxa"/>
            <w:vAlign w:val="center"/>
          </w:tcPr>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szCs w:val="22"/>
              </w:rPr>
              <w:t>计划2023年12月结题</w:t>
            </w:r>
          </w:p>
        </w:tc>
        <w:tc>
          <w:tcPr>
            <w:tcW w:w="1605" w:type="dxa"/>
            <w:vAlign w:val="center"/>
          </w:tcPr>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szCs w:val="22"/>
              </w:rPr>
              <w:t>科研开发</w:t>
            </w:r>
          </w:p>
        </w:tc>
        <w:tc>
          <w:tcPr>
            <w:tcW w:w="2445" w:type="dxa"/>
            <w:vAlign w:val="center"/>
          </w:tcPr>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8" w:hRule="atLeast"/>
          <w:jc w:val="center"/>
        </w:trPr>
        <w:tc>
          <w:tcPr>
            <w:tcW w:w="796" w:type="dxa"/>
            <w:vAlign w:val="center"/>
          </w:tcPr>
          <w:p>
            <w:pPr>
              <w:pStyle w:val="13"/>
              <w:numPr>
                <w:ilvl w:val="0"/>
                <w:numId w:val="1"/>
              </w:numPr>
              <w:spacing w:line="340" w:lineRule="exact"/>
              <w:ind w:firstLineChars="0"/>
              <w:contextualSpacing/>
              <w:jc w:val="right"/>
              <w:rPr>
                <w:rFonts w:ascii="仿宋_GB2312" w:hAnsi="仿宋_GB2312" w:eastAsia="仿宋_GB2312" w:cs="仿宋_GB2312"/>
                <w:sz w:val="24"/>
              </w:rPr>
            </w:pPr>
          </w:p>
        </w:tc>
        <w:tc>
          <w:tcPr>
            <w:tcW w:w="3100" w:type="dxa"/>
            <w:vAlign w:val="center"/>
          </w:tcPr>
          <w:p>
            <w:pPr>
              <w:spacing w:line="340" w:lineRule="exact"/>
              <w:contextualSpacing/>
              <w:rPr>
                <w:rFonts w:ascii="仿宋_GB2312" w:hAnsi="仿宋_GB2312" w:eastAsia="仿宋_GB2312" w:cs="仿宋_GB2312"/>
                <w:b/>
                <w:sz w:val="24"/>
                <w:szCs w:val="22"/>
              </w:rPr>
            </w:pPr>
            <w:r>
              <w:rPr>
                <w:rFonts w:hint="eastAsia" w:ascii="仿宋_GB2312" w:hAnsi="仿宋_GB2312" w:eastAsia="仿宋_GB2312" w:cs="仿宋_GB2312"/>
                <w:b/>
                <w:sz w:val="24"/>
                <w:szCs w:val="22"/>
              </w:rPr>
              <w:t>深圳市广电金融中心工业化建造技术研究与应用</w:t>
            </w:r>
          </w:p>
        </w:tc>
        <w:tc>
          <w:tcPr>
            <w:tcW w:w="2977" w:type="dxa"/>
            <w:vAlign w:val="center"/>
          </w:tcPr>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szCs w:val="22"/>
              </w:rPr>
              <w:t>中国建筑第四工程局有限公司</w:t>
            </w:r>
          </w:p>
        </w:tc>
        <w:tc>
          <w:tcPr>
            <w:tcW w:w="2768" w:type="dxa"/>
            <w:vAlign w:val="center"/>
          </w:tcPr>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szCs w:val="22"/>
              </w:rPr>
              <w:t>中国建筑第四工程局深圳分公司、深圳市建筑工务署</w:t>
            </w:r>
          </w:p>
        </w:tc>
        <w:tc>
          <w:tcPr>
            <w:tcW w:w="5011" w:type="dxa"/>
            <w:vAlign w:val="center"/>
          </w:tcPr>
          <w:p>
            <w:pPr>
              <w:pStyle w:val="15"/>
              <w:spacing w:line="340" w:lineRule="exact"/>
              <w:ind w:firstLine="0" w:firstLineChars="0"/>
              <w:contextualSpacing/>
              <w:rPr>
                <w:rFonts w:ascii="仿宋_GB2312" w:hAnsi="仿宋_GB2312" w:eastAsia="仿宋_GB2312" w:cs="仿宋_GB2312"/>
                <w:sz w:val="24"/>
              </w:rPr>
            </w:pPr>
            <w:r>
              <w:rPr>
                <w:rFonts w:hint="eastAsia" w:ascii="仿宋_GB2312" w:hAnsi="仿宋_GB2312" w:eastAsia="仿宋_GB2312" w:cs="仿宋_GB2312"/>
                <w:sz w:val="24"/>
              </w:rPr>
              <w:t>项目从工业化模板施工技术研究与应用、工业化机电安装技术研究与应用等个方面开展研究。</w:t>
            </w:r>
          </w:p>
        </w:tc>
        <w:tc>
          <w:tcPr>
            <w:tcW w:w="1953" w:type="dxa"/>
            <w:vAlign w:val="center"/>
          </w:tcPr>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szCs w:val="22"/>
              </w:rPr>
              <w:t>计划2020年12月结题</w:t>
            </w:r>
          </w:p>
        </w:tc>
        <w:tc>
          <w:tcPr>
            <w:tcW w:w="1605" w:type="dxa"/>
            <w:vAlign w:val="center"/>
          </w:tcPr>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szCs w:val="22"/>
              </w:rPr>
              <w:t>科研开发</w:t>
            </w:r>
          </w:p>
        </w:tc>
        <w:tc>
          <w:tcPr>
            <w:tcW w:w="2445" w:type="dxa"/>
            <w:vAlign w:val="center"/>
          </w:tcPr>
          <w:p>
            <w:r>
              <w:rPr>
                <w:rFonts w:hint="eastAsia" w:ascii="仿宋_GB2312" w:hAnsi="仿宋_GB2312" w:eastAsia="仿宋_GB2312" w:cs="仿宋_GB2312"/>
                <w:sz w:val="24"/>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8" w:hRule="atLeast"/>
          <w:jc w:val="center"/>
        </w:trPr>
        <w:tc>
          <w:tcPr>
            <w:tcW w:w="796" w:type="dxa"/>
            <w:vAlign w:val="center"/>
          </w:tcPr>
          <w:p>
            <w:pPr>
              <w:pStyle w:val="13"/>
              <w:numPr>
                <w:ilvl w:val="0"/>
                <w:numId w:val="1"/>
              </w:numPr>
              <w:spacing w:line="340" w:lineRule="exact"/>
              <w:ind w:firstLineChars="0"/>
              <w:contextualSpacing/>
              <w:jc w:val="right"/>
              <w:rPr>
                <w:rFonts w:ascii="仿宋_GB2312" w:hAnsi="仿宋_GB2312" w:eastAsia="仿宋_GB2312" w:cs="仿宋_GB2312"/>
                <w:sz w:val="24"/>
              </w:rPr>
            </w:pPr>
          </w:p>
        </w:tc>
        <w:tc>
          <w:tcPr>
            <w:tcW w:w="3100" w:type="dxa"/>
            <w:vAlign w:val="center"/>
          </w:tcPr>
          <w:p>
            <w:pPr>
              <w:spacing w:line="340" w:lineRule="exact"/>
              <w:contextualSpacing/>
              <w:rPr>
                <w:rFonts w:ascii="仿宋_GB2312" w:hAnsi="仿宋_GB2312" w:eastAsia="仿宋_GB2312" w:cs="仿宋_GB2312"/>
                <w:b/>
                <w:sz w:val="24"/>
                <w:szCs w:val="22"/>
              </w:rPr>
            </w:pPr>
            <w:r>
              <w:rPr>
                <w:rFonts w:hint="eastAsia" w:ascii="仿宋_GB2312" w:hAnsi="仿宋_GB2312" w:eastAsia="仿宋_GB2312" w:cs="仿宋_GB2312"/>
                <w:b/>
                <w:sz w:val="24"/>
                <w:szCs w:val="22"/>
              </w:rPr>
              <w:t>巨型钢框架高层钢结构住宅体系性能研究</w:t>
            </w:r>
          </w:p>
        </w:tc>
        <w:tc>
          <w:tcPr>
            <w:tcW w:w="2977" w:type="dxa"/>
            <w:vAlign w:val="center"/>
          </w:tcPr>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szCs w:val="22"/>
              </w:rPr>
              <w:t>中国建筑科学研究院有限公司深圳分公司</w:t>
            </w:r>
          </w:p>
        </w:tc>
        <w:tc>
          <w:tcPr>
            <w:tcW w:w="2768" w:type="dxa"/>
            <w:vAlign w:val="center"/>
          </w:tcPr>
          <w:p>
            <w:pPr>
              <w:spacing w:line="340" w:lineRule="exact"/>
              <w:contextualSpacing/>
            </w:pPr>
            <w:r>
              <w:rPr>
                <w:rFonts w:hint="eastAsia" w:ascii="仿宋_GB2312" w:hAnsi="仿宋_GB2312" w:eastAsia="仿宋_GB2312" w:cs="仿宋_GB2312"/>
                <w:sz w:val="24"/>
                <w:szCs w:val="22"/>
              </w:rPr>
              <w:t>——</w:t>
            </w:r>
          </w:p>
        </w:tc>
        <w:tc>
          <w:tcPr>
            <w:tcW w:w="5011" w:type="dxa"/>
            <w:vAlign w:val="center"/>
          </w:tcPr>
          <w:p>
            <w:pPr>
              <w:pStyle w:val="15"/>
              <w:spacing w:line="340" w:lineRule="exact"/>
              <w:ind w:firstLine="0" w:firstLineChars="0"/>
              <w:contextualSpacing/>
              <w:rPr>
                <w:rFonts w:ascii="仿宋_GB2312" w:hAnsi="仿宋_GB2312" w:eastAsia="仿宋_GB2312" w:cs="仿宋_GB2312"/>
                <w:sz w:val="24"/>
              </w:rPr>
            </w:pPr>
            <w:r>
              <w:rPr>
                <w:rFonts w:hint="eastAsia" w:ascii="仿宋_GB2312" w:hAnsi="仿宋_GB2312" w:eastAsia="仿宋_GB2312" w:cs="仿宋_GB2312"/>
                <w:sz w:val="24"/>
              </w:rPr>
              <w:t>项目将成熟的巨型框架体系和多层装配式建筑体系相融合，研发出一种拓展性很强的钢结构装配式建筑体系。</w:t>
            </w:r>
          </w:p>
        </w:tc>
        <w:tc>
          <w:tcPr>
            <w:tcW w:w="1953" w:type="dxa"/>
            <w:vAlign w:val="center"/>
          </w:tcPr>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szCs w:val="22"/>
              </w:rPr>
              <w:t>2016年12月结题</w:t>
            </w:r>
          </w:p>
        </w:tc>
        <w:tc>
          <w:tcPr>
            <w:tcW w:w="1605" w:type="dxa"/>
            <w:vAlign w:val="center"/>
          </w:tcPr>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szCs w:val="22"/>
              </w:rPr>
              <w:t>科研开发</w:t>
            </w:r>
          </w:p>
        </w:tc>
        <w:tc>
          <w:tcPr>
            <w:tcW w:w="2445" w:type="dxa"/>
            <w:vAlign w:val="center"/>
          </w:tcPr>
          <w:p>
            <w:r>
              <w:rPr>
                <w:rFonts w:hint="eastAsia" w:ascii="仿宋_GB2312" w:hAnsi="仿宋_GB2312" w:eastAsia="仿宋_GB2312" w:cs="仿宋_GB2312"/>
                <w:sz w:val="24"/>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8" w:hRule="atLeast"/>
          <w:jc w:val="center"/>
        </w:trPr>
        <w:tc>
          <w:tcPr>
            <w:tcW w:w="796" w:type="dxa"/>
            <w:vAlign w:val="center"/>
          </w:tcPr>
          <w:p>
            <w:pPr>
              <w:pStyle w:val="13"/>
              <w:numPr>
                <w:ilvl w:val="0"/>
                <w:numId w:val="1"/>
              </w:numPr>
              <w:spacing w:line="340" w:lineRule="exact"/>
              <w:ind w:firstLineChars="0"/>
              <w:contextualSpacing/>
              <w:jc w:val="right"/>
              <w:rPr>
                <w:rFonts w:ascii="仿宋_GB2312" w:hAnsi="仿宋_GB2312" w:eastAsia="仿宋_GB2312" w:cs="仿宋_GB2312"/>
                <w:sz w:val="24"/>
              </w:rPr>
            </w:pPr>
          </w:p>
        </w:tc>
        <w:tc>
          <w:tcPr>
            <w:tcW w:w="3100" w:type="dxa"/>
            <w:vAlign w:val="center"/>
          </w:tcPr>
          <w:p>
            <w:pPr>
              <w:spacing w:line="340" w:lineRule="exact"/>
              <w:contextualSpacing/>
              <w:rPr>
                <w:rFonts w:ascii="仿宋_GB2312" w:hAnsi="仿宋_GB2312" w:eastAsia="仿宋_GB2312" w:cs="仿宋_GB2312"/>
                <w:b/>
                <w:sz w:val="24"/>
                <w:szCs w:val="22"/>
              </w:rPr>
            </w:pPr>
            <w:r>
              <w:rPr>
                <w:rFonts w:hint="eastAsia" w:ascii="仿宋_GB2312" w:hAnsi="仿宋_GB2312" w:eastAsia="仿宋_GB2312" w:cs="仿宋_GB2312"/>
                <w:b/>
                <w:sz w:val="24"/>
                <w:szCs w:val="22"/>
              </w:rPr>
              <w:t>深圳市装配式钢结构学校全生命周期造价体系研究</w:t>
            </w:r>
          </w:p>
        </w:tc>
        <w:tc>
          <w:tcPr>
            <w:tcW w:w="2977" w:type="dxa"/>
            <w:vAlign w:val="center"/>
          </w:tcPr>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szCs w:val="22"/>
              </w:rPr>
              <w:t>深圳市造价工程师协会、中</w:t>
            </w:r>
            <w:r>
              <w:rPr>
                <w:rFonts w:ascii="仿宋_GB2312" w:hAnsi="仿宋_GB2312" w:eastAsia="仿宋_GB2312" w:cs="仿宋_GB2312"/>
                <w:sz w:val="24"/>
                <w:szCs w:val="22"/>
              </w:rPr>
              <w:t>建钢构有限公司</w:t>
            </w:r>
          </w:p>
          <w:p>
            <w:pPr>
              <w:spacing w:line="340" w:lineRule="exact"/>
              <w:contextualSpacing/>
              <w:rPr>
                <w:rFonts w:ascii="仿宋_GB2312" w:hAnsi="仿宋_GB2312" w:eastAsia="仿宋_GB2312" w:cs="仿宋_GB2312"/>
                <w:sz w:val="24"/>
                <w:szCs w:val="22"/>
              </w:rPr>
            </w:pPr>
          </w:p>
        </w:tc>
        <w:tc>
          <w:tcPr>
            <w:tcW w:w="2768" w:type="dxa"/>
            <w:vAlign w:val="center"/>
          </w:tcPr>
          <w:p>
            <w:pPr>
              <w:spacing w:line="340" w:lineRule="exact"/>
              <w:contextualSpacing/>
            </w:pPr>
            <w:r>
              <w:rPr>
                <w:rFonts w:hint="eastAsia" w:ascii="仿宋_GB2312" w:hAnsi="仿宋_GB2312" w:eastAsia="仿宋_GB2312" w:cs="仿宋_GB2312"/>
                <w:sz w:val="24"/>
                <w:szCs w:val="22"/>
              </w:rPr>
              <w:t>——</w:t>
            </w:r>
          </w:p>
        </w:tc>
        <w:tc>
          <w:tcPr>
            <w:tcW w:w="5011" w:type="dxa"/>
            <w:vAlign w:val="center"/>
          </w:tcPr>
          <w:p>
            <w:pPr>
              <w:pStyle w:val="15"/>
              <w:spacing w:line="340" w:lineRule="exact"/>
              <w:ind w:firstLine="0" w:firstLineChars="0"/>
              <w:contextualSpacing/>
              <w:rPr>
                <w:rFonts w:ascii="仿宋_GB2312" w:hAnsi="仿宋_GB2312" w:eastAsia="仿宋_GB2312" w:cs="仿宋_GB2312"/>
                <w:sz w:val="24"/>
              </w:rPr>
            </w:pPr>
            <w:r>
              <w:rPr>
                <w:rFonts w:hint="eastAsia" w:ascii="仿宋_GB2312" w:hAnsi="仿宋_GB2312" w:eastAsia="仿宋_GB2312" w:cs="仿宋_GB2312"/>
                <w:sz w:val="24"/>
              </w:rPr>
              <w:t>项目开展装</w:t>
            </w:r>
            <w:r>
              <w:rPr>
                <w:rFonts w:ascii="仿宋_GB2312" w:hAnsi="仿宋_GB2312" w:eastAsia="仿宋_GB2312" w:cs="仿宋_GB2312"/>
                <w:sz w:val="24"/>
              </w:rPr>
              <w:t>配式</w:t>
            </w:r>
            <w:r>
              <w:rPr>
                <w:rFonts w:hint="eastAsia" w:ascii="仿宋_GB2312" w:hAnsi="仿宋_GB2312" w:eastAsia="仿宋_GB2312" w:cs="仿宋_GB2312"/>
                <w:sz w:val="24"/>
              </w:rPr>
              <w:t>钢</w:t>
            </w:r>
            <w:r>
              <w:rPr>
                <w:rFonts w:ascii="仿宋_GB2312" w:hAnsi="仿宋_GB2312" w:eastAsia="仿宋_GB2312" w:cs="仿宋_GB2312"/>
                <w:sz w:val="24"/>
              </w:rPr>
              <w:t>结构学校全生命周期功能及</w:t>
            </w:r>
            <w:r>
              <w:rPr>
                <w:rFonts w:hint="eastAsia" w:ascii="仿宋_GB2312" w:hAnsi="仿宋_GB2312" w:eastAsia="仿宋_GB2312" w:cs="仿宋_GB2312"/>
                <w:sz w:val="24"/>
              </w:rPr>
              <w:t>造价体系研</w:t>
            </w:r>
            <w:r>
              <w:rPr>
                <w:rFonts w:ascii="仿宋_GB2312" w:hAnsi="仿宋_GB2312" w:eastAsia="仿宋_GB2312" w:cs="仿宋_GB2312"/>
                <w:sz w:val="24"/>
              </w:rPr>
              <w:t>究，</w:t>
            </w:r>
            <w:r>
              <w:rPr>
                <w:rFonts w:hint="eastAsia" w:ascii="仿宋_GB2312" w:hAnsi="仿宋_GB2312" w:eastAsia="仿宋_GB2312" w:cs="仿宋_GB2312"/>
                <w:sz w:val="24"/>
              </w:rPr>
              <w:t>性</w:t>
            </w:r>
            <w:r>
              <w:rPr>
                <w:rFonts w:ascii="仿宋_GB2312" w:hAnsi="仿宋_GB2312" w:eastAsia="仿宋_GB2312" w:cs="仿宋_GB2312"/>
                <w:sz w:val="24"/>
              </w:rPr>
              <w:t>能</w:t>
            </w:r>
            <w:r>
              <w:rPr>
                <w:rFonts w:hint="eastAsia" w:ascii="仿宋_GB2312" w:hAnsi="仿宋_GB2312" w:eastAsia="仿宋_GB2312" w:cs="仿宋_GB2312"/>
                <w:sz w:val="24"/>
              </w:rPr>
              <w:t>和</w:t>
            </w:r>
            <w:r>
              <w:rPr>
                <w:rFonts w:ascii="仿宋_GB2312" w:hAnsi="仿宋_GB2312" w:eastAsia="仿宋_GB2312" w:cs="仿宋_GB2312"/>
                <w:sz w:val="24"/>
              </w:rPr>
              <w:t>经济优于传统</w:t>
            </w:r>
            <w:r>
              <w:rPr>
                <w:rFonts w:hint="eastAsia" w:ascii="仿宋_GB2312" w:hAnsi="仿宋_GB2312" w:eastAsia="仿宋_GB2312" w:cs="仿宋_GB2312"/>
                <w:sz w:val="24"/>
              </w:rPr>
              <w:t>建筑，</w:t>
            </w:r>
            <w:r>
              <w:rPr>
                <w:rFonts w:ascii="仿宋_GB2312" w:hAnsi="仿宋_GB2312" w:eastAsia="仿宋_GB2312" w:cs="仿宋_GB2312"/>
                <w:sz w:val="24"/>
              </w:rPr>
              <w:t>快速建造、</w:t>
            </w:r>
            <w:r>
              <w:rPr>
                <w:rFonts w:hint="eastAsia" w:ascii="仿宋_GB2312" w:hAnsi="仿宋_GB2312" w:eastAsia="仿宋_GB2312" w:cs="仿宋_GB2312"/>
                <w:sz w:val="24"/>
              </w:rPr>
              <w:t>绿色</w:t>
            </w:r>
            <w:r>
              <w:rPr>
                <w:rFonts w:ascii="仿宋_GB2312" w:hAnsi="仿宋_GB2312" w:eastAsia="仿宋_GB2312" w:cs="仿宋_GB2312"/>
                <w:sz w:val="24"/>
              </w:rPr>
              <w:t>环保</w:t>
            </w:r>
            <w:r>
              <w:rPr>
                <w:rFonts w:hint="eastAsia" w:ascii="仿宋_GB2312" w:hAnsi="仿宋_GB2312" w:eastAsia="仿宋_GB2312" w:cs="仿宋_GB2312"/>
                <w:sz w:val="24"/>
              </w:rPr>
              <w:t>。</w:t>
            </w:r>
          </w:p>
        </w:tc>
        <w:tc>
          <w:tcPr>
            <w:tcW w:w="1953" w:type="dxa"/>
            <w:vAlign w:val="center"/>
          </w:tcPr>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szCs w:val="22"/>
              </w:rPr>
              <w:t>计划2019年12月结题</w:t>
            </w:r>
          </w:p>
        </w:tc>
        <w:tc>
          <w:tcPr>
            <w:tcW w:w="1605" w:type="dxa"/>
            <w:vAlign w:val="center"/>
          </w:tcPr>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szCs w:val="22"/>
              </w:rPr>
              <w:t>科研开发</w:t>
            </w:r>
          </w:p>
        </w:tc>
        <w:tc>
          <w:tcPr>
            <w:tcW w:w="2445" w:type="dxa"/>
            <w:vAlign w:val="center"/>
          </w:tcPr>
          <w:p>
            <w:r>
              <w:rPr>
                <w:rFonts w:hint="eastAsia" w:ascii="仿宋_GB2312" w:hAnsi="仿宋_GB2312" w:eastAsia="仿宋_GB2312" w:cs="仿宋_GB2312"/>
                <w:sz w:val="24"/>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8" w:hRule="atLeast"/>
          <w:jc w:val="center"/>
        </w:trPr>
        <w:tc>
          <w:tcPr>
            <w:tcW w:w="796" w:type="dxa"/>
            <w:vAlign w:val="center"/>
          </w:tcPr>
          <w:p>
            <w:pPr>
              <w:pStyle w:val="13"/>
              <w:numPr>
                <w:ilvl w:val="0"/>
                <w:numId w:val="1"/>
              </w:numPr>
              <w:spacing w:line="340" w:lineRule="exact"/>
              <w:ind w:firstLineChars="0"/>
              <w:contextualSpacing/>
              <w:jc w:val="right"/>
              <w:rPr>
                <w:rFonts w:ascii="仿宋_GB2312" w:hAnsi="仿宋_GB2312" w:eastAsia="仿宋_GB2312" w:cs="仿宋_GB2312"/>
                <w:sz w:val="24"/>
              </w:rPr>
            </w:pPr>
          </w:p>
        </w:tc>
        <w:tc>
          <w:tcPr>
            <w:tcW w:w="3100" w:type="dxa"/>
            <w:vAlign w:val="center"/>
          </w:tcPr>
          <w:p>
            <w:pPr>
              <w:spacing w:line="340" w:lineRule="exact"/>
              <w:contextualSpacing/>
              <w:rPr>
                <w:rFonts w:ascii="仿宋_GB2312" w:hAnsi="仿宋_GB2312" w:eastAsia="仿宋_GB2312" w:cs="仿宋_GB2312"/>
                <w:b/>
                <w:sz w:val="24"/>
                <w:szCs w:val="22"/>
              </w:rPr>
            </w:pPr>
            <w:r>
              <w:rPr>
                <w:rFonts w:hint="eastAsia" w:ascii="仿宋_GB2312" w:hAnsi="仿宋_GB2312" w:eastAsia="仿宋_GB2312" w:cs="仿宋_GB2312"/>
                <w:b/>
                <w:sz w:val="24"/>
                <w:szCs w:val="22"/>
              </w:rPr>
              <w:t>装配式混凝土框架结构节点干法连接技术研究</w:t>
            </w:r>
          </w:p>
        </w:tc>
        <w:tc>
          <w:tcPr>
            <w:tcW w:w="2977" w:type="dxa"/>
            <w:vAlign w:val="center"/>
          </w:tcPr>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szCs w:val="22"/>
              </w:rPr>
              <w:t>深圳市鹏城建筑集团有限公司</w:t>
            </w:r>
          </w:p>
        </w:tc>
        <w:tc>
          <w:tcPr>
            <w:tcW w:w="2768" w:type="dxa"/>
            <w:vAlign w:val="center"/>
          </w:tcPr>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szCs w:val="22"/>
              </w:rPr>
              <w:t>深圳市建筑产业化协会</w:t>
            </w:r>
          </w:p>
        </w:tc>
        <w:tc>
          <w:tcPr>
            <w:tcW w:w="5011" w:type="dxa"/>
            <w:vAlign w:val="center"/>
          </w:tcPr>
          <w:p>
            <w:pPr>
              <w:pStyle w:val="15"/>
              <w:spacing w:line="340" w:lineRule="exact"/>
              <w:ind w:firstLine="0" w:firstLineChars="0"/>
              <w:contextualSpacing/>
              <w:rPr>
                <w:rFonts w:ascii="仿宋_GB2312" w:hAnsi="仿宋_GB2312" w:eastAsia="仿宋_GB2312" w:cs="仿宋_GB2312"/>
                <w:sz w:val="24"/>
              </w:rPr>
            </w:pPr>
            <w:r>
              <w:rPr>
                <w:rFonts w:hint="eastAsia" w:ascii="仿宋_GB2312" w:hAnsi="仿宋_GB2312" w:eastAsia="仿宋_GB2312" w:cs="仿宋_GB2312"/>
                <w:sz w:val="24"/>
              </w:rPr>
              <w:t>项目研究装配式混凝土框架结构节点干法连接</w:t>
            </w:r>
            <w:r>
              <w:rPr>
                <w:rFonts w:ascii="仿宋_GB2312" w:hAnsi="仿宋_GB2312" w:eastAsia="仿宋_GB2312" w:cs="仿宋_GB2312"/>
                <w:sz w:val="24"/>
              </w:rPr>
              <w:t>的受力情况和破坏形态</w:t>
            </w:r>
            <w:r>
              <w:rPr>
                <w:rFonts w:hint="eastAsia" w:ascii="仿宋_GB2312" w:hAnsi="仿宋_GB2312" w:eastAsia="仿宋_GB2312" w:cs="仿宋_GB2312"/>
                <w:sz w:val="24"/>
              </w:rPr>
              <w:t>，</w:t>
            </w:r>
            <w:r>
              <w:rPr>
                <w:rFonts w:ascii="仿宋_GB2312" w:hAnsi="仿宋_GB2312" w:eastAsia="仿宋_GB2312" w:cs="仿宋_GB2312"/>
                <w:sz w:val="24"/>
              </w:rPr>
              <w:t>提出新型干</w:t>
            </w:r>
            <w:r>
              <w:rPr>
                <w:rFonts w:hint="eastAsia" w:ascii="仿宋_GB2312" w:hAnsi="仿宋_GB2312" w:eastAsia="仿宋_GB2312" w:cs="仿宋_GB2312"/>
                <w:sz w:val="24"/>
              </w:rPr>
              <w:t>法</w:t>
            </w:r>
            <w:r>
              <w:rPr>
                <w:rFonts w:ascii="仿宋_GB2312" w:hAnsi="仿宋_GB2312" w:eastAsia="仿宋_GB2312" w:cs="仿宋_GB2312"/>
                <w:sz w:val="24"/>
              </w:rPr>
              <w:t>接节点的构造, 探讨新型</w:t>
            </w:r>
            <w:r>
              <w:rPr>
                <w:rFonts w:hint="eastAsia" w:ascii="仿宋_GB2312" w:hAnsi="仿宋_GB2312" w:eastAsia="仿宋_GB2312" w:cs="仿宋_GB2312"/>
                <w:sz w:val="24"/>
              </w:rPr>
              <w:t>干式</w:t>
            </w:r>
            <w:r>
              <w:rPr>
                <w:rFonts w:ascii="仿宋_GB2312" w:hAnsi="仿宋_GB2312" w:eastAsia="仿宋_GB2312" w:cs="仿宋_GB2312"/>
                <w:sz w:val="24"/>
              </w:rPr>
              <w:t>连接的抗震性能。</w:t>
            </w:r>
          </w:p>
        </w:tc>
        <w:tc>
          <w:tcPr>
            <w:tcW w:w="1953" w:type="dxa"/>
            <w:vAlign w:val="center"/>
          </w:tcPr>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szCs w:val="22"/>
              </w:rPr>
              <w:t>计划20</w:t>
            </w:r>
            <w:r>
              <w:rPr>
                <w:rFonts w:ascii="仿宋_GB2312" w:hAnsi="仿宋_GB2312" w:eastAsia="仿宋_GB2312" w:cs="仿宋_GB2312"/>
                <w:sz w:val="24"/>
                <w:szCs w:val="22"/>
              </w:rPr>
              <w:t>20</w:t>
            </w:r>
            <w:r>
              <w:rPr>
                <w:rFonts w:hint="eastAsia" w:ascii="仿宋_GB2312" w:hAnsi="仿宋_GB2312" w:eastAsia="仿宋_GB2312" w:cs="仿宋_GB2312"/>
                <w:sz w:val="24"/>
                <w:szCs w:val="22"/>
              </w:rPr>
              <w:t>年</w:t>
            </w:r>
            <w:r>
              <w:rPr>
                <w:rFonts w:ascii="仿宋_GB2312" w:hAnsi="仿宋_GB2312" w:eastAsia="仿宋_GB2312" w:cs="仿宋_GB2312"/>
                <w:sz w:val="24"/>
                <w:szCs w:val="22"/>
              </w:rPr>
              <w:t>7</w:t>
            </w:r>
            <w:r>
              <w:rPr>
                <w:rFonts w:hint="eastAsia" w:ascii="仿宋_GB2312" w:hAnsi="仿宋_GB2312" w:eastAsia="仿宋_GB2312" w:cs="仿宋_GB2312"/>
                <w:sz w:val="24"/>
                <w:szCs w:val="22"/>
              </w:rPr>
              <w:t>月结题</w:t>
            </w:r>
          </w:p>
        </w:tc>
        <w:tc>
          <w:tcPr>
            <w:tcW w:w="1605" w:type="dxa"/>
            <w:vAlign w:val="center"/>
          </w:tcPr>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szCs w:val="22"/>
              </w:rPr>
              <w:t>科研开发</w:t>
            </w:r>
          </w:p>
        </w:tc>
        <w:tc>
          <w:tcPr>
            <w:tcW w:w="2445" w:type="dxa"/>
            <w:vAlign w:val="center"/>
          </w:tcPr>
          <w:p>
            <w:r>
              <w:rPr>
                <w:rFonts w:hint="eastAsia" w:ascii="仿宋_GB2312" w:hAnsi="仿宋_GB2312" w:eastAsia="仿宋_GB2312" w:cs="仿宋_GB2312"/>
                <w:sz w:val="24"/>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8" w:hRule="atLeast"/>
          <w:jc w:val="center"/>
        </w:trPr>
        <w:tc>
          <w:tcPr>
            <w:tcW w:w="796" w:type="dxa"/>
            <w:vAlign w:val="center"/>
          </w:tcPr>
          <w:p>
            <w:pPr>
              <w:pStyle w:val="13"/>
              <w:numPr>
                <w:ilvl w:val="0"/>
                <w:numId w:val="1"/>
              </w:numPr>
              <w:spacing w:line="340" w:lineRule="exact"/>
              <w:ind w:firstLineChars="0"/>
              <w:contextualSpacing/>
              <w:jc w:val="right"/>
              <w:rPr>
                <w:rFonts w:ascii="仿宋_GB2312" w:hAnsi="仿宋_GB2312" w:eastAsia="仿宋_GB2312" w:cs="仿宋_GB2312"/>
                <w:sz w:val="24"/>
              </w:rPr>
            </w:pPr>
          </w:p>
        </w:tc>
        <w:tc>
          <w:tcPr>
            <w:tcW w:w="3100" w:type="dxa"/>
            <w:vAlign w:val="center"/>
          </w:tcPr>
          <w:p>
            <w:pPr>
              <w:spacing w:line="340" w:lineRule="exact"/>
              <w:contextualSpacing/>
              <w:rPr>
                <w:rFonts w:ascii="仿宋_GB2312" w:hAnsi="仿宋_GB2312" w:eastAsia="仿宋_GB2312" w:cs="仿宋_GB2312"/>
                <w:b/>
                <w:sz w:val="24"/>
                <w:szCs w:val="22"/>
              </w:rPr>
            </w:pPr>
            <w:r>
              <w:rPr>
                <w:rFonts w:hint="eastAsia" w:ascii="仿宋_GB2312" w:hAnsi="仿宋_GB2312" w:eastAsia="仿宋_GB2312" w:cs="仿宋_GB2312"/>
                <w:b/>
                <w:sz w:val="24"/>
                <w:szCs w:val="22"/>
              </w:rPr>
              <w:t>套筒灌浆密实度无损检测技术研究课题</w:t>
            </w:r>
          </w:p>
        </w:tc>
        <w:tc>
          <w:tcPr>
            <w:tcW w:w="2977" w:type="dxa"/>
            <w:vAlign w:val="center"/>
          </w:tcPr>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szCs w:val="22"/>
              </w:rPr>
              <w:t>深圳市鹏城建筑集团有限公司</w:t>
            </w:r>
          </w:p>
        </w:tc>
        <w:tc>
          <w:tcPr>
            <w:tcW w:w="2768" w:type="dxa"/>
            <w:vAlign w:val="center"/>
          </w:tcPr>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szCs w:val="22"/>
              </w:rPr>
              <w:t>深圳市建筑产业化协会</w:t>
            </w:r>
          </w:p>
        </w:tc>
        <w:tc>
          <w:tcPr>
            <w:tcW w:w="5011" w:type="dxa"/>
            <w:vAlign w:val="center"/>
          </w:tcPr>
          <w:p>
            <w:pPr>
              <w:pStyle w:val="21"/>
              <w:spacing w:line="340" w:lineRule="exact"/>
              <w:contextualSpacing/>
              <w:rPr>
                <w:rFonts w:ascii="仿宋_GB2312" w:hAnsi="仿宋_GB2312" w:eastAsia="仿宋_GB2312" w:cs="仿宋_GB2312"/>
                <w:sz w:val="24"/>
              </w:rPr>
            </w:pPr>
            <w:r>
              <w:rPr>
                <w:rFonts w:hint="eastAsia" w:ascii="仿宋_GB2312" w:hAnsi="仿宋_GB2312" w:eastAsia="仿宋_GB2312" w:cs="仿宋_GB2312"/>
                <w:sz w:val="24"/>
              </w:rPr>
              <w:t>项目</w:t>
            </w:r>
            <w:r>
              <w:rPr>
                <w:rFonts w:hint="eastAsia" w:ascii="仿宋_GB2312" w:hAnsi="仿宋_GB2312" w:eastAsia="仿宋_GB2312" w:cs="仿宋_GB2312"/>
                <w:sz w:val="24"/>
                <w:szCs w:val="22"/>
              </w:rPr>
              <w:t>研究套筒灌浆内部缺陷的无损检测技术，以系统解决装配式建筑灌浆套筒的现场检测及质量控制问题。</w:t>
            </w:r>
          </w:p>
        </w:tc>
        <w:tc>
          <w:tcPr>
            <w:tcW w:w="1953" w:type="dxa"/>
            <w:vAlign w:val="center"/>
          </w:tcPr>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szCs w:val="22"/>
              </w:rPr>
              <w:t>计划20</w:t>
            </w:r>
            <w:r>
              <w:rPr>
                <w:rFonts w:ascii="仿宋_GB2312" w:hAnsi="仿宋_GB2312" w:eastAsia="仿宋_GB2312" w:cs="仿宋_GB2312"/>
                <w:sz w:val="24"/>
                <w:szCs w:val="22"/>
              </w:rPr>
              <w:t>20</w:t>
            </w:r>
            <w:r>
              <w:rPr>
                <w:rFonts w:hint="eastAsia" w:ascii="仿宋_GB2312" w:hAnsi="仿宋_GB2312" w:eastAsia="仿宋_GB2312" w:cs="仿宋_GB2312"/>
                <w:sz w:val="24"/>
                <w:szCs w:val="22"/>
              </w:rPr>
              <w:t>年</w:t>
            </w:r>
            <w:r>
              <w:rPr>
                <w:rFonts w:ascii="仿宋_GB2312" w:hAnsi="仿宋_GB2312" w:eastAsia="仿宋_GB2312" w:cs="仿宋_GB2312"/>
                <w:sz w:val="24"/>
                <w:szCs w:val="22"/>
              </w:rPr>
              <w:t>7</w:t>
            </w:r>
            <w:r>
              <w:rPr>
                <w:rFonts w:hint="eastAsia" w:ascii="仿宋_GB2312" w:hAnsi="仿宋_GB2312" w:eastAsia="仿宋_GB2312" w:cs="仿宋_GB2312"/>
                <w:sz w:val="24"/>
                <w:szCs w:val="22"/>
              </w:rPr>
              <w:t>月结题</w:t>
            </w:r>
          </w:p>
        </w:tc>
        <w:tc>
          <w:tcPr>
            <w:tcW w:w="1605" w:type="dxa"/>
            <w:vAlign w:val="center"/>
          </w:tcPr>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szCs w:val="22"/>
              </w:rPr>
              <w:t>科研开发</w:t>
            </w:r>
          </w:p>
        </w:tc>
        <w:tc>
          <w:tcPr>
            <w:tcW w:w="2445" w:type="dxa"/>
            <w:vAlign w:val="center"/>
          </w:tcPr>
          <w:p>
            <w:r>
              <w:rPr>
                <w:rFonts w:hint="eastAsia" w:ascii="仿宋_GB2312" w:hAnsi="仿宋_GB2312" w:eastAsia="仿宋_GB2312" w:cs="仿宋_GB2312"/>
                <w:sz w:val="24"/>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8" w:hRule="atLeast"/>
          <w:jc w:val="center"/>
        </w:trPr>
        <w:tc>
          <w:tcPr>
            <w:tcW w:w="796" w:type="dxa"/>
            <w:vAlign w:val="center"/>
          </w:tcPr>
          <w:p>
            <w:pPr>
              <w:pStyle w:val="13"/>
              <w:numPr>
                <w:ilvl w:val="0"/>
                <w:numId w:val="1"/>
              </w:numPr>
              <w:spacing w:line="340" w:lineRule="exact"/>
              <w:ind w:firstLineChars="0"/>
              <w:contextualSpacing/>
              <w:jc w:val="right"/>
              <w:rPr>
                <w:rFonts w:ascii="仿宋_GB2312" w:hAnsi="仿宋_GB2312" w:eastAsia="仿宋_GB2312" w:cs="仿宋_GB2312"/>
                <w:sz w:val="24"/>
              </w:rPr>
            </w:pPr>
          </w:p>
        </w:tc>
        <w:tc>
          <w:tcPr>
            <w:tcW w:w="3100" w:type="dxa"/>
            <w:vAlign w:val="center"/>
          </w:tcPr>
          <w:p>
            <w:pPr>
              <w:spacing w:line="340" w:lineRule="exact"/>
              <w:contextualSpacing/>
              <w:rPr>
                <w:rFonts w:ascii="仿宋_GB2312" w:hAnsi="仿宋_GB2312" w:eastAsia="仿宋_GB2312" w:cs="仿宋_GB2312"/>
                <w:b/>
                <w:sz w:val="24"/>
                <w:szCs w:val="22"/>
              </w:rPr>
            </w:pPr>
            <w:r>
              <w:rPr>
                <w:rFonts w:hint="eastAsia" w:ascii="仿宋_GB2312" w:hAnsi="仿宋_GB2312" w:eastAsia="仿宋_GB2312" w:cs="仿宋_GB2312"/>
                <w:b/>
                <w:sz w:val="24"/>
                <w:szCs w:val="22"/>
              </w:rPr>
              <w:t>装配式建筑成组立模产业化应用研究</w:t>
            </w:r>
          </w:p>
        </w:tc>
        <w:tc>
          <w:tcPr>
            <w:tcW w:w="2977" w:type="dxa"/>
            <w:vAlign w:val="center"/>
          </w:tcPr>
          <w:p>
            <w:pPr>
              <w:spacing w:line="340" w:lineRule="exact"/>
              <w:contextualSpacing/>
              <w:rPr>
                <w:rFonts w:ascii="仿宋_GB2312" w:hAnsi="仿宋_GB2312" w:eastAsia="仿宋_GB2312" w:cs="仿宋_GB2312"/>
                <w:sz w:val="24"/>
                <w:szCs w:val="22"/>
              </w:rPr>
            </w:pPr>
            <w:r>
              <w:rPr>
                <w:rFonts w:ascii="仿宋_GB2312" w:hAnsi="仿宋_GB2312" w:eastAsia="仿宋_GB2312" w:cs="仿宋_GB2312"/>
                <w:sz w:val="24"/>
                <w:szCs w:val="22"/>
              </w:rPr>
              <w:t>深圳壹创国际设计股份有限公司</w:t>
            </w:r>
            <w:r>
              <w:rPr>
                <w:rFonts w:hint="eastAsia" w:ascii="仿宋_GB2312" w:hAnsi="仿宋_GB2312" w:eastAsia="仿宋_GB2312" w:cs="仿宋_GB2312"/>
                <w:sz w:val="24"/>
                <w:szCs w:val="22"/>
              </w:rPr>
              <w:t>、深圳港创建材股份有限公司、深圳市建筑产业化协会</w:t>
            </w:r>
          </w:p>
        </w:tc>
        <w:tc>
          <w:tcPr>
            <w:tcW w:w="2768" w:type="dxa"/>
            <w:vAlign w:val="center"/>
          </w:tcPr>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szCs w:val="22"/>
              </w:rPr>
              <w:t>中国建筑科学研究院有限公司建筑工业化研究中心、深圳市鹏城建筑集团产业化设计研究院、佛山市万科置业有限公司碧桂园控股设计研究院、</w:t>
            </w:r>
          </w:p>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szCs w:val="22"/>
              </w:rPr>
              <w:t>广东永基和创科技有限公司、</w:t>
            </w:r>
            <w:r>
              <w:rPr>
                <w:rFonts w:ascii="仿宋_GB2312" w:hAnsi="仿宋_GB2312" w:eastAsia="仿宋_GB2312" w:cs="仿宋_GB2312"/>
                <w:sz w:val="24"/>
                <w:szCs w:val="22"/>
              </w:rPr>
              <w:t>福建建超建筑科技股份公司</w:t>
            </w:r>
            <w:r>
              <w:rPr>
                <w:rFonts w:hint="eastAsia" w:ascii="仿宋_GB2312" w:hAnsi="仿宋_GB2312" w:eastAsia="仿宋_GB2312" w:cs="仿宋_GB2312"/>
                <w:sz w:val="24"/>
                <w:szCs w:val="22"/>
              </w:rPr>
              <w:t>、沈阳建筑大学、北京永基力久科技有限公司、中建科技集团北京有限公司、云南滇投集团顺弘制品有限公司等</w:t>
            </w:r>
          </w:p>
        </w:tc>
        <w:tc>
          <w:tcPr>
            <w:tcW w:w="5011" w:type="dxa"/>
            <w:vAlign w:val="center"/>
          </w:tcPr>
          <w:p>
            <w:pPr>
              <w:pStyle w:val="15"/>
              <w:spacing w:line="340" w:lineRule="exact"/>
              <w:ind w:firstLine="0" w:firstLineChars="0"/>
              <w:contextualSpacing/>
              <w:rPr>
                <w:rFonts w:ascii="仿宋_GB2312" w:hAnsi="仿宋_GB2312" w:eastAsia="仿宋_GB2312" w:cs="仿宋_GB2312"/>
                <w:sz w:val="24"/>
              </w:rPr>
            </w:pPr>
            <w:r>
              <w:rPr>
                <w:rFonts w:hint="eastAsia" w:ascii="仿宋_GB2312" w:hAnsi="仿宋_GB2312" w:eastAsia="仿宋_GB2312" w:cs="仿宋_GB2312"/>
                <w:sz w:val="24"/>
              </w:rPr>
              <w:t>项目开展</w:t>
            </w:r>
            <w:r>
              <w:rPr>
                <w:rFonts w:ascii="仿宋_GB2312" w:hAnsi="仿宋_GB2312" w:eastAsia="仿宋_GB2312" w:cs="仿宋_GB2312"/>
                <w:sz w:val="24"/>
              </w:rPr>
              <w:t>混凝土质量管控、钢筋部品成型、墙板预制技术、楼梯板预制技术、特殊构件预制</w:t>
            </w:r>
            <w:r>
              <w:rPr>
                <w:rFonts w:hint="eastAsia" w:ascii="仿宋_GB2312" w:hAnsi="仿宋_GB2312" w:eastAsia="仿宋_GB2312" w:cs="仿宋_GB2312"/>
                <w:sz w:val="24"/>
              </w:rPr>
              <w:t>等研究。</w:t>
            </w:r>
          </w:p>
        </w:tc>
        <w:tc>
          <w:tcPr>
            <w:tcW w:w="1953" w:type="dxa"/>
            <w:vAlign w:val="center"/>
          </w:tcPr>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szCs w:val="22"/>
              </w:rPr>
              <w:t>计划2020年12月结题</w:t>
            </w:r>
          </w:p>
        </w:tc>
        <w:tc>
          <w:tcPr>
            <w:tcW w:w="1605" w:type="dxa"/>
            <w:vAlign w:val="center"/>
          </w:tcPr>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szCs w:val="22"/>
              </w:rPr>
              <w:t>科研开发</w:t>
            </w:r>
          </w:p>
        </w:tc>
        <w:tc>
          <w:tcPr>
            <w:tcW w:w="2445" w:type="dxa"/>
            <w:vAlign w:val="center"/>
          </w:tcPr>
          <w:p>
            <w:r>
              <w:rPr>
                <w:rFonts w:hint="eastAsia" w:ascii="仿宋_GB2312" w:hAnsi="仿宋_GB2312" w:eastAsia="仿宋_GB2312" w:cs="仿宋_GB2312"/>
                <w:sz w:val="24"/>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8" w:hRule="atLeast"/>
          <w:jc w:val="center"/>
        </w:trPr>
        <w:tc>
          <w:tcPr>
            <w:tcW w:w="796" w:type="dxa"/>
            <w:vAlign w:val="center"/>
          </w:tcPr>
          <w:p>
            <w:pPr>
              <w:pStyle w:val="13"/>
              <w:numPr>
                <w:ilvl w:val="0"/>
                <w:numId w:val="1"/>
              </w:numPr>
              <w:spacing w:line="340" w:lineRule="exact"/>
              <w:ind w:firstLineChars="0"/>
              <w:contextualSpacing/>
              <w:jc w:val="right"/>
              <w:rPr>
                <w:rFonts w:ascii="仿宋_GB2312" w:hAnsi="仿宋_GB2312" w:eastAsia="仿宋_GB2312" w:cs="仿宋_GB2312"/>
                <w:sz w:val="24"/>
              </w:rPr>
            </w:pPr>
          </w:p>
        </w:tc>
        <w:tc>
          <w:tcPr>
            <w:tcW w:w="3100" w:type="dxa"/>
            <w:vAlign w:val="center"/>
          </w:tcPr>
          <w:p>
            <w:pPr>
              <w:spacing w:line="340" w:lineRule="exact"/>
              <w:contextualSpacing/>
              <w:rPr>
                <w:rFonts w:ascii="仿宋_GB2312" w:hAnsi="仿宋_GB2312" w:eastAsia="仿宋_GB2312" w:cs="仿宋_GB2312"/>
                <w:b/>
                <w:sz w:val="24"/>
                <w:szCs w:val="22"/>
              </w:rPr>
            </w:pPr>
            <w:r>
              <w:rPr>
                <w:rFonts w:hint="eastAsia" w:ascii="仿宋_GB2312" w:hAnsi="仿宋_GB2312" w:eastAsia="仿宋_GB2312" w:cs="仿宋_GB2312"/>
                <w:b/>
                <w:sz w:val="24"/>
                <w:szCs w:val="22"/>
              </w:rPr>
              <w:t>预应力倒双T板高效制作关键技术</w:t>
            </w:r>
          </w:p>
        </w:tc>
        <w:tc>
          <w:tcPr>
            <w:tcW w:w="2977" w:type="dxa"/>
            <w:vAlign w:val="center"/>
          </w:tcPr>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szCs w:val="22"/>
              </w:rPr>
              <w:t>中建科技有限公司深圳分公司</w:t>
            </w:r>
          </w:p>
        </w:tc>
        <w:tc>
          <w:tcPr>
            <w:tcW w:w="2768" w:type="dxa"/>
            <w:vAlign w:val="center"/>
          </w:tcPr>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szCs w:val="22"/>
              </w:rPr>
              <w:t>中建科技（深汕特别合作区）有限公司</w:t>
            </w:r>
          </w:p>
        </w:tc>
        <w:tc>
          <w:tcPr>
            <w:tcW w:w="5011" w:type="dxa"/>
            <w:vAlign w:val="center"/>
          </w:tcPr>
          <w:p>
            <w:pPr>
              <w:pStyle w:val="15"/>
              <w:spacing w:line="340" w:lineRule="exact"/>
              <w:ind w:firstLine="0" w:firstLineChars="0"/>
              <w:contextualSpacing/>
              <w:rPr>
                <w:rFonts w:ascii="仿宋_GB2312" w:hAnsi="仿宋_GB2312" w:eastAsia="仿宋_GB2312" w:cs="仿宋_GB2312"/>
                <w:sz w:val="24"/>
              </w:rPr>
            </w:pPr>
            <w:r>
              <w:rPr>
                <w:rFonts w:hint="eastAsia" w:ascii="仿宋_GB2312" w:hAnsi="仿宋_GB2312" w:eastAsia="仿宋_GB2312" w:cs="仿宋_GB2312"/>
                <w:sz w:val="24"/>
              </w:rPr>
              <w:t>项目研制出一种预制预应力倒双T板及高效的生产工艺。</w:t>
            </w:r>
          </w:p>
        </w:tc>
        <w:tc>
          <w:tcPr>
            <w:tcW w:w="1953" w:type="dxa"/>
            <w:vAlign w:val="center"/>
          </w:tcPr>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szCs w:val="22"/>
              </w:rPr>
              <w:t>计划2019年12月结题</w:t>
            </w:r>
          </w:p>
        </w:tc>
        <w:tc>
          <w:tcPr>
            <w:tcW w:w="1605" w:type="dxa"/>
            <w:vAlign w:val="center"/>
          </w:tcPr>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szCs w:val="22"/>
              </w:rPr>
              <w:t>科研开发</w:t>
            </w:r>
          </w:p>
        </w:tc>
        <w:tc>
          <w:tcPr>
            <w:tcW w:w="2445" w:type="dxa"/>
            <w:vAlign w:val="center"/>
          </w:tcPr>
          <w:p>
            <w:r>
              <w:rPr>
                <w:rFonts w:hint="eastAsia" w:ascii="仿宋_GB2312" w:hAnsi="仿宋_GB2312" w:eastAsia="仿宋_GB2312" w:cs="仿宋_GB2312"/>
                <w:sz w:val="24"/>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8" w:hRule="atLeast"/>
          <w:jc w:val="center"/>
        </w:trPr>
        <w:tc>
          <w:tcPr>
            <w:tcW w:w="796" w:type="dxa"/>
            <w:vAlign w:val="center"/>
          </w:tcPr>
          <w:p>
            <w:pPr>
              <w:pStyle w:val="13"/>
              <w:numPr>
                <w:ilvl w:val="0"/>
                <w:numId w:val="1"/>
              </w:numPr>
              <w:spacing w:line="340" w:lineRule="exact"/>
              <w:ind w:firstLineChars="0"/>
              <w:contextualSpacing/>
              <w:jc w:val="right"/>
              <w:rPr>
                <w:rFonts w:ascii="仿宋_GB2312" w:hAnsi="仿宋_GB2312" w:eastAsia="仿宋_GB2312" w:cs="仿宋_GB2312"/>
                <w:sz w:val="24"/>
              </w:rPr>
            </w:pPr>
          </w:p>
        </w:tc>
        <w:tc>
          <w:tcPr>
            <w:tcW w:w="3100" w:type="dxa"/>
            <w:vAlign w:val="center"/>
          </w:tcPr>
          <w:p>
            <w:pPr>
              <w:spacing w:line="340" w:lineRule="exact"/>
              <w:contextualSpacing/>
              <w:rPr>
                <w:rFonts w:ascii="仿宋_GB2312" w:hAnsi="仿宋_GB2312" w:eastAsia="仿宋_GB2312" w:cs="仿宋_GB2312"/>
                <w:b/>
                <w:sz w:val="24"/>
                <w:szCs w:val="22"/>
              </w:rPr>
            </w:pPr>
            <w:r>
              <w:rPr>
                <w:rFonts w:hint="eastAsia" w:ascii="仿宋_GB2312" w:hAnsi="仿宋_GB2312" w:eastAsia="仿宋_GB2312" w:cs="仿宋_GB2312"/>
                <w:b/>
                <w:sz w:val="24"/>
                <w:szCs w:val="22"/>
              </w:rPr>
              <w:t>装配式构件智能化生产管理系统</w:t>
            </w:r>
          </w:p>
        </w:tc>
        <w:tc>
          <w:tcPr>
            <w:tcW w:w="2977" w:type="dxa"/>
            <w:vAlign w:val="center"/>
          </w:tcPr>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szCs w:val="22"/>
              </w:rPr>
              <w:t>中建科技有限公司深圳分公司</w:t>
            </w:r>
          </w:p>
        </w:tc>
        <w:tc>
          <w:tcPr>
            <w:tcW w:w="2768" w:type="dxa"/>
            <w:vAlign w:val="center"/>
          </w:tcPr>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szCs w:val="22"/>
              </w:rPr>
              <w:t>中建科技（深汕特别合作区）有限公司</w:t>
            </w:r>
          </w:p>
        </w:tc>
        <w:tc>
          <w:tcPr>
            <w:tcW w:w="5011" w:type="dxa"/>
            <w:vAlign w:val="center"/>
          </w:tcPr>
          <w:p>
            <w:pPr>
              <w:pStyle w:val="15"/>
              <w:spacing w:line="340" w:lineRule="exact"/>
              <w:ind w:firstLine="0" w:firstLineChars="0"/>
              <w:contextualSpacing/>
              <w:rPr>
                <w:rFonts w:ascii="仿宋_GB2312" w:hAnsi="仿宋_GB2312" w:eastAsia="仿宋_GB2312" w:cs="仿宋_GB2312"/>
                <w:sz w:val="24"/>
              </w:rPr>
            </w:pPr>
            <w:r>
              <w:rPr>
                <w:rFonts w:hint="eastAsia" w:ascii="仿宋_GB2312" w:hAnsi="仿宋_GB2312" w:eastAsia="仿宋_GB2312" w:cs="仿宋_GB2312"/>
                <w:sz w:val="24"/>
              </w:rPr>
              <w:t>项目通过搭建的智慧建造平台与大型智能设备的高效结合，促使预制构件生产的专业机械设备或装备应趋于自动化、智能化、工业化。</w:t>
            </w:r>
          </w:p>
        </w:tc>
        <w:tc>
          <w:tcPr>
            <w:tcW w:w="1953" w:type="dxa"/>
            <w:vAlign w:val="center"/>
          </w:tcPr>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szCs w:val="22"/>
              </w:rPr>
              <w:t>计划2019年12月结题</w:t>
            </w:r>
          </w:p>
        </w:tc>
        <w:tc>
          <w:tcPr>
            <w:tcW w:w="1605" w:type="dxa"/>
            <w:vAlign w:val="center"/>
          </w:tcPr>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szCs w:val="22"/>
              </w:rPr>
              <w:t>科研开发</w:t>
            </w:r>
          </w:p>
        </w:tc>
        <w:tc>
          <w:tcPr>
            <w:tcW w:w="2445" w:type="dxa"/>
            <w:vAlign w:val="center"/>
          </w:tcPr>
          <w:p>
            <w:r>
              <w:rPr>
                <w:rFonts w:hint="eastAsia" w:ascii="仿宋_GB2312" w:hAnsi="仿宋_GB2312" w:eastAsia="仿宋_GB2312" w:cs="仿宋_GB2312"/>
                <w:sz w:val="24"/>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8" w:hRule="atLeast"/>
          <w:jc w:val="center"/>
        </w:trPr>
        <w:tc>
          <w:tcPr>
            <w:tcW w:w="796" w:type="dxa"/>
            <w:vAlign w:val="center"/>
          </w:tcPr>
          <w:p>
            <w:pPr>
              <w:pStyle w:val="13"/>
              <w:numPr>
                <w:ilvl w:val="0"/>
                <w:numId w:val="1"/>
              </w:numPr>
              <w:spacing w:line="340" w:lineRule="exact"/>
              <w:ind w:firstLineChars="0"/>
              <w:contextualSpacing/>
              <w:jc w:val="right"/>
              <w:rPr>
                <w:rFonts w:ascii="仿宋_GB2312" w:hAnsi="仿宋_GB2312" w:eastAsia="仿宋_GB2312" w:cs="仿宋_GB2312"/>
                <w:sz w:val="24"/>
              </w:rPr>
            </w:pPr>
          </w:p>
        </w:tc>
        <w:tc>
          <w:tcPr>
            <w:tcW w:w="3100" w:type="dxa"/>
            <w:vAlign w:val="center"/>
          </w:tcPr>
          <w:p>
            <w:pPr>
              <w:spacing w:line="340" w:lineRule="exact"/>
              <w:contextualSpacing/>
              <w:rPr>
                <w:rFonts w:ascii="仿宋_GB2312" w:hAnsi="仿宋_GB2312" w:eastAsia="仿宋_GB2312" w:cs="仿宋_GB2312"/>
                <w:b/>
                <w:sz w:val="24"/>
                <w:szCs w:val="22"/>
              </w:rPr>
            </w:pPr>
            <w:r>
              <w:rPr>
                <w:rFonts w:hint="eastAsia" w:ascii="仿宋_GB2312" w:hAnsi="仿宋_GB2312" w:eastAsia="仿宋_GB2312" w:cs="仿宋_GB2312"/>
                <w:b/>
                <w:sz w:val="24"/>
                <w:szCs w:val="22"/>
              </w:rPr>
              <w:t>建筑装饰工程装配式部品部件BIM参数化数据库开发</w:t>
            </w:r>
          </w:p>
        </w:tc>
        <w:tc>
          <w:tcPr>
            <w:tcW w:w="2977" w:type="dxa"/>
            <w:vAlign w:val="center"/>
          </w:tcPr>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szCs w:val="22"/>
              </w:rPr>
              <w:t>深圳</w:t>
            </w:r>
            <w:r>
              <w:rPr>
                <w:rFonts w:ascii="仿宋_GB2312" w:hAnsi="仿宋_GB2312" w:eastAsia="仿宋_GB2312" w:cs="仿宋_GB2312"/>
                <w:sz w:val="24"/>
                <w:szCs w:val="22"/>
              </w:rPr>
              <w:t>瑞和建筑装饰股份有限公司</w:t>
            </w:r>
          </w:p>
        </w:tc>
        <w:tc>
          <w:tcPr>
            <w:tcW w:w="2768" w:type="dxa"/>
            <w:vAlign w:val="center"/>
          </w:tcPr>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szCs w:val="22"/>
              </w:rPr>
              <w:t>深圳</w:t>
            </w:r>
            <w:r>
              <w:rPr>
                <w:rFonts w:ascii="仿宋_GB2312" w:hAnsi="仿宋_GB2312" w:eastAsia="仿宋_GB2312" w:cs="仿宋_GB2312"/>
                <w:sz w:val="24"/>
                <w:szCs w:val="22"/>
              </w:rPr>
              <w:t>大学</w:t>
            </w:r>
          </w:p>
        </w:tc>
        <w:tc>
          <w:tcPr>
            <w:tcW w:w="5011" w:type="dxa"/>
            <w:vAlign w:val="center"/>
          </w:tcPr>
          <w:p>
            <w:pPr>
              <w:pStyle w:val="15"/>
              <w:spacing w:line="340" w:lineRule="exact"/>
              <w:ind w:firstLine="0" w:firstLineChars="0"/>
              <w:contextualSpacing/>
              <w:rPr>
                <w:rFonts w:ascii="仿宋_GB2312" w:hAnsi="仿宋_GB2312" w:eastAsia="仿宋_GB2312" w:cs="仿宋_GB2312"/>
                <w:sz w:val="24"/>
              </w:rPr>
            </w:pPr>
            <w:r>
              <w:rPr>
                <w:rFonts w:hint="eastAsia" w:ascii="仿宋_GB2312" w:hAnsi="仿宋_GB2312" w:eastAsia="仿宋_GB2312" w:cs="仿宋_GB2312"/>
                <w:sz w:val="24"/>
              </w:rPr>
              <w:t>项目建立“装配式装修部品部件-模数化半成品，装配式标准连接件”等标准化族库。</w:t>
            </w:r>
          </w:p>
        </w:tc>
        <w:tc>
          <w:tcPr>
            <w:tcW w:w="1953" w:type="dxa"/>
            <w:vAlign w:val="center"/>
          </w:tcPr>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szCs w:val="22"/>
              </w:rPr>
              <w:t>计划20</w:t>
            </w:r>
            <w:r>
              <w:rPr>
                <w:rFonts w:ascii="仿宋_GB2312" w:hAnsi="仿宋_GB2312" w:eastAsia="仿宋_GB2312" w:cs="仿宋_GB2312"/>
                <w:sz w:val="24"/>
                <w:szCs w:val="22"/>
              </w:rPr>
              <w:t>21</w:t>
            </w:r>
            <w:r>
              <w:rPr>
                <w:rFonts w:hint="eastAsia" w:ascii="仿宋_GB2312" w:hAnsi="仿宋_GB2312" w:eastAsia="仿宋_GB2312" w:cs="仿宋_GB2312"/>
                <w:sz w:val="24"/>
                <w:szCs w:val="22"/>
              </w:rPr>
              <w:t>年</w:t>
            </w:r>
            <w:r>
              <w:rPr>
                <w:rFonts w:ascii="仿宋_GB2312" w:hAnsi="仿宋_GB2312" w:eastAsia="仿宋_GB2312" w:cs="仿宋_GB2312"/>
                <w:sz w:val="24"/>
                <w:szCs w:val="22"/>
              </w:rPr>
              <w:t>1</w:t>
            </w:r>
            <w:r>
              <w:rPr>
                <w:rFonts w:hint="eastAsia" w:ascii="仿宋_GB2312" w:hAnsi="仿宋_GB2312" w:eastAsia="仿宋_GB2312" w:cs="仿宋_GB2312"/>
                <w:sz w:val="24"/>
                <w:szCs w:val="22"/>
              </w:rPr>
              <w:t>月结题</w:t>
            </w:r>
          </w:p>
        </w:tc>
        <w:tc>
          <w:tcPr>
            <w:tcW w:w="1605" w:type="dxa"/>
            <w:vAlign w:val="center"/>
          </w:tcPr>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szCs w:val="22"/>
              </w:rPr>
              <w:t>科研开发</w:t>
            </w:r>
          </w:p>
        </w:tc>
        <w:tc>
          <w:tcPr>
            <w:tcW w:w="2445" w:type="dxa"/>
            <w:vAlign w:val="center"/>
          </w:tcPr>
          <w:p>
            <w:r>
              <w:rPr>
                <w:rFonts w:hint="eastAsia" w:ascii="仿宋_GB2312" w:hAnsi="仿宋_GB2312" w:eastAsia="仿宋_GB2312" w:cs="仿宋_GB2312"/>
                <w:sz w:val="24"/>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8" w:hRule="atLeast"/>
          <w:jc w:val="center"/>
        </w:trPr>
        <w:tc>
          <w:tcPr>
            <w:tcW w:w="796" w:type="dxa"/>
            <w:vAlign w:val="center"/>
          </w:tcPr>
          <w:p>
            <w:pPr>
              <w:pStyle w:val="13"/>
              <w:numPr>
                <w:ilvl w:val="0"/>
                <w:numId w:val="1"/>
              </w:numPr>
              <w:spacing w:line="340" w:lineRule="exact"/>
              <w:ind w:firstLineChars="0"/>
              <w:contextualSpacing/>
              <w:jc w:val="right"/>
              <w:rPr>
                <w:rFonts w:ascii="仿宋_GB2312" w:hAnsi="仿宋_GB2312" w:eastAsia="仿宋_GB2312" w:cs="仿宋_GB2312"/>
                <w:sz w:val="24"/>
              </w:rPr>
            </w:pPr>
          </w:p>
        </w:tc>
        <w:tc>
          <w:tcPr>
            <w:tcW w:w="3100" w:type="dxa"/>
            <w:vAlign w:val="center"/>
          </w:tcPr>
          <w:p>
            <w:pPr>
              <w:spacing w:line="340" w:lineRule="exact"/>
              <w:contextualSpacing/>
              <w:rPr>
                <w:rFonts w:ascii="仿宋_GB2312" w:hAnsi="仿宋_GB2312" w:eastAsia="仿宋_GB2312" w:cs="仿宋_GB2312"/>
                <w:b/>
                <w:sz w:val="24"/>
                <w:szCs w:val="22"/>
              </w:rPr>
            </w:pPr>
            <w:r>
              <w:rPr>
                <w:rFonts w:hint="eastAsia" w:ascii="仿宋_GB2312" w:hAnsi="仿宋_GB2312" w:eastAsia="仿宋_GB2312" w:cs="仿宋_GB2312"/>
                <w:b/>
                <w:sz w:val="24"/>
                <w:szCs w:val="22"/>
              </w:rPr>
              <w:t>装配式基坑绿色内支撑关键技术研究</w:t>
            </w:r>
          </w:p>
        </w:tc>
        <w:tc>
          <w:tcPr>
            <w:tcW w:w="2977" w:type="dxa"/>
            <w:vAlign w:val="center"/>
          </w:tcPr>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szCs w:val="22"/>
              </w:rPr>
              <w:t>深圳市工勘岩土集团有限公司</w:t>
            </w:r>
          </w:p>
        </w:tc>
        <w:tc>
          <w:tcPr>
            <w:tcW w:w="2768" w:type="dxa"/>
            <w:vAlign w:val="center"/>
          </w:tcPr>
          <w:p>
            <w:pPr>
              <w:spacing w:line="340" w:lineRule="exact"/>
              <w:contextualSpacing/>
            </w:pPr>
            <w:r>
              <w:rPr>
                <w:rFonts w:hint="eastAsia" w:ascii="仿宋_GB2312" w:hAnsi="仿宋_GB2312" w:eastAsia="仿宋_GB2312" w:cs="仿宋_GB2312"/>
                <w:sz w:val="24"/>
                <w:szCs w:val="22"/>
              </w:rPr>
              <w:t>——</w:t>
            </w:r>
          </w:p>
        </w:tc>
        <w:tc>
          <w:tcPr>
            <w:tcW w:w="5011" w:type="dxa"/>
            <w:vAlign w:val="center"/>
          </w:tcPr>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rPr>
              <w:t>项目</w:t>
            </w:r>
            <w:r>
              <w:rPr>
                <w:rFonts w:hint="eastAsia" w:ascii="仿宋_GB2312" w:hAnsi="仿宋_GB2312" w:eastAsia="仿宋_GB2312" w:cs="仿宋_GB2312"/>
                <w:sz w:val="24"/>
                <w:szCs w:val="22"/>
              </w:rPr>
              <w:t>核心技术之一为绿色内支撑，即支撑构件的预制化、装配式、可回收及循环利用。</w:t>
            </w:r>
          </w:p>
        </w:tc>
        <w:tc>
          <w:tcPr>
            <w:tcW w:w="1953" w:type="dxa"/>
            <w:vAlign w:val="center"/>
          </w:tcPr>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szCs w:val="22"/>
              </w:rPr>
              <w:t>计划20</w:t>
            </w:r>
            <w:r>
              <w:rPr>
                <w:rFonts w:ascii="仿宋_GB2312" w:hAnsi="仿宋_GB2312" w:eastAsia="仿宋_GB2312" w:cs="仿宋_GB2312"/>
                <w:sz w:val="24"/>
                <w:szCs w:val="22"/>
              </w:rPr>
              <w:t>22</w:t>
            </w:r>
            <w:r>
              <w:rPr>
                <w:rFonts w:hint="eastAsia" w:ascii="仿宋_GB2312" w:hAnsi="仿宋_GB2312" w:eastAsia="仿宋_GB2312" w:cs="仿宋_GB2312"/>
                <w:sz w:val="24"/>
                <w:szCs w:val="22"/>
              </w:rPr>
              <w:t>年</w:t>
            </w:r>
            <w:r>
              <w:rPr>
                <w:rFonts w:ascii="仿宋_GB2312" w:hAnsi="仿宋_GB2312" w:eastAsia="仿宋_GB2312" w:cs="仿宋_GB2312"/>
                <w:sz w:val="24"/>
                <w:szCs w:val="22"/>
              </w:rPr>
              <w:t>5</w:t>
            </w:r>
            <w:r>
              <w:rPr>
                <w:rFonts w:hint="eastAsia" w:ascii="仿宋_GB2312" w:hAnsi="仿宋_GB2312" w:eastAsia="仿宋_GB2312" w:cs="仿宋_GB2312"/>
                <w:sz w:val="24"/>
                <w:szCs w:val="22"/>
              </w:rPr>
              <w:t>月结题</w:t>
            </w:r>
          </w:p>
        </w:tc>
        <w:tc>
          <w:tcPr>
            <w:tcW w:w="1605" w:type="dxa"/>
            <w:vAlign w:val="center"/>
          </w:tcPr>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szCs w:val="22"/>
              </w:rPr>
              <w:t>科研开发</w:t>
            </w:r>
          </w:p>
        </w:tc>
        <w:tc>
          <w:tcPr>
            <w:tcW w:w="2445" w:type="dxa"/>
            <w:vAlign w:val="center"/>
          </w:tcPr>
          <w:p>
            <w:r>
              <w:rPr>
                <w:rFonts w:hint="eastAsia" w:ascii="仿宋_GB2312" w:hAnsi="仿宋_GB2312" w:eastAsia="仿宋_GB2312" w:cs="仿宋_GB2312"/>
                <w:sz w:val="24"/>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8" w:hRule="atLeast"/>
          <w:jc w:val="center"/>
        </w:trPr>
        <w:tc>
          <w:tcPr>
            <w:tcW w:w="796" w:type="dxa"/>
            <w:vAlign w:val="center"/>
          </w:tcPr>
          <w:p>
            <w:pPr>
              <w:pStyle w:val="13"/>
              <w:numPr>
                <w:ilvl w:val="0"/>
                <w:numId w:val="1"/>
              </w:numPr>
              <w:spacing w:line="340" w:lineRule="exact"/>
              <w:ind w:firstLineChars="0"/>
              <w:contextualSpacing/>
              <w:jc w:val="right"/>
              <w:rPr>
                <w:rFonts w:ascii="仿宋_GB2312" w:hAnsi="仿宋_GB2312" w:eastAsia="仿宋_GB2312" w:cs="仿宋_GB2312"/>
                <w:sz w:val="24"/>
              </w:rPr>
            </w:pPr>
          </w:p>
        </w:tc>
        <w:tc>
          <w:tcPr>
            <w:tcW w:w="3100" w:type="dxa"/>
            <w:vAlign w:val="center"/>
          </w:tcPr>
          <w:p>
            <w:pPr>
              <w:tabs>
                <w:tab w:val="left" w:pos="6580"/>
                <w:tab w:val="left" w:pos="6780"/>
              </w:tabs>
              <w:spacing w:line="340" w:lineRule="exact"/>
              <w:contextualSpacing/>
              <w:rPr>
                <w:rFonts w:ascii="仿宋_GB2312" w:hAnsi="仿宋_GB2312" w:eastAsia="仿宋_GB2312" w:cs="仿宋_GB2312"/>
                <w:b/>
                <w:sz w:val="24"/>
                <w:szCs w:val="22"/>
              </w:rPr>
            </w:pPr>
            <w:r>
              <w:rPr>
                <w:rFonts w:hint="eastAsia" w:ascii="仿宋_GB2312" w:hAnsi="仿宋_GB2312" w:eastAsia="仿宋_GB2312" w:cs="仿宋_GB2312"/>
                <w:b/>
                <w:sz w:val="24"/>
                <w:szCs w:val="22"/>
              </w:rPr>
              <w:t>限界计算电算化</w:t>
            </w:r>
          </w:p>
        </w:tc>
        <w:tc>
          <w:tcPr>
            <w:tcW w:w="2977" w:type="dxa"/>
            <w:vAlign w:val="center"/>
          </w:tcPr>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szCs w:val="22"/>
              </w:rPr>
              <w:t>深圳市市政工程设计研究院有限公司</w:t>
            </w:r>
          </w:p>
        </w:tc>
        <w:tc>
          <w:tcPr>
            <w:tcW w:w="2768" w:type="dxa"/>
            <w:vAlign w:val="center"/>
          </w:tcPr>
          <w:p>
            <w:pPr>
              <w:spacing w:line="340" w:lineRule="exact"/>
              <w:contextualSpacing/>
            </w:pPr>
            <w:r>
              <w:rPr>
                <w:rFonts w:hint="eastAsia" w:ascii="仿宋_GB2312" w:hAnsi="仿宋_GB2312" w:eastAsia="仿宋_GB2312" w:cs="仿宋_GB2312"/>
                <w:sz w:val="24"/>
                <w:szCs w:val="22"/>
              </w:rPr>
              <w:t>——</w:t>
            </w:r>
          </w:p>
        </w:tc>
        <w:tc>
          <w:tcPr>
            <w:tcW w:w="5011" w:type="dxa"/>
            <w:vAlign w:val="center"/>
          </w:tcPr>
          <w:p>
            <w:pPr>
              <w:pStyle w:val="15"/>
              <w:spacing w:line="340" w:lineRule="exact"/>
              <w:ind w:firstLine="0" w:firstLineChars="0"/>
              <w:contextualSpacing/>
              <w:rPr>
                <w:rFonts w:ascii="仿宋_GB2312" w:hAnsi="仿宋_GB2312" w:eastAsia="仿宋_GB2312" w:cs="仿宋_GB2312"/>
                <w:sz w:val="24"/>
              </w:rPr>
            </w:pPr>
            <w:r>
              <w:rPr>
                <w:rFonts w:hint="eastAsia" w:ascii="仿宋_GB2312" w:hAnsi="仿宋_GB2312" w:eastAsia="仿宋_GB2312" w:cs="仿宋_GB2312"/>
                <w:sz w:val="24"/>
              </w:rPr>
              <w:t>项目开展开发地铁限界专业计算软件、实现限界设计出图等研究。</w:t>
            </w:r>
          </w:p>
        </w:tc>
        <w:tc>
          <w:tcPr>
            <w:tcW w:w="1953" w:type="dxa"/>
            <w:vAlign w:val="center"/>
          </w:tcPr>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szCs w:val="22"/>
              </w:rPr>
              <w:t>计划2019年12月结题</w:t>
            </w:r>
          </w:p>
        </w:tc>
        <w:tc>
          <w:tcPr>
            <w:tcW w:w="1605" w:type="dxa"/>
            <w:vAlign w:val="center"/>
          </w:tcPr>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szCs w:val="22"/>
              </w:rPr>
              <w:t>科研开发</w:t>
            </w:r>
          </w:p>
        </w:tc>
        <w:tc>
          <w:tcPr>
            <w:tcW w:w="2445" w:type="dxa"/>
            <w:vAlign w:val="center"/>
          </w:tcPr>
          <w:p>
            <w:r>
              <w:rPr>
                <w:rFonts w:hint="eastAsia" w:ascii="仿宋_GB2312" w:hAnsi="仿宋_GB2312" w:eastAsia="仿宋_GB2312" w:cs="仿宋_GB2312"/>
                <w:sz w:val="24"/>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8" w:hRule="atLeast"/>
          <w:jc w:val="center"/>
        </w:trPr>
        <w:tc>
          <w:tcPr>
            <w:tcW w:w="796" w:type="dxa"/>
            <w:vAlign w:val="center"/>
          </w:tcPr>
          <w:p>
            <w:pPr>
              <w:pStyle w:val="13"/>
              <w:numPr>
                <w:ilvl w:val="0"/>
                <w:numId w:val="1"/>
              </w:numPr>
              <w:spacing w:line="340" w:lineRule="exact"/>
              <w:ind w:firstLineChars="0"/>
              <w:contextualSpacing/>
              <w:jc w:val="right"/>
              <w:rPr>
                <w:rFonts w:ascii="仿宋_GB2312" w:hAnsi="仿宋_GB2312" w:eastAsia="仿宋_GB2312" w:cs="仿宋_GB2312"/>
                <w:sz w:val="24"/>
              </w:rPr>
            </w:pPr>
          </w:p>
        </w:tc>
        <w:tc>
          <w:tcPr>
            <w:tcW w:w="3100" w:type="dxa"/>
            <w:vAlign w:val="center"/>
          </w:tcPr>
          <w:p>
            <w:pPr>
              <w:spacing w:line="340" w:lineRule="exact"/>
              <w:contextualSpacing/>
              <w:rPr>
                <w:rFonts w:ascii="仿宋_GB2312" w:hAnsi="仿宋_GB2312" w:eastAsia="仿宋_GB2312" w:cs="仿宋_GB2312"/>
                <w:b/>
                <w:sz w:val="24"/>
                <w:szCs w:val="22"/>
              </w:rPr>
            </w:pPr>
            <w:r>
              <w:rPr>
                <w:rFonts w:hint="eastAsia" w:ascii="仿宋_GB2312" w:hAnsi="仿宋_GB2312" w:eastAsia="仿宋_GB2312" w:cs="仿宋_GB2312"/>
                <w:b/>
                <w:sz w:val="24"/>
                <w:szCs w:val="22"/>
              </w:rPr>
              <w:t>基于BIM建筑信息模型的全性能分析平台开发</w:t>
            </w:r>
          </w:p>
        </w:tc>
        <w:tc>
          <w:tcPr>
            <w:tcW w:w="2977" w:type="dxa"/>
            <w:vAlign w:val="center"/>
          </w:tcPr>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szCs w:val="22"/>
              </w:rPr>
              <w:t>鸿业（深圳）信息技术服务有限公司</w:t>
            </w:r>
            <w:r>
              <w:rPr>
                <w:rFonts w:ascii="仿宋_GB2312" w:hAnsi="仿宋_GB2312" w:eastAsia="仿宋_GB2312" w:cs="仿宋_GB2312"/>
                <w:sz w:val="24"/>
                <w:szCs w:val="22"/>
              </w:rPr>
              <w:t xml:space="preserve"> </w:t>
            </w:r>
          </w:p>
          <w:p>
            <w:pPr>
              <w:spacing w:line="340" w:lineRule="exact"/>
              <w:contextualSpacing/>
              <w:rPr>
                <w:rFonts w:ascii="仿宋_GB2312" w:hAnsi="仿宋_GB2312" w:eastAsia="仿宋_GB2312" w:cs="仿宋_GB2312"/>
                <w:sz w:val="24"/>
                <w:szCs w:val="22"/>
              </w:rPr>
            </w:pPr>
          </w:p>
        </w:tc>
        <w:tc>
          <w:tcPr>
            <w:tcW w:w="2768" w:type="dxa"/>
            <w:vAlign w:val="center"/>
          </w:tcPr>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szCs w:val="22"/>
              </w:rPr>
              <w:t>洛阳鸿业信息科技股份有限公司</w:t>
            </w:r>
          </w:p>
        </w:tc>
        <w:tc>
          <w:tcPr>
            <w:tcW w:w="5011" w:type="dxa"/>
            <w:vAlign w:val="center"/>
          </w:tcPr>
          <w:p>
            <w:pPr>
              <w:pStyle w:val="15"/>
              <w:spacing w:line="340" w:lineRule="exact"/>
              <w:ind w:firstLine="0" w:firstLineChars="0"/>
              <w:contextualSpacing/>
              <w:rPr>
                <w:rFonts w:ascii="仿宋_GB2312" w:hAnsi="仿宋_GB2312" w:eastAsia="仿宋_GB2312" w:cs="仿宋_GB2312"/>
                <w:sz w:val="24"/>
              </w:rPr>
            </w:pPr>
            <w:r>
              <w:rPr>
                <w:rFonts w:hint="eastAsia" w:ascii="仿宋_GB2312" w:hAnsi="仿宋_GB2312" w:eastAsia="仿宋_GB2312" w:cs="仿宋_GB2312"/>
                <w:sz w:val="24"/>
              </w:rPr>
              <w:t>项目开展集建筑负荷计算、日照分析、采光分析、全年负荷及能耗分析和建筑风环境CFD分析功能于一体，采用一模多用的建模机制研究。</w:t>
            </w:r>
          </w:p>
        </w:tc>
        <w:tc>
          <w:tcPr>
            <w:tcW w:w="1953" w:type="dxa"/>
            <w:vAlign w:val="center"/>
          </w:tcPr>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szCs w:val="22"/>
              </w:rPr>
              <w:t>计划2019年12月结题</w:t>
            </w:r>
          </w:p>
        </w:tc>
        <w:tc>
          <w:tcPr>
            <w:tcW w:w="1605" w:type="dxa"/>
            <w:vAlign w:val="center"/>
          </w:tcPr>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szCs w:val="22"/>
              </w:rPr>
              <w:t>科研开发</w:t>
            </w:r>
          </w:p>
        </w:tc>
        <w:tc>
          <w:tcPr>
            <w:tcW w:w="2445" w:type="dxa"/>
            <w:vAlign w:val="center"/>
          </w:tcPr>
          <w:p>
            <w:r>
              <w:rPr>
                <w:rFonts w:hint="eastAsia" w:ascii="仿宋_GB2312" w:hAnsi="仿宋_GB2312" w:eastAsia="仿宋_GB2312" w:cs="仿宋_GB2312"/>
                <w:sz w:val="24"/>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8" w:hRule="atLeast"/>
          <w:jc w:val="center"/>
        </w:trPr>
        <w:tc>
          <w:tcPr>
            <w:tcW w:w="796" w:type="dxa"/>
            <w:vAlign w:val="center"/>
          </w:tcPr>
          <w:p>
            <w:pPr>
              <w:pStyle w:val="13"/>
              <w:numPr>
                <w:ilvl w:val="0"/>
                <w:numId w:val="1"/>
              </w:numPr>
              <w:spacing w:line="340" w:lineRule="exact"/>
              <w:ind w:firstLineChars="0"/>
              <w:contextualSpacing/>
              <w:jc w:val="right"/>
              <w:rPr>
                <w:rFonts w:ascii="仿宋_GB2312" w:hAnsi="仿宋_GB2312" w:eastAsia="仿宋_GB2312" w:cs="仿宋_GB2312"/>
                <w:sz w:val="24"/>
              </w:rPr>
            </w:pPr>
          </w:p>
        </w:tc>
        <w:tc>
          <w:tcPr>
            <w:tcW w:w="3100" w:type="dxa"/>
            <w:vAlign w:val="center"/>
          </w:tcPr>
          <w:p>
            <w:pPr>
              <w:spacing w:line="340" w:lineRule="exact"/>
              <w:contextualSpacing/>
              <w:rPr>
                <w:rFonts w:ascii="仿宋_GB2312" w:hAnsi="仿宋_GB2312" w:eastAsia="仿宋_GB2312" w:cs="仿宋_GB2312"/>
                <w:b/>
                <w:sz w:val="24"/>
                <w:szCs w:val="22"/>
              </w:rPr>
            </w:pPr>
            <w:r>
              <w:rPr>
                <w:rFonts w:hint="eastAsia" w:ascii="仿宋_GB2312" w:hAnsi="仿宋_GB2312" w:eastAsia="仿宋_GB2312" w:cs="仿宋_GB2312"/>
                <w:b/>
                <w:sz w:val="24"/>
                <w:szCs w:val="22"/>
              </w:rPr>
              <w:t>海绵城市理念在地铁建设中的应用研究</w:t>
            </w:r>
          </w:p>
        </w:tc>
        <w:tc>
          <w:tcPr>
            <w:tcW w:w="2977" w:type="dxa"/>
            <w:vAlign w:val="center"/>
          </w:tcPr>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szCs w:val="22"/>
              </w:rPr>
              <w:t>深圳地铁建设集团有限公司</w:t>
            </w:r>
          </w:p>
        </w:tc>
        <w:tc>
          <w:tcPr>
            <w:tcW w:w="2768" w:type="dxa"/>
            <w:vAlign w:val="center"/>
          </w:tcPr>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szCs w:val="22"/>
              </w:rPr>
              <w:t>深圳大学</w:t>
            </w:r>
          </w:p>
        </w:tc>
        <w:tc>
          <w:tcPr>
            <w:tcW w:w="5011" w:type="dxa"/>
            <w:vAlign w:val="center"/>
          </w:tcPr>
          <w:p>
            <w:pPr>
              <w:pStyle w:val="15"/>
              <w:spacing w:line="340" w:lineRule="exact"/>
              <w:ind w:firstLine="0" w:firstLineChars="0"/>
              <w:contextualSpacing/>
              <w:rPr>
                <w:rFonts w:ascii="仿宋_GB2312" w:hAnsi="仿宋_GB2312" w:eastAsia="仿宋_GB2312" w:cs="仿宋_GB2312"/>
                <w:sz w:val="24"/>
              </w:rPr>
            </w:pPr>
            <w:r>
              <w:rPr>
                <w:rFonts w:hint="eastAsia" w:ascii="仿宋_GB2312" w:hAnsi="仿宋_GB2312" w:eastAsia="仿宋_GB2312" w:cs="仿宋_GB2312"/>
                <w:sz w:val="24"/>
              </w:rPr>
              <w:t>项目在世界上率先全面地将海绵城市理念引入城市轨道交通建设，拉开了海绵型轨道交通建设的序幕，开创了海绵城市建设技术应用的新天地。</w:t>
            </w:r>
          </w:p>
        </w:tc>
        <w:tc>
          <w:tcPr>
            <w:tcW w:w="1953" w:type="dxa"/>
            <w:vAlign w:val="center"/>
          </w:tcPr>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szCs w:val="22"/>
              </w:rPr>
              <w:t>2018年12月结题</w:t>
            </w:r>
          </w:p>
        </w:tc>
        <w:tc>
          <w:tcPr>
            <w:tcW w:w="1605" w:type="dxa"/>
            <w:vAlign w:val="center"/>
          </w:tcPr>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szCs w:val="22"/>
              </w:rPr>
              <w:t>科研开发</w:t>
            </w:r>
          </w:p>
        </w:tc>
        <w:tc>
          <w:tcPr>
            <w:tcW w:w="2445" w:type="dxa"/>
            <w:vAlign w:val="center"/>
          </w:tcPr>
          <w:p>
            <w:r>
              <w:rPr>
                <w:rFonts w:hint="eastAsia" w:ascii="仿宋_GB2312" w:hAnsi="仿宋_GB2312" w:eastAsia="仿宋_GB2312" w:cs="仿宋_GB2312"/>
                <w:sz w:val="24"/>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8" w:hRule="atLeast"/>
          <w:jc w:val="center"/>
        </w:trPr>
        <w:tc>
          <w:tcPr>
            <w:tcW w:w="796" w:type="dxa"/>
            <w:vAlign w:val="center"/>
          </w:tcPr>
          <w:p>
            <w:pPr>
              <w:pStyle w:val="13"/>
              <w:numPr>
                <w:ilvl w:val="0"/>
                <w:numId w:val="1"/>
              </w:numPr>
              <w:spacing w:line="340" w:lineRule="exact"/>
              <w:ind w:firstLineChars="0"/>
              <w:contextualSpacing/>
              <w:jc w:val="right"/>
              <w:rPr>
                <w:rFonts w:ascii="仿宋_GB2312" w:hAnsi="仿宋_GB2312" w:eastAsia="仿宋_GB2312" w:cs="仿宋_GB2312"/>
                <w:sz w:val="24"/>
              </w:rPr>
            </w:pPr>
          </w:p>
        </w:tc>
        <w:tc>
          <w:tcPr>
            <w:tcW w:w="3100" w:type="dxa"/>
            <w:vAlign w:val="center"/>
          </w:tcPr>
          <w:p>
            <w:pPr>
              <w:spacing w:line="340" w:lineRule="exact"/>
              <w:contextualSpacing/>
              <w:rPr>
                <w:rFonts w:ascii="仿宋_GB2312" w:hAnsi="仿宋_GB2312" w:eastAsia="仿宋_GB2312" w:cs="仿宋_GB2312"/>
                <w:b/>
                <w:sz w:val="24"/>
                <w:szCs w:val="22"/>
              </w:rPr>
            </w:pPr>
            <w:r>
              <w:rPr>
                <w:rFonts w:hint="eastAsia" w:ascii="仿宋_GB2312" w:hAnsi="仿宋_GB2312" w:eastAsia="仿宋_GB2312" w:cs="仿宋_GB2312"/>
                <w:b/>
                <w:sz w:val="24"/>
                <w:szCs w:val="22"/>
              </w:rPr>
              <w:t>轨道交通牵引供电大功率双向变流系统应用</w:t>
            </w:r>
          </w:p>
        </w:tc>
        <w:tc>
          <w:tcPr>
            <w:tcW w:w="2977" w:type="dxa"/>
            <w:vAlign w:val="center"/>
          </w:tcPr>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szCs w:val="22"/>
              </w:rPr>
              <w:t>深圳地铁建设集团有限公司</w:t>
            </w:r>
          </w:p>
        </w:tc>
        <w:tc>
          <w:tcPr>
            <w:tcW w:w="2768" w:type="dxa"/>
            <w:vAlign w:val="center"/>
          </w:tcPr>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szCs w:val="22"/>
              </w:rPr>
              <w:t>中国铁路设计集团有限公司</w:t>
            </w:r>
          </w:p>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szCs w:val="22"/>
              </w:rPr>
              <w:t>江苏晨大电气股份有限公司</w:t>
            </w:r>
          </w:p>
          <w:p>
            <w:pPr>
              <w:spacing w:line="340" w:lineRule="exact"/>
              <w:contextualSpacing/>
              <w:rPr>
                <w:rFonts w:ascii="仿宋_GB2312" w:hAnsi="仿宋_GB2312" w:eastAsia="仿宋_GB2312" w:cs="仿宋_GB2312"/>
                <w:sz w:val="24"/>
                <w:szCs w:val="22"/>
              </w:rPr>
            </w:pPr>
          </w:p>
        </w:tc>
        <w:tc>
          <w:tcPr>
            <w:tcW w:w="5011" w:type="dxa"/>
            <w:vAlign w:val="center"/>
          </w:tcPr>
          <w:p>
            <w:pPr>
              <w:pStyle w:val="15"/>
              <w:spacing w:line="340" w:lineRule="exact"/>
              <w:ind w:firstLine="0" w:firstLineChars="0"/>
              <w:contextualSpacing/>
              <w:rPr>
                <w:rFonts w:ascii="仿宋_GB2312" w:hAnsi="仿宋_GB2312" w:eastAsia="仿宋_GB2312" w:cs="仿宋_GB2312"/>
                <w:sz w:val="24"/>
              </w:rPr>
            </w:pPr>
            <w:r>
              <w:rPr>
                <w:rFonts w:hint="eastAsia" w:ascii="仿宋_GB2312" w:hAnsi="仿宋_GB2312" w:eastAsia="仿宋_GB2312" w:cs="仿宋_GB2312"/>
                <w:sz w:val="24"/>
              </w:rPr>
              <w:t>项目研发国内首台套大功率、高功率密度、低损耗的双向变流装置，单套机组容量达到12MW，拟采用水冷方案。对比研究能耗数据，优化节能指标。</w:t>
            </w:r>
            <w:r>
              <w:rPr>
                <w:rFonts w:ascii="仿宋_GB2312" w:hAnsi="仿宋_GB2312" w:eastAsia="仿宋_GB2312" w:cs="仿宋_GB2312"/>
                <w:sz w:val="24"/>
              </w:rPr>
              <w:t xml:space="preserve"> </w:t>
            </w:r>
          </w:p>
        </w:tc>
        <w:tc>
          <w:tcPr>
            <w:tcW w:w="1953" w:type="dxa"/>
            <w:vAlign w:val="center"/>
          </w:tcPr>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szCs w:val="22"/>
              </w:rPr>
              <w:t>计划2022年12月结题</w:t>
            </w:r>
          </w:p>
        </w:tc>
        <w:tc>
          <w:tcPr>
            <w:tcW w:w="1605" w:type="dxa"/>
            <w:vAlign w:val="center"/>
          </w:tcPr>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szCs w:val="22"/>
              </w:rPr>
              <w:t>科研开发</w:t>
            </w:r>
          </w:p>
        </w:tc>
        <w:tc>
          <w:tcPr>
            <w:tcW w:w="2445" w:type="dxa"/>
            <w:vAlign w:val="center"/>
          </w:tcPr>
          <w:p>
            <w:r>
              <w:rPr>
                <w:rFonts w:hint="eastAsia" w:ascii="仿宋_GB2312" w:hAnsi="仿宋_GB2312" w:eastAsia="仿宋_GB2312" w:cs="仿宋_GB2312"/>
                <w:sz w:val="24"/>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8" w:hRule="atLeast"/>
          <w:jc w:val="center"/>
        </w:trPr>
        <w:tc>
          <w:tcPr>
            <w:tcW w:w="796" w:type="dxa"/>
            <w:vAlign w:val="center"/>
          </w:tcPr>
          <w:p>
            <w:pPr>
              <w:pStyle w:val="13"/>
              <w:numPr>
                <w:ilvl w:val="0"/>
                <w:numId w:val="1"/>
              </w:numPr>
              <w:spacing w:line="340" w:lineRule="exact"/>
              <w:ind w:firstLineChars="0"/>
              <w:contextualSpacing/>
              <w:jc w:val="right"/>
              <w:rPr>
                <w:rFonts w:ascii="仿宋_GB2312" w:hAnsi="仿宋_GB2312" w:eastAsia="仿宋_GB2312" w:cs="仿宋_GB2312"/>
                <w:sz w:val="24"/>
              </w:rPr>
            </w:pPr>
          </w:p>
        </w:tc>
        <w:tc>
          <w:tcPr>
            <w:tcW w:w="3100" w:type="dxa"/>
            <w:vAlign w:val="center"/>
          </w:tcPr>
          <w:p>
            <w:pPr>
              <w:spacing w:line="340" w:lineRule="exact"/>
              <w:contextualSpacing/>
              <w:rPr>
                <w:rFonts w:ascii="仿宋_GB2312" w:hAnsi="仿宋_GB2312" w:eastAsia="仿宋_GB2312" w:cs="仿宋_GB2312"/>
                <w:b/>
                <w:sz w:val="24"/>
                <w:szCs w:val="22"/>
              </w:rPr>
            </w:pPr>
            <w:r>
              <w:rPr>
                <w:rFonts w:hint="eastAsia" w:ascii="仿宋_GB2312" w:hAnsi="仿宋_GB2312" w:eastAsia="仿宋_GB2312" w:cs="仿宋_GB2312"/>
                <w:b/>
                <w:sz w:val="24"/>
                <w:szCs w:val="22"/>
              </w:rPr>
              <w:t>深圳地铁线网供电电源资源共享研究</w:t>
            </w:r>
          </w:p>
        </w:tc>
        <w:tc>
          <w:tcPr>
            <w:tcW w:w="2977" w:type="dxa"/>
            <w:vAlign w:val="center"/>
          </w:tcPr>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szCs w:val="22"/>
              </w:rPr>
              <w:t>深圳地铁建设集团有限公司、中国铁路设计集团有限公司</w:t>
            </w:r>
          </w:p>
        </w:tc>
        <w:tc>
          <w:tcPr>
            <w:tcW w:w="2768" w:type="dxa"/>
            <w:vAlign w:val="center"/>
          </w:tcPr>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szCs w:val="22"/>
              </w:rPr>
              <w:t>深圳城市规划设计院有限公司，深圳供电规划设计院有限公司</w:t>
            </w:r>
          </w:p>
        </w:tc>
        <w:tc>
          <w:tcPr>
            <w:tcW w:w="5011" w:type="dxa"/>
            <w:vAlign w:val="center"/>
          </w:tcPr>
          <w:p>
            <w:pPr>
              <w:pStyle w:val="15"/>
              <w:spacing w:line="340" w:lineRule="exact"/>
              <w:ind w:firstLine="0" w:firstLineChars="0"/>
              <w:contextualSpacing/>
              <w:rPr>
                <w:rFonts w:ascii="仿宋_GB2312" w:hAnsi="仿宋_GB2312" w:eastAsia="仿宋_GB2312" w:cs="仿宋_GB2312"/>
                <w:sz w:val="24"/>
              </w:rPr>
            </w:pPr>
            <w:r>
              <w:rPr>
                <w:rFonts w:hint="eastAsia" w:ascii="仿宋_GB2312" w:hAnsi="仿宋_GB2312" w:eastAsia="仿宋_GB2312" w:cs="仿宋_GB2312"/>
                <w:sz w:val="24"/>
              </w:rPr>
              <w:t>项目开展轨道交通新建线路主变电所外部电源、征地选址、用电容量的分析等研究，分析前期工程的预留是否满足新线需求，改造难度和工程风险代价。</w:t>
            </w:r>
          </w:p>
        </w:tc>
        <w:tc>
          <w:tcPr>
            <w:tcW w:w="1953" w:type="dxa"/>
            <w:vAlign w:val="center"/>
          </w:tcPr>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szCs w:val="22"/>
              </w:rPr>
              <w:t>计划2022年12月结题</w:t>
            </w:r>
          </w:p>
        </w:tc>
        <w:tc>
          <w:tcPr>
            <w:tcW w:w="1605" w:type="dxa"/>
            <w:vAlign w:val="center"/>
          </w:tcPr>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szCs w:val="22"/>
              </w:rPr>
              <w:t>科研开发</w:t>
            </w:r>
          </w:p>
        </w:tc>
        <w:tc>
          <w:tcPr>
            <w:tcW w:w="2445" w:type="dxa"/>
            <w:vAlign w:val="center"/>
          </w:tcPr>
          <w:p>
            <w:r>
              <w:rPr>
                <w:rFonts w:hint="eastAsia" w:ascii="仿宋_GB2312" w:hAnsi="仿宋_GB2312" w:eastAsia="仿宋_GB2312" w:cs="仿宋_GB2312"/>
                <w:sz w:val="24"/>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8" w:hRule="atLeast"/>
          <w:jc w:val="center"/>
        </w:trPr>
        <w:tc>
          <w:tcPr>
            <w:tcW w:w="796" w:type="dxa"/>
            <w:vAlign w:val="center"/>
          </w:tcPr>
          <w:p>
            <w:pPr>
              <w:pStyle w:val="13"/>
              <w:numPr>
                <w:ilvl w:val="0"/>
                <w:numId w:val="1"/>
              </w:numPr>
              <w:spacing w:line="340" w:lineRule="exact"/>
              <w:ind w:firstLineChars="0"/>
              <w:contextualSpacing/>
              <w:jc w:val="right"/>
              <w:rPr>
                <w:rFonts w:ascii="仿宋_GB2312" w:hAnsi="仿宋_GB2312" w:eastAsia="仿宋_GB2312" w:cs="仿宋_GB2312"/>
                <w:sz w:val="24"/>
              </w:rPr>
            </w:pPr>
          </w:p>
        </w:tc>
        <w:tc>
          <w:tcPr>
            <w:tcW w:w="3100" w:type="dxa"/>
            <w:vAlign w:val="center"/>
          </w:tcPr>
          <w:p>
            <w:pPr>
              <w:spacing w:line="340" w:lineRule="exact"/>
              <w:contextualSpacing/>
              <w:rPr>
                <w:rFonts w:ascii="仿宋_GB2312" w:hAnsi="仿宋_GB2312" w:eastAsia="仿宋_GB2312" w:cs="仿宋_GB2312"/>
                <w:b/>
                <w:sz w:val="24"/>
                <w:szCs w:val="22"/>
              </w:rPr>
            </w:pPr>
            <w:r>
              <w:rPr>
                <w:rFonts w:hint="eastAsia" w:ascii="仿宋_GB2312" w:hAnsi="仿宋_GB2312" w:eastAsia="仿宋_GB2312" w:cs="仿宋_GB2312"/>
                <w:b/>
                <w:sz w:val="24"/>
                <w:szCs w:val="22"/>
              </w:rPr>
              <w:t>深圳城市轨道交通运营多种行车组织模式科研项目</w:t>
            </w:r>
          </w:p>
        </w:tc>
        <w:tc>
          <w:tcPr>
            <w:tcW w:w="2977" w:type="dxa"/>
            <w:vAlign w:val="center"/>
          </w:tcPr>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szCs w:val="22"/>
              </w:rPr>
              <w:t>深圳市地铁集团有限公司</w:t>
            </w:r>
          </w:p>
        </w:tc>
        <w:tc>
          <w:tcPr>
            <w:tcW w:w="2768" w:type="dxa"/>
            <w:vAlign w:val="center"/>
          </w:tcPr>
          <w:p>
            <w:pPr>
              <w:spacing w:line="340" w:lineRule="exact"/>
              <w:contextualSpacing/>
            </w:pPr>
            <w:r>
              <w:rPr>
                <w:rFonts w:hint="eastAsia" w:ascii="仿宋_GB2312" w:hAnsi="仿宋_GB2312" w:eastAsia="仿宋_GB2312" w:cs="仿宋_GB2312"/>
                <w:sz w:val="24"/>
                <w:szCs w:val="22"/>
              </w:rPr>
              <w:t>——</w:t>
            </w:r>
          </w:p>
        </w:tc>
        <w:tc>
          <w:tcPr>
            <w:tcW w:w="5011" w:type="dxa"/>
            <w:vAlign w:val="center"/>
          </w:tcPr>
          <w:p>
            <w:pPr>
              <w:pStyle w:val="15"/>
              <w:spacing w:line="340" w:lineRule="exact"/>
              <w:ind w:firstLine="0" w:firstLineChars="0"/>
              <w:contextualSpacing/>
              <w:rPr>
                <w:rFonts w:ascii="仿宋_GB2312" w:hAnsi="仿宋_GB2312" w:eastAsia="仿宋_GB2312" w:cs="仿宋_GB2312"/>
                <w:sz w:val="24"/>
              </w:rPr>
            </w:pPr>
            <w:r>
              <w:rPr>
                <w:rFonts w:hint="eastAsia" w:ascii="仿宋_GB2312" w:hAnsi="仿宋_GB2312" w:eastAsia="仿宋_GB2312" w:cs="仿宋_GB2312"/>
                <w:sz w:val="24"/>
              </w:rPr>
              <w:t>项目开展</w:t>
            </w:r>
            <w:bookmarkStart w:id="0" w:name="OLE_LINK26"/>
            <w:bookmarkStart w:id="1" w:name="OLE_LINK27"/>
            <w:r>
              <w:rPr>
                <w:rFonts w:hint="eastAsia" w:ascii="仿宋_GB2312" w:hAnsi="仿宋_GB2312" w:eastAsia="仿宋_GB2312" w:cs="仿宋_GB2312"/>
                <w:sz w:val="24"/>
              </w:rPr>
              <w:t>适用深圳城市轨道交通的运营组织模式分析及案例等研究，提出深圳城市轨道交通运营多种行车组织方案和建议。</w:t>
            </w:r>
            <w:r>
              <w:rPr>
                <w:rFonts w:ascii="仿宋_GB2312" w:hAnsi="仿宋_GB2312" w:eastAsia="仿宋_GB2312" w:cs="仿宋_GB2312"/>
                <w:sz w:val="24"/>
              </w:rPr>
              <w:t xml:space="preserve"> </w:t>
            </w:r>
            <w:bookmarkEnd w:id="0"/>
            <w:bookmarkEnd w:id="1"/>
          </w:p>
        </w:tc>
        <w:tc>
          <w:tcPr>
            <w:tcW w:w="1953" w:type="dxa"/>
            <w:vAlign w:val="center"/>
          </w:tcPr>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szCs w:val="22"/>
              </w:rPr>
              <w:t>计划2020年12月结题</w:t>
            </w:r>
          </w:p>
        </w:tc>
        <w:tc>
          <w:tcPr>
            <w:tcW w:w="1605" w:type="dxa"/>
            <w:vAlign w:val="center"/>
          </w:tcPr>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szCs w:val="22"/>
              </w:rPr>
              <w:t>科研开发</w:t>
            </w:r>
          </w:p>
        </w:tc>
        <w:tc>
          <w:tcPr>
            <w:tcW w:w="2445" w:type="dxa"/>
            <w:vAlign w:val="center"/>
          </w:tcPr>
          <w:p>
            <w:r>
              <w:rPr>
                <w:rFonts w:hint="eastAsia" w:ascii="仿宋_GB2312" w:hAnsi="仿宋_GB2312" w:eastAsia="仿宋_GB2312" w:cs="仿宋_GB2312"/>
                <w:sz w:val="24"/>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8" w:hRule="atLeast"/>
          <w:jc w:val="center"/>
        </w:trPr>
        <w:tc>
          <w:tcPr>
            <w:tcW w:w="796" w:type="dxa"/>
            <w:vAlign w:val="center"/>
          </w:tcPr>
          <w:p>
            <w:pPr>
              <w:pStyle w:val="13"/>
              <w:numPr>
                <w:ilvl w:val="0"/>
                <w:numId w:val="1"/>
              </w:numPr>
              <w:spacing w:line="340" w:lineRule="exact"/>
              <w:ind w:firstLineChars="0"/>
              <w:contextualSpacing/>
              <w:jc w:val="right"/>
              <w:rPr>
                <w:rFonts w:ascii="仿宋_GB2312" w:hAnsi="仿宋_GB2312" w:eastAsia="仿宋_GB2312" w:cs="仿宋_GB2312"/>
                <w:sz w:val="24"/>
              </w:rPr>
            </w:pPr>
          </w:p>
        </w:tc>
        <w:tc>
          <w:tcPr>
            <w:tcW w:w="3100" w:type="dxa"/>
            <w:vAlign w:val="center"/>
          </w:tcPr>
          <w:p>
            <w:pPr>
              <w:spacing w:line="340" w:lineRule="exact"/>
              <w:contextualSpacing/>
              <w:rPr>
                <w:rFonts w:ascii="仿宋_GB2312" w:hAnsi="仿宋_GB2312" w:eastAsia="仿宋_GB2312" w:cs="仿宋_GB2312"/>
                <w:b/>
                <w:sz w:val="24"/>
                <w:szCs w:val="22"/>
              </w:rPr>
            </w:pPr>
            <w:r>
              <w:rPr>
                <w:rFonts w:hint="eastAsia" w:ascii="仿宋_GB2312" w:hAnsi="仿宋_GB2312" w:eastAsia="仿宋_GB2312" w:cs="仿宋_GB2312"/>
                <w:b/>
                <w:sz w:val="24"/>
                <w:szCs w:val="22"/>
              </w:rPr>
              <w:t>既有建筑幕墙数据采集与可视化智慧管控集成系统</w:t>
            </w:r>
          </w:p>
        </w:tc>
        <w:tc>
          <w:tcPr>
            <w:tcW w:w="2977" w:type="dxa"/>
            <w:vAlign w:val="center"/>
          </w:tcPr>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szCs w:val="22"/>
              </w:rPr>
              <w:t>深圳市建筑门窗幕墙学会</w:t>
            </w:r>
          </w:p>
        </w:tc>
        <w:tc>
          <w:tcPr>
            <w:tcW w:w="2768" w:type="dxa"/>
            <w:vAlign w:val="center"/>
          </w:tcPr>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szCs w:val="22"/>
              </w:rPr>
              <w:t>深圳市智慧建筑创新有限公司</w:t>
            </w:r>
          </w:p>
        </w:tc>
        <w:tc>
          <w:tcPr>
            <w:tcW w:w="5011" w:type="dxa"/>
            <w:vAlign w:val="center"/>
          </w:tcPr>
          <w:p>
            <w:pPr>
              <w:widowControl/>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rPr>
              <w:t>项目</w:t>
            </w:r>
            <w:r>
              <w:rPr>
                <w:rFonts w:hint="eastAsia" w:ascii="仿宋_GB2312" w:hAnsi="仿宋_GB2312" w:eastAsia="仿宋_GB2312" w:cs="仿宋_GB2312"/>
                <w:sz w:val="24"/>
                <w:szCs w:val="22"/>
              </w:rPr>
              <w:t>利用无人机摄影开发“基于GIS的幕墙可视化管理系统”，生成城市实景模型，赋予该模型尺寸坐标及方位等信息，融入深圳市房屋安全管理系统。</w:t>
            </w:r>
          </w:p>
        </w:tc>
        <w:tc>
          <w:tcPr>
            <w:tcW w:w="1953" w:type="dxa"/>
            <w:vAlign w:val="center"/>
          </w:tcPr>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szCs w:val="22"/>
              </w:rPr>
              <w:t>计划2019年12月结题</w:t>
            </w:r>
          </w:p>
        </w:tc>
        <w:tc>
          <w:tcPr>
            <w:tcW w:w="1605" w:type="dxa"/>
            <w:vAlign w:val="center"/>
          </w:tcPr>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szCs w:val="22"/>
              </w:rPr>
              <w:t>科研开发</w:t>
            </w:r>
          </w:p>
        </w:tc>
        <w:tc>
          <w:tcPr>
            <w:tcW w:w="2445" w:type="dxa"/>
            <w:vAlign w:val="center"/>
          </w:tcPr>
          <w:p>
            <w:r>
              <w:rPr>
                <w:rFonts w:hint="eastAsia" w:ascii="仿宋_GB2312" w:hAnsi="仿宋_GB2312" w:eastAsia="仿宋_GB2312" w:cs="仿宋_GB2312"/>
                <w:sz w:val="24"/>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8" w:hRule="atLeast"/>
          <w:jc w:val="center"/>
        </w:trPr>
        <w:tc>
          <w:tcPr>
            <w:tcW w:w="796" w:type="dxa"/>
            <w:vAlign w:val="center"/>
          </w:tcPr>
          <w:p>
            <w:pPr>
              <w:pStyle w:val="13"/>
              <w:numPr>
                <w:ilvl w:val="0"/>
                <w:numId w:val="1"/>
              </w:numPr>
              <w:spacing w:line="340" w:lineRule="exact"/>
              <w:ind w:firstLineChars="0"/>
              <w:contextualSpacing/>
              <w:jc w:val="right"/>
              <w:rPr>
                <w:rFonts w:ascii="仿宋_GB2312" w:hAnsi="仿宋_GB2312" w:eastAsia="仿宋_GB2312" w:cs="仿宋_GB2312"/>
                <w:sz w:val="24"/>
              </w:rPr>
            </w:pPr>
          </w:p>
        </w:tc>
        <w:tc>
          <w:tcPr>
            <w:tcW w:w="3100" w:type="dxa"/>
            <w:vAlign w:val="center"/>
          </w:tcPr>
          <w:p>
            <w:pPr>
              <w:spacing w:line="340" w:lineRule="exact"/>
              <w:contextualSpacing/>
              <w:rPr>
                <w:rFonts w:ascii="仿宋_GB2312" w:hAnsi="仿宋_GB2312" w:eastAsia="仿宋_GB2312" w:cs="仿宋_GB2312"/>
                <w:b/>
                <w:sz w:val="24"/>
                <w:szCs w:val="22"/>
              </w:rPr>
            </w:pPr>
            <w:r>
              <w:rPr>
                <w:rFonts w:hint="eastAsia" w:ascii="仿宋_GB2312" w:hAnsi="仿宋_GB2312" w:eastAsia="仿宋_GB2312" w:cs="仿宋_GB2312"/>
                <w:b/>
                <w:sz w:val="24"/>
                <w:szCs w:val="22"/>
              </w:rPr>
              <w:t>既有建筑幕墙结构胶无损检测及失效判定研究</w:t>
            </w:r>
          </w:p>
        </w:tc>
        <w:tc>
          <w:tcPr>
            <w:tcW w:w="2977" w:type="dxa"/>
            <w:vAlign w:val="center"/>
          </w:tcPr>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szCs w:val="22"/>
              </w:rPr>
              <w:t>深圳市建筑门窗幕墙学会</w:t>
            </w:r>
          </w:p>
        </w:tc>
        <w:tc>
          <w:tcPr>
            <w:tcW w:w="2768" w:type="dxa"/>
            <w:vAlign w:val="center"/>
          </w:tcPr>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szCs w:val="22"/>
              </w:rPr>
              <w:t>郑州中原思蓝德高科股份有限公司、广州集泰化工股份有限公司、广州市白云化工实业有限公司</w:t>
            </w:r>
          </w:p>
        </w:tc>
        <w:tc>
          <w:tcPr>
            <w:tcW w:w="5011" w:type="dxa"/>
            <w:vAlign w:val="center"/>
          </w:tcPr>
          <w:p>
            <w:pPr>
              <w:pStyle w:val="13"/>
              <w:spacing w:line="340" w:lineRule="exact"/>
              <w:ind w:firstLine="0" w:firstLineChars="0"/>
              <w:contextualSpacing/>
              <w:rPr>
                <w:rFonts w:ascii="仿宋_GB2312" w:hAnsi="仿宋_GB2312" w:eastAsia="仿宋_GB2312" w:cs="仿宋_GB2312"/>
                <w:sz w:val="24"/>
              </w:rPr>
            </w:pPr>
            <w:r>
              <w:rPr>
                <w:rFonts w:hint="eastAsia" w:ascii="仿宋_GB2312" w:hAnsi="仿宋_GB2312" w:eastAsia="仿宋_GB2312" w:cs="仿宋_GB2312"/>
                <w:sz w:val="24"/>
              </w:rPr>
              <w:t>项目确立一套既有建筑幕墙结构胶无损检测方法及失效判定原则。实现快速、无损检测既有幕墙结构胶的性能，并给出结论。</w:t>
            </w:r>
          </w:p>
        </w:tc>
        <w:tc>
          <w:tcPr>
            <w:tcW w:w="1953" w:type="dxa"/>
            <w:vAlign w:val="center"/>
          </w:tcPr>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szCs w:val="22"/>
              </w:rPr>
              <w:t>计划2020年12月结题</w:t>
            </w:r>
          </w:p>
        </w:tc>
        <w:tc>
          <w:tcPr>
            <w:tcW w:w="1605" w:type="dxa"/>
            <w:vAlign w:val="center"/>
          </w:tcPr>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szCs w:val="22"/>
              </w:rPr>
              <w:t>科研开发</w:t>
            </w:r>
          </w:p>
        </w:tc>
        <w:tc>
          <w:tcPr>
            <w:tcW w:w="2445" w:type="dxa"/>
            <w:vAlign w:val="center"/>
          </w:tcPr>
          <w:p>
            <w:r>
              <w:rPr>
                <w:rFonts w:hint="eastAsia" w:ascii="仿宋_GB2312" w:hAnsi="仿宋_GB2312" w:eastAsia="仿宋_GB2312" w:cs="仿宋_GB2312"/>
                <w:sz w:val="24"/>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8" w:hRule="atLeast"/>
          <w:jc w:val="center"/>
        </w:trPr>
        <w:tc>
          <w:tcPr>
            <w:tcW w:w="796" w:type="dxa"/>
            <w:vAlign w:val="center"/>
          </w:tcPr>
          <w:p>
            <w:pPr>
              <w:pStyle w:val="13"/>
              <w:numPr>
                <w:ilvl w:val="0"/>
                <w:numId w:val="1"/>
              </w:numPr>
              <w:spacing w:line="340" w:lineRule="exact"/>
              <w:ind w:firstLineChars="0"/>
              <w:contextualSpacing/>
              <w:jc w:val="right"/>
              <w:rPr>
                <w:rFonts w:ascii="仿宋_GB2312" w:hAnsi="仿宋_GB2312" w:eastAsia="仿宋_GB2312" w:cs="仿宋_GB2312"/>
                <w:sz w:val="24"/>
              </w:rPr>
            </w:pPr>
          </w:p>
        </w:tc>
        <w:tc>
          <w:tcPr>
            <w:tcW w:w="3100" w:type="dxa"/>
            <w:vAlign w:val="center"/>
          </w:tcPr>
          <w:p>
            <w:pPr>
              <w:spacing w:line="340" w:lineRule="exact"/>
              <w:contextualSpacing/>
              <w:rPr>
                <w:rFonts w:ascii="仿宋_GB2312" w:hAnsi="仿宋_GB2312" w:eastAsia="仿宋_GB2312" w:cs="仿宋_GB2312"/>
                <w:b/>
                <w:sz w:val="24"/>
                <w:szCs w:val="22"/>
              </w:rPr>
            </w:pPr>
            <w:r>
              <w:rPr>
                <w:rFonts w:hint="eastAsia" w:ascii="仿宋_GB2312" w:hAnsi="仿宋_GB2312" w:eastAsia="仿宋_GB2312" w:cs="仿宋_GB2312"/>
                <w:b/>
                <w:sz w:val="24"/>
                <w:szCs w:val="22"/>
              </w:rPr>
              <w:t>一种水泥地面结晶硬化剂及其制备方法</w:t>
            </w:r>
          </w:p>
        </w:tc>
        <w:tc>
          <w:tcPr>
            <w:tcW w:w="2977" w:type="dxa"/>
            <w:vAlign w:val="center"/>
          </w:tcPr>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szCs w:val="22"/>
              </w:rPr>
              <w:t>深圳市邦士富科技有限公司</w:t>
            </w:r>
          </w:p>
        </w:tc>
        <w:tc>
          <w:tcPr>
            <w:tcW w:w="2768" w:type="dxa"/>
            <w:vAlign w:val="center"/>
          </w:tcPr>
          <w:p>
            <w:pPr>
              <w:spacing w:line="340" w:lineRule="exact"/>
              <w:contextualSpacing/>
            </w:pPr>
            <w:r>
              <w:rPr>
                <w:rFonts w:hint="eastAsia" w:ascii="仿宋_GB2312" w:hAnsi="仿宋_GB2312" w:eastAsia="仿宋_GB2312" w:cs="仿宋_GB2312"/>
                <w:sz w:val="24"/>
                <w:szCs w:val="22"/>
              </w:rPr>
              <w:t>——</w:t>
            </w:r>
          </w:p>
        </w:tc>
        <w:tc>
          <w:tcPr>
            <w:tcW w:w="5011" w:type="dxa"/>
            <w:vAlign w:val="center"/>
          </w:tcPr>
          <w:p>
            <w:pPr>
              <w:pStyle w:val="13"/>
              <w:spacing w:line="340" w:lineRule="exact"/>
              <w:ind w:firstLine="0" w:firstLineChars="0"/>
              <w:contextualSpacing/>
              <w:rPr>
                <w:rFonts w:ascii="仿宋_GB2312" w:hAnsi="仿宋_GB2312" w:eastAsia="仿宋_GB2312" w:cs="仿宋_GB2312"/>
                <w:sz w:val="24"/>
              </w:rPr>
            </w:pPr>
            <w:r>
              <w:rPr>
                <w:rFonts w:hint="eastAsia" w:ascii="仿宋_GB2312" w:hAnsi="仿宋_GB2312" w:eastAsia="仿宋_GB2312" w:cs="仿宋_GB2312"/>
                <w:sz w:val="24"/>
              </w:rPr>
              <w:t>项目研究一种水泥地面结晶硬化剂及其制备方法</w:t>
            </w:r>
            <w:r>
              <w:rPr>
                <w:rFonts w:ascii="仿宋_GB2312" w:hAnsi="仿宋_GB2312" w:eastAsia="仿宋_GB2312" w:cs="仿宋_GB2312"/>
                <w:sz w:val="24"/>
              </w:rPr>
              <w:t>。</w:t>
            </w:r>
          </w:p>
          <w:p>
            <w:pPr>
              <w:pStyle w:val="13"/>
              <w:spacing w:line="340" w:lineRule="exact"/>
              <w:ind w:firstLine="0" w:firstLineChars="0"/>
              <w:contextualSpacing/>
              <w:rPr>
                <w:rFonts w:ascii="仿宋_GB2312" w:hAnsi="仿宋_GB2312" w:eastAsia="仿宋_GB2312" w:cs="仿宋_GB2312"/>
                <w:sz w:val="24"/>
              </w:rPr>
            </w:pPr>
          </w:p>
        </w:tc>
        <w:tc>
          <w:tcPr>
            <w:tcW w:w="1953" w:type="dxa"/>
            <w:vAlign w:val="center"/>
          </w:tcPr>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szCs w:val="22"/>
              </w:rPr>
              <w:t>2017年8月结题</w:t>
            </w:r>
          </w:p>
        </w:tc>
        <w:tc>
          <w:tcPr>
            <w:tcW w:w="1605" w:type="dxa"/>
            <w:vAlign w:val="center"/>
          </w:tcPr>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szCs w:val="22"/>
              </w:rPr>
              <w:t>科研开发</w:t>
            </w:r>
          </w:p>
        </w:tc>
        <w:tc>
          <w:tcPr>
            <w:tcW w:w="2445" w:type="dxa"/>
            <w:vAlign w:val="center"/>
          </w:tcPr>
          <w:p>
            <w:r>
              <w:rPr>
                <w:rFonts w:hint="eastAsia" w:ascii="仿宋_GB2312" w:hAnsi="仿宋_GB2312" w:eastAsia="仿宋_GB2312" w:cs="仿宋_GB2312"/>
                <w:sz w:val="24"/>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8" w:hRule="atLeast"/>
          <w:jc w:val="center"/>
        </w:trPr>
        <w:tc>
          <w:tcPr>
            <w:tcW w:w="796" w:type="dxa"/>
            <w:vAlign w:val="center"/>
          </w:tcPr>
          <w:p>
            <w:pPr>
              <w:pStyle w:val="13"/>
              <w:numPr>
                <w:ilvl w:val="0"/>
                <w:numId w:val="1"/>
              </w:numPr>
              <w:spacing w:line="340" w:lineRule="exact"/>
              <w:ind w:firstLineChars="0"/>
              <w:contextualSpacing/>
              <w:jc w:val="right"/>
              <w:rPr>
                <w:rFonts w:ascii="仿宋_GB2312" w:hAnsi="仿宋_GB2312" w:eastAsia="仿宋_GB2312" w:cs="仿宋_GB2312"/>
                <w:sz w:val="24"/>
              </w:rPr>
            </w:pPr>
          </w:p>
        </w:tc>
        <w:tc>
          <w:tcPr>
            <w:tcW w:w="3100" w:type="dxa"/>
            <w:vAlign w:val="center"/>
          </w:tcPr>
          <w:p>
            <w:pPr>
              <w:spacing w:line="340" w:lineRule="exact"/>
              <w:contextualSpacing/>
              <w:rPr>
                <w:rFonts w:ascii="仿宋_GB2312" w:hAnsi="仿宋_GB2312" w:eastAsia="仿宋_GB2312" w:cs="仿宋_GB2312"/>
                <w:b/>
                <w:sz w:val="24"/>
                <w:szCs w:val="22"/>
              </w:rPr>
            </w:pPr>
            <w:r>
              <w:rPr>
                <w:rFonts w:hint="eastAsia" w:ascii="仿宋_GB2312" w:hAnsi="仿宋_GB2312" w:eastAsia="仿宋_GB2312" w:cs="仿宋_GB2312"/>
                <w:b/>
                <w:sz w:val="24"/>
                <w:szCs w:val="22"/>
              </w:rPr>
              <w:t>深圳市《轨道交通工程BIM模型建模标准》研究</w:t>
            </w:r>
          </w:p>
        </w:tc>
        <w:tc>
          <w:tcPr>
            <w:tcW w:w="2977" w:type="dxa"/>
            <w:vAlign w:val="center"/>
          </w:tcPr>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szCs w:val="22"/>
              </w:rPr>
              <w:t>深圳市市政设计研究院有限公司</w:t>
            </w:r>
          </w:p>
        </w:tc>
        <w:tc>
          <w:tcPr>
            <w:tcW w:w="2768" w:type="dxa"/>
            <w:vAlign w:val="center"/>
          </w:tcPr>
          <w:p>
            <w:pPr>
              <w:spacing w:line="340" w:lineRule="exact"/>
              <w:contextualSpacing/>
            </w:pPr>
            <w:r>
              <w:rPr>
                <w:rFonts w:hint="eastAsia" w:ascii="仿宋_GB2312" w:hAnsi="仿宋_GB2312" w:eastAsia="仿宋_GB2312" w:cs="仿宋_GB2312"/>
                <w:sz w:val="24"/>
                <w:szCs w:val="22"/>
              </w:rPr>
              <w:t>——</w:t>
            </w:r>
          </w:p>
        </w:tc>
        <w:tc>
          <w:tcPr>
            <w:tcW w:w="5011" w:type="dxa"/>
            <w:vAlign w:val="center"/>
          </w:tcPr>
          <w:p>
            <w:pPr>
              <w:pStyle w:val="13"/>
              <w:spacing w:line="340" w:lineRule="exact"/>
              <w:ind w:firstLine="0" w:firstLineChars="0"/>
              <w:contextualSpacing/>
              <w:rPr>
                <w:rFonts w:ascii="仿宋_GB2312" w:hAnsi="仿宋_GB2312" w:eastAsia="仿宋_GB2312" w:cs="仿宋_GB2312"/>
                <w:sz w:val="24"/>
              </w:rPr>
            </w:pPr>
            <w:r>
              <w:rPr>
                <w:rFonts w:hint="eastAsia" w:ascii="仿宋_GB2312" w:hAnsi="仿宋_GB2312" w:eastAsia="仿宋_GB2312" w:cs="仿宋_GB2312"/>
                <w:sz w:val="24"/>
              </w:rPr>
              <w:t>项目开展轨道交通工程BIM模型建模标准研究</w:t>
            </w:r>
            <w:r>
              <w:rPr>
                <w:rFonts w:ascii="仿宋_GB2312" w:hAnsi="仿宋_GB2312" w:eastAsia="仿宋_GB2312" w:cs="仿宋_GB2312"/>
                <w:sz w:val="24"/>
              </w:rPr>
              <w:t>。</w:t>
            </w:r>
          </w:p>
        </w:tc>
        <w:tc>
          <w:tcPr>
            <w:tcW w:w="1953" w:type="dxa"/>
            <w:vAlign w:val="center"/>
          </w:tcPr>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szCs w:val="22"/>
              </w:rPr>
              <w:t>计划2019年12月结题</w:t>
            </w:r>
          </w:p>
        </w:tc>
        <w:tc>
          <w:tcPr>
            <w:tcW w:w="1605" w:type="dxa"/>
            <w:vAlign w:val="center"/>
          </w:tcPr>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szCs w:val="22"/>
              </w:rPr>
              <w:t>科研开发</w:t>
            </w:r>
          </w:p>
        </w:tc>
        <w:tc>
          <w:tcPr>
            <w:tcW w:w="2445" w:type="dxa"/>
            <w:vAlign w:val="center"/>
          </w:tcPr>
          <w:p>
            <w:r>
              <w:rPr>
                <w:rFonts w:hint="eastAsia" w:ascii="仿宋_GB2312" w:hAnsi="仿宋_GB2312" w:eastAsia="仿宋_GB2312" w:cs="仿宋_GB2312"/>
                <w:sz w:val="24"/>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8" w:hRule="atLeast"/>
          <w:jc w:val="center"/>
        </w:trPr>
        <w:tc>
          <w:tcPr>
            <w:tcW w:w="796" w:type="dxa"/>
            <w:vAlign w:val="center"/>
          </w:tcPr>
          <w:p>
            <w:pPr>
              <w:pStyle w:val="13"/>
              <w:numPr>
                <w:ilvl w:val="0"/>
                <w:numId w:val="1"/>
              </w:numPr>
              <w:spacing w:line="340" w:lineRule="exact"/>
              <w:ind w:firstLineChars="0"/>
              <w:contextualSpacing/>
              <w:jc w:val="right"/>
              <w:rPr>
                <w:rFonts w:ascii="仿宋_GB2312" w:hAnsi="仿宋_GB2312" w:eastAsia="仿宋_GB2312" w:cs="仿宋_GB2312"/>
                <w:sz w:val="24"/>
              </w:rPr>
            </w:pPr>
          </w:p>
        </w:tc>
        <w:tc>
          <w:tcPr>
            <w:tcW w:w="3100" w:type="dxa"/>
            <w:vAlign w:val="center"/>
          </w:tcPr>
          <w:p>
            <w:pPr>
              <w:spacing w:line="340" w:lineRule="exact"/>
              <w:contextualSpacing/>
              <w:rPr>
                <w:rFonts w:ascii="仿宋_GB2312" w:hAnsi="仿宋_GB2312" w:eastAsia="仿宋_GB2312" w:cs="仿宋_GB2312"/>
                <w:b/>
                <w:sz w:val="24"/>
                <w:szCs w:val="22"/>
              </w:rPr>
            </w:pPr>
            <w:r>
              <w:rPr>
                <w:rFonts w:hint="eastAsia" w:ascii="仿宋_GB2312" w:hAnsi="仿宋_GB2312" w:eastAsia="仿宋_GB2312" w:cs="仿宋_GB2312"/>
                <w:b/>
                <w:sz w:val="24"/>
                <w:szCs w:val="22"/>
              </w:rPr>
              <w:t>智慧公共住房社区标准体系研究</w:t>
            </w:r>
          </w:p>
        </w:tc>
        <w:tc>
          <w:tcPr>
            <w:tcW w:w="2977" w:type="dxa"/>
            <w:vAlign w:val="center"/>
          </w:tcPr>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szCs w:val="22"/>
              </w:rPr>
              <w:t>中建科技有限公司深圳分公司</w:t>
            </w:r>
          </w:p>
        </w:tc>
        <w:tc>
          <w:tcPr>
            <w:tcW w:w="2768" w:type="dxa"/>
            <w:vAlign w:val="center"/>
          </w:tcPr>
          <w:p>
            <w:pPr>
              <w:spacing w:line="340" w:lineRule="exact"/>
              <w:contextualSpacing/>
            </w:pPr>
            <w:r>
              <w:rPr>
                <w:rFonts w:hint="eastAsia" w:ascii="仿宋_GB2312" w:hAnsi="仿宋_GB2312" w:eastAsia="仿宋_GB2312" w:cs="仿宋_GB2312"/>
                <w:sz w:val="24"/>
                <w:szCs w:val="22"/>
              </w:rPr>
              <w:t>——</w:t>
            </w:r>
          </w:p>
        </w:tc>
        <w:tc>
          <w:tcPr>
            <w:tcW w:w="5011" w:type="dxa"/>
            <w:vAlign w:val="center"/>
          </w:tcPr>
          <w:p>
            <w:pPr>
              <w:pStyle w:val="13"/>
              <w:spacing w:line="340" w:lineRule="exact"/>
              <w:ind w:firstLine="0" w:firstLineChars="0"/>
              <w:contextualSpacing/>
              <w:rPr>
                <w:rFonts w:ascii="仿宋_GB2312" w:hAnsi="仿宋_GB2312" w:eastAsia="仿宋_GB2312" w:cs="仿宋_GB2312"/>
                <w:sz w:val="24"/>
              </w:rPr>
            </w:pPr>
            <w:r>
              <w:rPr>
                <w:rFonts w:hint="eastAsia" w:ascii="仿宋_GB2312" w:hAnsi="仿宋_GB2312" w:eastAsia="仿宋_GB2312" w:cs="仿宋_GB2312"/>
                <w:sz w:val="24"/>
              </w:rPr>
              <w:t>项目开展智慧公共住房社区标准体系研究。</w:t>
            </w:r>
          </w:p>
          <w:p>
            <w:pPr>
              <w:pStyle w:val="13"/>
              <w:spacing w:line="340" w:lineRule="exact"/>
              <w:ind w:firstLine="0" w:firstLineChars="0"/>
              <w:contextualSpacing/>
              <w:rPr>
                <w:rFonts w:ascii="仿宋_GB2312" w:hAnsi="仿宋_GB2312" w:eastAsia="仿宋_GB2312" w:cs="仿宋_GB2312"/>
                <w:sz w:val="24"/>
              </w:rPr>
            </w:pPr>
          </w:p>
        </w:tc>
        <w:tc>
          <w:tcPr>
            <w:tcW w:w="1953" w:type="dxa"/>
            <w:vAlign w:val="center"/>
          </w:tcPr>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szCs w:val="22"/>
              </w:rPr>
              <w:t>计划2020年7月结题</w:t>
            </w:r>
          </w:p>
        </w:tc>
        <w:tc>
          <w:tcPr>
            <w:tcW w:w="1605" w:type="dxa"/>
            <w:vAlign w:val="center"/>
          </w:tcPr>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szCs w:val="22"/>
              </w:rPr>
              <w:t>科研开发</w:t>
            </w:r>
          </w:p>
        </w:tc>
        <w:tc>
          <w:tcPr>
            <w:tcW w:w="2445" w:type="dxa"/>
            <w:vAlign w:val="center"/>
          </w:tcPr>
          <w:p>
            <w:r>
              <w:rPr>
                <w:rFonts w:hint="eastAsia" w:ascii="仿宋_GB2312" w:hAnsi="仿宋_GB2312" w:eastAsia="仿宋_GB2312" w:cs="仿宋_GB2312"/>
                <w:sz w:val="24"/>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8" w:hRule="atLeast"/>
          <w:jc w:val="center"/>
        </w:trPr>
        <w:tc>
          <w:tcPr>
            <w:tcW w:w="796" w:type="dxa"/>
            <w:vAlign w:val="center"/>
          </w:tcPr>
          <w:p>
            <w:pPr>
              <w:pStyle w:val="13"/>
              <w:numPr>
                <w:ilvl w:val="0"/>
                <w:numId w:val="1"/>
              </w:numPr>
              <w:spacing w:line="340" w:lineRule="exact"/>
              <w:ind w:firstLineChars="0"/>
              <w:contextualSpacing/>
              <w:jc w:val="right"/>
              <w:rPr>
                <w:rFonts w:ascii="仿宋_GB2312" w:hAnsi="仿宋_GB2312" w:eastAsia="仿宋_GB2312" w:cs="仿宋_GB2312"/>
                <w:sz w:val="24"/>
              </w:rPr>
            </w:pPr>
          </w:p>
        </w:tc>
        <w:tc>
          <w:tcPr>
            <w:tcW w:w="3100" w:type="dxa"/>
            <w:vAlign w:val="center"/>
          </w:tcPr>
          <w:p>
            <w:pPr>
              <w:spacing w:line="340" w:lineRule="exact"/>
              <w:contextualSpacing/>
              <w:rPr>
                <w:rFonts w:ascii="仿宋_GB2312" w:hAnsi="仿宋_GB2312" w:eastAsia="仿宋_GB2312" w:cs="仿宋_GB2312"/>
                <w:b/>
                <w:sz w:val="24"/>
                <w:szCs w:val="22"/>
              </w:rPr>
            </w:pPr>
            <w:r>
              <w:rPr>
                <w:rFonts w:hint="eastAsia" w:ascii="仿宋_GB2312" w:hAnsi="仿宋_GB2312" w:eastAsia="仿宋_GB2312" w:cs="仿宋_GB2312"/>
                <w:b/>
                <w:sz w:val="24"/>
                <w:szCs w:val="22"/>
              </w:rPr>
              <w:t>再生骨料海砂地聚物的关键技术及性能</w:t>
            </w:r>
          </w:p>
        </w:tc>
        <w:tc>
          <w:tcPr>
            <w:tcW w:w="2977" w:type="dxa"/>
            <w:vAlign w:val="center"/>
          </w:tcPr>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szCs w:val="22"/>
              </w:rPr>
              <w:t>深圳大学</w:t>
            </w:r>
          </w:p>
        </w:tc>
        <w:tc>
          <w:tcPr>
            <w:tcW w:w="2768" w:type="dxa"/>
            <w:vAlign w:val="center"/>
          </w:tcPr>
          <w:p>
            <w:pPr>
              <w:spacing w:line="340" w:lineRule="exact"/>
              <w:contextualSpacing/>
            </w:pPr>
            <w:r>
              <w:rPr>
                <w:rFonts w:hint="eastAsia" w:ascii="仿宋_GB2312" w:hAnsi="仿宋_GB2312" w:eastAsia="仿宋_GB2312" w:cs="仿宋_GB2312"/>
                <w:sz w:val="24"/>
                <w:szCs w:val="22"/>
              </w:rPr>
              <w:t>——</w:t>
            </w:r>
          </w:p>
        </w:tc>
        <w:tc>
          <w:tcPr>
            <w:tcW w:w="5011" w:type="dxa"/>
            <w:vAlign w:val="center"/>
          </w:tcPr>
          <w:p>
            <w:pPr>
              <w:pStyle w:val="15"/>
              <w:spacing w:line="340" w:lineRule="exact"/>
              <w:ind w:firstLine="0" w:firstLineChars="0"/>
              <w:contextualSpacing/>
              <w:rPr>
                <w:rFonts w:ascii="仿宋_GB2312" w:hAnsi="仿宋_GB2312" w:eastAsia="仿宋_GB2312" w:cs="仿宋_GB2312"/>
                <w:sz w:val="24"/>
              </w:rPr>
            </w:pPr>
            <w:r>
              <w:rPr>
                <w:rFonts w:hint="eastAsia" w:ascii="仿宋_GB2312" w:hAnsi="仿宋_GB2312" w:eastAsia="仿宋_GB2312" w:cs="仿宋_GB2312"/>
                <w:sz w:val="24"/>
              </w:rPr>
              <w:t>项目开展再生骨料海砂地聚物的关键技术及性能。</w:t>
            </w:r>
          </w:p>
        </w:tc>
        <w:tc>
          <w:tcPr>
            <w:tcW w:w="1953" w:type="dxa"/>
            <w:vAlign w:val="center"/>
          </w:tcPr>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szCs w:val="22"/>
              </w:rPr>
              <w:t>计划2021年12月结题</w:t>
            </w:r>
          </w:p>
        </w:tc>
        <w:tc>
          <w:tcPr>
            <w:tcW w:w="1605" w:type="dxa"/>
            <w:vAlign w:val="center"/>
          </w:tcPr>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szCs w:val="22"/>
              </w:rPr>
              <w:t>科研开发</w:t>
            </w:r>
          </w:p>
        </w:tc>
        <w:tc>
          <w:tcPr>
            <w:tcW w:w="2445" w:type="dxa"/>
            <w:vAlign w:val="center"/>
          </w:tcPr>
          <w:p>
            <w:r>
              <w:rPr>
                <w:rFonts w:hint="eastAsia" w:ascii="仿宋_GB2312" w:hAnsi="仿宋_GB2312" w:eastAsia="仿宋_GB2312" w:cs="仿宋_GB2312"/>
                <w:sz w:val="24"/>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8" w:hRule="atLeast"/>
          <w:jc w:val="center"/>
        </w:trPr>
        <w:tc>
          <w:tcPr>
            <w:tcW w:w="796" w:type="dxa"/>
            <w:vAlign w:val="center"/>
          </w:tcPr>
          <w:p>
            <w:pPr>
              <w:pStyle w:val="13"/>
              <w:numPr>
                <w:ilvl w:val="0"/>
                <w:numId w:val="1"/>
              </w:numPr>
              <w:spacing w:line="340" w:lineRule="exact"/>
              <w:ind w:firstLineChars="0"/>
              <w:contextualSpacing/>
              <w:jc w:val="right"/>
              <w:rPr>
                <w:rFonts w:ascii="仿宋_GB2312" w:hAnsi="仿宋_GB2312" w:eastAsia="仿宋_GB2312" w:cs="仿宋_GB2312"/>
                <w:sz w:val="24"/>
              </w:rPr>
            </w:pPr>
          </w:p>
        </w:tc>
        <w:tc>
          <w:tcPr>
            <w:tcW w:w="3100" w:type="dxa"/>
            <w:vAlign w:val="center"/>
          </w:tcPr>
          <w:p>
            <w:pPr>
              <w:spacing w:line="340" w:lineRule="exact"/>
              <w:contextualSpacing/>
              <w:rPr>
                <w:rFonts w:ascii="仿宋_GB2312" w:hAnsi="仿宋_GB2312" w:eastAsia="仿宋_GB2312" w:cs="仿宋_GB2312"/>
                <w:b/>
                <w:sz w:val="24"/>
                <w:szCs w:val="22"/>
              </w:rPr>
            </w:pPr>
            <w:r>
              <w:rPr>
                <w:rFonts w:hint="eastAsia" w:ascii="仿宋_GB2312" w:hAnsi="仿宋_GB2312" w:eastAsia="仿宋_GB2312" w:cs="仿宋_GB2312"/>
                <w:b/>
                <w:sz w:val="24"/>
                <w:szCs w:val="22"/>
              </w:rPr>
              <w:t>深圳市建筑工程质量监督和检测中心实验业务楼综合整治工程</w:t>
            </w:r>
          </w:p>
        </w:tc>
        <w:tc>
          <w:tcPr>
            <w:tcW w:w="2977" w:type="dxa"/>
            <w:vAlign w:val="center"/>
          </w:tcPr>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szCs w:val="22"/>
              </w:rPr>
              <w:t>建设单位：中建科技有限公司深圳分公司</w:t>
            </w:r>
            <w:r>
              <w:rPr>
                <w:rFonts w:hint="eastAsia" w:ascii="仿宋_GB2312" w:hAnsi="仿宋_GB2312" w:eastAsia="仿宋_GB2312" w:cs="仿宋_GB2312"/>
                <w:sz w:val="24"/>
                <w:szCs w:val="22"/>
                <w:lang w:eastAsia="zh-CN"/>
              </w:rPr>
              <w:t>，</w:t>
            </w:r>
            <w:r>
              <w:rPr>
                <w:rFonts w:hint="eastAsia" w:ascii="仿宋_GB2312" w:hAnsi="仿宋_GB2312" w:eastAsia="仿宋_GB2312" w:cs="仿宋_GB2312"/>
                <w:sz w:val="24"/>
                <w:szCs w:val="22"/>
              </w:rPr>
              <w:t>设计单位：中国京冶工程技术有限公司，中国建筑上海设计研究院有限公司</w:t>
            </w:r>
            <w:r>
              <w:rPr>
                <w:rFonts w:hint="eastAsia" w:ascii="仿宋_GB2312" w:hAnsi="仿宋_GB2312" w:eastAsia="仿宋_GB2312" w:cs="仿宋_GB2312"/>
                <w:sz w:val="24"/>
                <w:szCs w:val="22"/>
                <w:lang w:eastAsia="zh-CN"/>
              </w:rPr>
              <w:t>，</w:t>
            </w:r>
            <w:r>
              <w:rPr>
                <w:rFonts w:hint="eastAsia" w:ascii="仿宋_GB2312" w:hAnsi="仿宋_GB2312" w:eastAsia="仿宋_GB2312" w:cs="仿宋_GB2312"/>
                <w:sz w:val="24"/>
                <w:szCs w:val="22"/>
              </w:rPr>
              <w:t>施工单位：中建二局第一建筑工程有限公司</w:t>
            </w:r>
            <w:r>
              <w:rPr>
                <w:rFonts w:hint="eastAsia" w:ascii="仿宋_GB2312" w:hAnsi="仿宋_GB2312" w:eastAsia="仿宋_GB2312" w:cs="仿宋_GB2312"/>
                <w:sz w:val="24"/>
                <w:szCs w:val="22"/>
                <w:lang w:eastAsia="zh-CN"/>
              </w:rPr>
              <w:t>，</w:t>
            </w:r>
            <w:r>
              <w:rPr>
                <w:rFonts w:hint="eastAsia" w:ascii="仿宋_GB2312" w:hAnsi="仿宋_GB2312" w:eastAsia="仿宋_GB2312" w:cs="仿宋_GB2312"/>
                <w:sz w:val="24"/>
                <w:szCs w:val="22"/>
              </w:rPr>
              <w:t>咨询单位：住房城乡建设部科技发展促进中心</w:t>
            </w:r>
          </w:p>
        </w:tc>
        <w:tc>
          <w:tcPr>
            <w:tcW w:w="2768" w:type="dxa"/>
            <w:vAlign w:val="center"/>
          </w:tcPr>
          <w:p>
            <w:pPr>
              <w:spacing w:line="340" w:lineRule="exact"/>
              <w:contextualSpacing/>
            </w:pPr>
            <w:r>
              <w:rPr>
                <w:rFonts w:hint="eastAsia" w:ascii="仿宋_GB2312" w:hAnsi="仿宋_GB2312" w:eastAsia="仿宋_GB2312" w:cs="仿宋_GB2312"/>
                <w:sz w:val="24"/>
                <w:szCs w:val="22"/>
              </w:rPr>
              <w:t>——</w:t>
            </w:r>
          </w:p>
        </w:tc>
        <w:tc>
          <w:tcPr>
            <w:tcW w:w="5011" w:type="dxa"/>
            <w:vAlign w:val="center"/>
          </w:tcPr>
          <w:p>
            <w:pPr>
              <w:pStyle w:val="15"/>
              <w:spacing w:line="340" w:lineRule="exact"/>
              <w:ind w:firstLine="0" w:firstLineChars="0"/>
              <w:contextualSpacing/>
              <w:rPr>
                <w:rFonts w:ascii="仿宋_GB2312" w:hAnsi="仿宋_GB2312" w:eastAsia="仿宋_GB2312" w:cs="仿宋_GB2312"/>
                <w:sz w:val="24"/>
              </w:rPr>
            </w:pPr>
            <w:r>
              <w:rPr>
                <w:rFonts w:hint="eastAsia" w:ascii="仿宋_GB2312" w:hAnsi="仿宋_GB2312" w:eastAsia="仿宋_GB2312" w:cs="仿宋_GB2312"/>
                <w:sz w:val="24"/>
              </w:rPr>
              <w:t>项目是既有公共建筑综合整治工程，改造内容包括安全性能整治、建筑节能改造、绿色建筑及健康建筑改造、信息化及智能化改造。</w:t>
            </w:r>
          </w:p>
          <w:p>
            <w:pPr>
              <w:pStyle w:val="15"/>
              <w:spacing w:line="340" w:lineRule="exact"/>
              <w:ind w:firstLine="0" w:firstLineChars="0"/>
              <w:contextualSpacing/>
              <w:rPr>
                <w:rFonts w:ascii="仿宋_GB2312" w:hAnsi="仿宋_GB2312" w:eastAsia="仿宋_GB2312" w:cs="仿宋_GB2312"/>
                <w:sz w:val="24"/>
              </w:rPr>
            </w:pPr>
            <w:r>
              <w:rPr>
                <w:rFonts w:hint="eastAsia" w:ascii="仿宋_GB2312" w:hAnsi="仿宋_GB2312" w:eastAsia="仿宋_GB2312" w:cs="仿宋_GB2312"/>
                <w:sz w:val="24"/>
              </w:rPr>
              <w:t>国家科技部十三五重点专项“既有公共建筑综合性能提升与改造关键技术”示范工程，住建部2017年“既有公共建筑及老旧小区节能宜居综合改造”示范项目。</w:t>
            </w:r>
          </w:p>
        </w:tc>
        <w:tc>
          <w:tcPr>
            <w:tcW w:w="1953" w:type="dxa"/>
            <w:vAlign w:val="center"/>
          </w:tcPr>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szCs w:val="22"/>
              </w:rPr>
              <w:t>201</w:t>
            </w:r>
            <w:r>
              <w:rPr>
                <w:rFonts w:ascii="仿宋_GB2312" w:hAnsi="仿宋_GB2312" w:eastAsia="仿宋_GB2312" w:cs="仿宋_GB2312"/>
                <w:sz w:val="24"/>
                <w:szCs w:val="22"/>
              </w:rPr>
              <w:t>9</w:t>
            </w:r>
            <w:r>
              <w:rPr>
                <w:rFonts w:hint="eastAsia" w:ascii="仿宋_GB2312" w:hAnsi="仿宋_GB2312" w:eastAsia="仿宋_GB2312" w:cs="仿宋_GB2312"/>
                <w:sz w:val="24"/>
                <w:szCs w:val="22"/>
              </w:rPr>
              <w:t>年</w:t>
            </w:r>
            <w:r>
              <w:rPr>
                <w:rFonts w:ascii="仿宋_GB2312" w:hAnsi="仿宋_GB2312" w:eastAsia="仿宋_GB2312" w:cs="仿宋_GB2312"/>
                <w:sz w:val="24"/>
                <w:szCs w:val="22"/>
              </w:rPr>
              <w:t>2</w:t>
            </w:r>
            <w:r>
              <w:rPr>
                <w:rFonts w:hint="eastAsia" w:ascii="仿宋_GB2312" w:hAnsi="仿宋_GB2312" w:eastAsia="仿宋_GB2312" w:cs="仿宋_GB2312"/>
                <w:sz w:val="24"/>
                <w:szCs w:val="22"/>
              </w:rPr>
              <w:t>月建成</w:t>
            </w:r>
          </w:p>
        </w:tc>
        <w:tc>
          <w:tcPr>
            <w:tcW w:w="1605" w:type="dxa"/>
            <w:vAlign w:val="center"/>
          </w:tcPr>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szCs w:val="22"/>
              </w:rPr>
              <w:t>科技应用工程</w:t>
            </w:r>
          </w:p>
        </w:tc>
        <w:tc>
          <w:tcPr>
            <w:tcW w:w="2445" w:type="dxa"/>
            <w:vAlign w:val="center"/>
          </w:tcPr>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szCs w:val="22"/>
              </w:rPr>
              <w:t>绿色建筑与建筑节能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8" w:hRule="atLeast"/>
          <w:jc w:val="center"/>
        </w:trPr>
        <w:tc>
          <w:tcPr>
            <w:tcW w:w="796" w:type="dxa"/>
            <w:vAlign w:val="center"/>
          </w:tcPr>
          <w:p>
            <w:pPr>
              <w:pStyle w:val="13"/>
              <w:numPr>
                <w:ilvl w:val="0"/>
                <w:numId w:val="1"/>
              </w:numPr>
              <w:spacing w:line="340" w:lineRule="exact"/>
              <w:ind w:firstLineChars="0"/>
              <w:contextualSpacing/>
              <w:jc w:val="right"/>
              <w:rPr>
                <w:rFonts w:ascii="仿宋_GB2312" w:hAnsi="仿宋_GB2312" w:eastAsia="仿宋_GB2312" w:cs="仿宋_GB2312"/>
                <w:sz w:val="24"/>
              </w:rPr>
            </w:pPr>
          </w:p>
        </w:tc>
        <w:tc>
          <w:tcPr>
            <w:tcW w:w="3100" w:type="dxa"/>
            <w:vAlign w:val="center"/>
          </w:tcPr>
          <w:p>
            <w:pPr>
              <w:spacing w:line="340" w:lineRule="exact"/>
              <w:contextualSpacing/>
              <w:rPr>
                <w:rFonts w:ascii="仿宋_GB2312" w:hAnsi="仿宋_GB2312" w:eastAsia="仿宋_GB2312" w:cs="仿宋_GB2312"/>
                <w:b/>
                <w:sz w:val="24"/>
                <w:szCs w:val="22"/>
              </w:rPr>
            </w:pPr>
            <w:r>
              <w:rPr>
                <w:rFonts w:hint="eastAsia" w:ascii="仿宋_GB2312" w:hAnsi="仿宋_GB2312" w:eastAsia="仿宋_GB2312" w:cs="仿宋_GB2312"/>
                <w:b/>
                <w:sz w:val="24"/>
                <w:szCs w:val="22"/>
              </w:rPr>
              <w:t>建科院未来大厦</w:t>
            </w:r>
          </w:p>
        </w:tc>
        <w:tc>
          <w:tcPr>
            <w:tcW w:w="2977" w:type="dxa"/>
            <w:vAlign w:val="center"/>
          </w:tcPr>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szCs w:val="22"/>
              </w:rPr>
              <w:t>建设单位：深圳市建筑科学研究院股份有限公司</w:t>
            </w:r>
            <w:r>
              <w:rPr>
                <w:rFonts w:hint="eastAsia" w:ascii="仿宋_GB2312" w:hAnsi="仿宋_GB2312" w:eastAsia="仿宋_GB2312" w:cs="仿宋_GB2312"/>
                <w:sz w:val="24"/>
                <w:szCs w:val="22"/>
                <w:lang w:eastAsia="zh-CN"/>
              </w:rPr>
              <w:t>，</w:t>
            </w:r>
            <w:r>
              <w:rPr>
                <w:rFonts w:hint="eastAsia" w:ascii="仿宋_GB2312" w:hAnsi="仿宋_GB2312" w:eastAsia="仿宋_GB2312" w:cs="仿宋_GB2312"/>
                <w:sz w:val="24"/>
                <w:szCs w:val="22"/>
              </w:rPr>
              <w:t>设计单位：深圳市建筑科学研究院股份有限公司</w:t>
            </w:r>
            <w:r>
              <w:rPr>
                <w:rFonts w:hint="eastAsia" w:ascii="仿宋_GB2312" w:hAnsi="仿宋_GB2312" w:eastAsia="仿宋_GB2312" w:cs="仿宋_GB2312"/>
                <w:sz w:val="24"/>
                <w:szCs w:val="22"/>
                <w:lang w:eastAsia="zh-CN"/>
              </w:rPr>
              <w:t>，</w:t>
            </w:r>
            <w:r>
              <w:rPr>
                <w:rFonts w:hint="eastAsia" w:ascii="仿宋_GB2312" w:hAnsi="仿宋_GB2312" w:eastAsia="仿宋_GB2312" w:cs="仿宋_GB2312"/>
                <w:sz w:val="24"/>
                <w:szCs w:val="22"/>
              </w:rPr>
              <w:t>施工单位：中建钢构有限公司（总包）</w:t>
            </w:r>
            <w:r>
              <w:rPr>
                <w:rFonts w:hint="eastAsia" w:ascii="仿宋_GB2312" w:hAnsi="仿宋_GB2312" w:eastAsia="仿宋_GB2312" w:cs="仿宋_GB2312"/>
                <w:sz w:val="24"/>
                <w:szCs w:val="22"/>
                <w:lang w:eastAsia="zh-CN"/>
              </w:rPr>
              <w:t>，</w:t>
            </w:r>
            <w:r>
              <w:rPr>
                <w:rFonts w:hint="eastAsia" w:ascii="仿宋_GB2312" w:hAnsi="仿宋_GB2312" w:eastAsia="仿宋_GB2312" w:cs="仿宋_GB2312"/>
                <w:sz w:val="24"/>
                <w:szCs w:val="22"/>
              </w:rPr>
              <w:t>咨询单位：美国雪城大学建筑学院、日本日建设计</w:t>
            </w:r>
          </w:p>
        </w:tc>
        <w:tc>
          <w:tcPr>
            <w:tcW w:w="2768" w:type="dxa"/>
            <w:vAlign w:val="center"/>
          </w:tcPr>
          <w:p>
            <w:pPr>
              <w:spacing w:line="340" w:lineRule="exact"/>
              <w:contextualSpacing/>
            </w:pPr>
            <w:r>
              <w:rPr>
                <w:rFonts w:hint="eastAsia" w:ascii="仿宋_GB2312" w:hAnsi="仿宋_GB2312" w:eastAsia="仿宋_GB2312" w:cs="仿宋_GB2312"/>
                <w:sz w:val="24"/>
                <w:szCs w:val="22"/>
              </w:rPr>
              <w:t>——</w:t>
            </w:r>
          </w:p>
        </w:tc>
        <w:tc>
          <w:tcPr>
            <w:tcW w:w="5011" w:type="dxa"/>
            <w:vAlign w:val="center"/>
          </w:tcPr>
          <w:p>
            <w:pPr>
              <w:pStyle w:val="15"/>
              <w:spacing w:line="340" w:lineRule="exact"/>
              <w:ind w:firstLine="0" w:firstLineChars="0"/>
              <w:contextualSpacing/>
              <w:rPr>
                <w:rFonts w:ascii="仿宋_GB2312" w:hAnsi="仿宋_GB2312" w:eastAsia="仿宋_GB2312" w:cs="仿宋_GB2312"/>
                <w:sz w:val="24"/>
              </w:rPr>
            </w:pPr>
            <w:r>
              <w:rPr>
                <w:rFonts w:hint="eastAsia" w:ascii="仿宋_GB2312" w:hAnsi="仿宋_GB2312" w:eastAsia="仿宋_GB2312" w:cs="仿宋_GB2312"/>
                <w:sz w:val="24"/>
              </w:rPr>
              <w:t>项目将实现绿色建筑三星级、建立基于需求响应式的能源供应系统、形成华南地区超低能耗示范楼、建立直流供电建筑与智能微网整合应用研究实验平台等多项建设目标。</w:t>
            </w:r>
          </w:p>
        </w:tc>
        <w:tc>
          <w:tcPr>
            <w:tcW w:w="1953" w:type="dxa"/>
            <w:vAlign w:val="center"/>
          </w:tcPr>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szCs w:val="22"/>
              </w:rPr>
              <w:t>计划2020年12月建成</w:t>
            </w:r>
          </w:p>
        </w:tc>
        <w:tc>
          <w:tcPr>
            <w:tcW w:w="1605" w:type="dxa"/>
            <w:vAlign w:val="center"/>
          </w:tcPr>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szCs w:val="22"/>
              </w:rPr>
              <w:t>科技应用工程</w:t>
            </w:r>
          </w:p>
        </w:tc>
        <w:tc>
          <w:tcPr>
            <w:tcW w:w="2445" w:type="dxa"/>
            <w:vAlign w:val="center"/>
          </w:tcPr>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szCs w:val="22"/>
              </w:rPr>
              <w:t>绿色建筑与建筑节能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8" w:hRule="atLeast"/>
          <w:jc w:val="center"/>
        </w:trPr>
        <w:tc>
          <w:tcPr>
            <w:tcW w:w="796" w:type="dxa"/>
            <w:vAlign w:val="center"/>
          </w:tcPr>
          <w:p>
            <w:pPr>
              <w:pStyle w:val="13"/>
              <w:numPr>
                <w:ilvl w:val="0"/>
                <w:numId w:val="1"/>
              </w:numPr>
              <w:spacing w:line="340" w:lineRule="exact"/>
              <w:ind w:firstLineChars="0"/>
              <w:contextualSpacing/>
              <w:jc w:val="right"/>
              <w:rPr>
                <w:rFonts w:ascii="仿宋_GB2312" w:hAnsi="仿宋_GB2312" w:eastAsia="仿宋_GB2312" w:cs="仿宋_GB2312"/>
                <w:sz w:val="24"/>
              </w:rPr>
            </w:pPr>
          </w:p>
        </w:tc>
        <w:tc>
          <w:tcPr>
            <w:tcW w:w="3100" w:type="dxa"/>
            <w:vAlign w:val="center"/>
          </w:tcPr>
          <w:p>
            <w:pPr>
              <w:spacing w:line="340" w:lineRule="exact"/>
              <w:contextualSpacing/>
              <w:rPr>
                <w:rFonts w:ascii="仿宋_GB2312" w:hAnsi="仿宋_GB2312" w:eastAsia="仿宋_GB2312" w:cs="仿宋_GB2312"/>
                <w:b/>
                <w:sz w:val="24"/>
                <w:szCs w:val="22"/>
              </w:rPr>
            </w:pPr>
            <w:r>
              <w:rPr>
                <w:rFonts w:hint="eastAsia" w:ascii="仿宋_GB2312" w:hAnsi="仿宋_GB2312" w:eastAsia="仿宋_GB2312" w:cs="仿宋_GB2312"/>
                <w:b/>
                <w:sz w:val="24"/>
                <w:szCs w:val="22"/>
              </w:rPr>
              <w:t>裕璟幸福家园</w:t>
            </w:r>
          </w:p>
        </w:tc>
        <w:tc>
          <w:tcPr>
            <w:tcW w:w="2977" w:type="dxa"/>
            <w:vAlign w:val="center"/>
          </w:tcPr>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szCs w:val="22"/>
              </w:rPr>
              <w:t>建设单位：深圳市住宅工程管理站</w:t>
            </w:r>
            <w:r>
              <w:rPr>
                <w:rFonts w:hint="eastAsia" w:ascii="仿宋_GB2312" w:hAnsi="仿宋_GB2312" w:eastAsia="仿宋_GB2312" w:cs="仿宋_GB2312"/>
                <w:sz w:val="24"/>
                <w:szCs w:val="22"/>
                <w:lang w:eastAsia="zh-CN"/>
              </w:rPr>
              <w:t>，</w:t>
            </w:r>
            <w:r>
              <w:rPr>
                <w:rFonts w:hint="eastAsia" w:ascii="仿宋_GB2312" w:hAnsi="仿宋_GB2312" w:eastAsia="仿宋_GB2312" w:cs="仿宋_GB2312"/>
                <w:sz w:val="24"/>
                <w:szCs w:val="22"/>
              </w:rPr>
              <w:t>EPC工程总承包：中国建筑股份有限公司</w:t>
            </w:r>
            <w:r>
              <w:rPr>
                <w:rFonts w:hint="eastAsia" w:ascii="仿宋_GB2312" w:hAnsi="仿宋_GB2312" w:eastAsia="仿宋_GB2312" w:cs="仿宋_GB2312"/>
                <w:sz w:val="24"/>
                <w:szCs w:val="22"/>
                <w:lang w:eastAsia="zh-CN"/>
              </w:rPr>
              <w:t>，</w:t>
            </w:r>
            <w:r>
              <w:rPr>
                <w:rFonts w:hint="eastAsia" w:ascii="仿宋_GB2312" w:hAnsi="仿宋_GB2312" w:eastAsia="仿宋_GB2312" w:cs="仿宋_GB2312"/>
                <w:sz w:val="24"/>
                <w:szCs w:val="22"/>
              </w:rPr>
              <w:t>设计单位：中国建筑股份有限公司</w:t>
            </w:r>
          </w:p>
          <w:p>
            <w:pPr>
              <w:spacing w:line="340" w:lineRule="exact"/>
              <w:contextualSpacing/>
              <w:rPr>
                <w:rFonts w:ascii="仿宋_GB2312" w:hAnsi="仿宋_GB2312" w:eastAsia="仿宋_GB2312" w:cs="仿宋_GB2312"/>
                <w:sz w:val="24"/>
                <w:szCs w:val="22"/>
              </w:rPr>
            </w:pPr>
          </w:p>
        </w:tc>
        <w:tc>
          <w:tcPr>
            <w:tcW w:w="2768" w:type="dxa"/>
            <w:vAlign w:val="center"/>
          </w:tcPr>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szCs w:val="22"/>
              </w:rPr>
              <w:t>——</w:t>
            </w:r>
          </w:p>
        </w:tc>
        <w:tc>
          <w:tcPr>
            <w:tcW w:w="5011" w:type="dxa"/>
            <w:vAlign w:val="center"/>
          </w:tcPr>
          <w:p>
            <w:pPr>
              <w:pStyle w:val="17"/>
              <w:spacing w:line="340" w:lineRule="exact"/>
              <w:ind w:firstLine="0" w:firstLineChars="0"/>
              <w:contextualSpacing/>
              <w:rPr>
                <w:rFonts w:ascii="仿宋_GB2312" w:hAnsi="仿宋_GB2312" w:eastAsia="仿宋_GB2312" w:cs="仿宋_GB2312"/>
                <w:bCs w:val="0"/>
                <w:szCs w:val="22"/>
              </w:rPr>
            </w:pPr>
            <w:r>
              <w:rPr>
                <w:rFonts w:hint="eastAsia" w:ascii="仿宋_GB2312" w:hAnsi="仿宋_GB2312" w:eastAsia="仿宋_GB2312" w:cs="仿宋_GB2312"/>
                <w:bCs w:val="0"/>
                <w:szCs w:val="22"/>
              </w:rPr>
              <w:t>深圳首个EPC模式装配式剪力墙结构体系的预制率和装配率最高的试点项目；华南地区装配整体式剪力墙结构建筑高度最高的项目。</w:t>
            </w:r>
          </w:p>
          <w:p>
            <w:pPr>
              <w:pStyle w:val="13"/>
              <w:spacing w:line="340" w:lineRule="exact"/>
              <w:ind w:firstLine="0" w:firstLineChars="0"/>
              <w:contextualSpacing/>
              <w:rPr>
                <w:rFonts w:ascii="仿宋_GB2312" w:hAnsi="仿宋_GB2312" w:eastAsia="仿宋_GB2312" w:cs="仿宋_GB2312"/>
                <w:sz w:val="24"/>
              </w:rPr>
            </w:pPr>
            <w:r>
              <w:rPr>
                <w:rFonts w:hint="eastAsia" w:ascii="仿宋_GB2312" w:hAnsi="仿宋_GB2312" w:eastAsia="仿宋_GB2312" w:cs="仿宋_GB2312"/>
                <w:sz w:val="24"/>
              </w:rPr>
              <w:t>住房和城乡建设部绿色施工示范工程；广东省装配式建筑示范项目。</w:t>
            </w:r>
          </w:p>
        </w:tc>
        <w:tc>
          <w:tcPr>
            <w:tcW w:w="1953" w:type="dxa"/>
            <w:vAlign w:val="center"/>
          </w:tcPr>
          <w:p>
            <w:pPr>
              <w:spacing w:line="340" w:lineRule="exact"/>
              <w:contextualSpacing/>
              <w:rPr>
                <w:rFonts w:ascii="仿宋_GB2312" w:hAnsi="仿宋_GB2312" w:eastAsia="仿宋_GB2312" w:cs="仿宋_GB2312"/>
                <w:sz w:val="24"/>
                <w:szCs w:val="22"/>
              </w:rPr>
            </w:pPr>
            <w:r>
              <w:rPr>
                <w:rFonts w:ascii="仿宋_GB2312" w:hAnsi="仿宋_GB2312" w:eastAsia="仿宋_GB2312" w:cs="仿宋_GB2312"/>
                <w:sz w:val="24"/>
                <w:szCs w:val="22"/>
              </w:rPr>
              <w:t>2018</w:t>
            </w:r>
            <w:r>
              <w:rPr>
                <w:rFonts w:hint="eastAsia" w:ascii="仿宋_GB2312" w:hAnsi="仿宋_GB2312" w:eastAsia="仿宋_GB2312" w:cs="仿宋_GB2312"/>
                <w:sz w:val="24"/>
                <w:szCs w:val="22"/>
              </w:rPr>
              <w:t>年</w:t>
            </w:r>
            <w:r>
              <w:rPr>
                <w:rFonts w:ascii="仿宋_GB2312" w:hAnsi="仿宋_GB2312" w:eastAsia="仿宋_GB2312" w:cs="仿宋_GB2312"/>
                <w:sz w:val="24"/>
                <w:szCs w:val="22"/>
              </w:rPr>
              <w:t>9</w:t>
            </w:r>
            <w:r>
              <w:rPr>
                <w:rFonts w:hint="eastAsia" w:ascii="仿宋_GB2312" w:hAnsi="仿宋_GB2312" w:eastAsia="仿宋_GB2312" w:cs="仿宋_GB2312"/>
                <w:sz w:val="24"/>
                <w:szCs w:val="22"/>
              </w:rPr>
              <w:t>月建成</w:t>
            </w:r>
          </w:p>
        </w:tc>
        <w:tc>
          <w:tcPr>
            <w:tcW w:w="1605" w:type="dxa"/>
            <w:vAlign w:val="center"/>
          </w:tcPr>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szCs w:val="22"/>
              </w:rPr>
              <w:t>科技应用工程</w:t>
            </w:r>
          </w:p>
        </w:tc>
        <w:tc>
          <w:tcPr>
            <w:tcW w:w="2445" w:type="dxa"/>
            <w:vAlign w:val="center"/>
          </w:tcPr>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szCs w:val="22"/>
              </w:rPr>
              <w:t>装配式建筑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8" w:hRule="atLeast"/>
          <w:jc w:val="center"/>
        </w:trPr>
        <w:tc>
          <w:tcPr>
            <w:tcW w:w="796" w:type="dxa"/>
            <w:vAlign w:val="center"/>
          </w:tcPr>
          <w:p>
            <w:pPr>
              <w:pStyle w:val="13"/>
              <w:numPr>
                <w:ilvl w:val="0"/>
                <w:numId w:val="1"/>
              </w:numPr>
              <w:spacing w:line="340" w:lineRule="exact"/>
              <w:ind w:firstLineChars="0"/>
              <w:contextualSpacing/>
              <w:jc w:val="right"/>
              <w:rPr>
                <w:rFonts w:ascii="仿宋_GB2312" w:hAnsi="仿宋_GB2312" w:eastAsia="仿宋_GB2312" w:cs="仿宋_GB2312"/>
                <w:sz w:val="24"/>
              </w:rPr>
            </w:pPr>
          </w:p>
        </w:tc>
        <w:tc>
          <w:tcPr>
            <w:tcW w:w="3100" w:type="dxa"/>
            <w:vAlign w:val="center"/>
          </w:tcPr>
          <w:p>
            <w:pPr>
              <w:spacing w:line="340" w:lineRule="exact"/>
              <w:contextualSpacing/>
              <w:rPr>
                <w:rFonts w:ascii="仿宋_GB2312" w:hAnsi="仿宋_GB2312" w:eastAsia="仿宋_GB2312" w:cs="仿宋_GB2312"/>
                <w:b/>
                <w:sz w:val="24"/>
                <w:szCs w:val="22"/>
              </w:rPr>
            </w:pPr>
            <w:r>
              <w:rPr>
                <w:rFonts w:hint="eastAsia" w:ascii="仿宋_GB2312" w:hAnsi="仿宋_GB2312" w:eastAsia="仿宋_GB2312" w:cs="仿宋_GB2312"/>
                <w:b/>
                <w:sz w:val="24"/>
                <w:szCs w:val="22"/>
              </w:rPr>
              <w:t>长圳公共住房及其附属工程</w:t>
            </w:r>
          </w:p>
        </w:tc>
        <w:tc>
          <w:tcPr>
            <w:tcW w:w="2977" w:type="dxa"/>
            <w:vAlign w:val="center"/>
          </w:tcPr>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szCs w:val="22"/>
              </w:rPr>
              <w:t>建设单位：深圳市住房保障署</w:t>
            </w:r>
            <w:r>
              <w:rPr>
                <w:rFonts w:hint="eastAsia" w:ascii="仿宋_GB2312" w:hAnsi="仿宋_GB2312" w:eastAsia="仿宋_GB2312" w:cs="仿宋_GB2312"/>
                <w:sz w:val="24"/>
                <w:szCs w:val="22"/>
                <w:lang w:eastAsia="zh-CN"/>
              </w:rPr>
              <w:t>，</w:t>
            </w:r>
            <w:r>
              <w:rPr>
                <w:rFonts w:hint="eastAsia" w:ascii="仿宋_GB2312" w:hAnsi="仿宋_GB2312" w:eastAsia="仿宋_GB2312" w:cs="仿宋_GB2312"/>
                <w:sz w:val="24"/>
                <w:szCs w:val="22"/>
              </w:rPr>
              <w:t>EPC总承包单位：中建科技有限公司</w:t>
            </w:r>
            <w:r>
              <w:rPr>
                <w:rFonts w:ascii="仿宋_GB2312" w:hAnsi="仿宋_GB2312" w:eastAsia="仿宋_GB2312" w:cs="仿宋_GB2312"/>
                <w:sz w:val="24"/>
                <w:szCs w:val="22"/>
              </w:rPr>
              <w:t>（</w:t>
            </w:r>
            <w:r>
              <w:rPr>
                <w:rFonts w:hint="eastAsia" w:ascii="仿宋_GB2312" w:hAnsi="仿宋_GB2312" w:eastAsia="仿宋_GB2312" w:cs="仿宋_GB2312"/>
                <w:sz w:val="24"/>
                <w:szCs w:val="22"/>
              </w:rPr>
              <w:t>联合体</w:t>
            </w:r>
            <w:r>
              <w:rPr>
                <w:rFonts w:ascii="仿宋_GB2312" w:hAnsi="仿宋_GB2312" w:eastAsia="仿宋_GB2312" w:cs="仿宋_GB2312"/>
                <w:sz w:val="24"/>
                <w:szCs w:val="22"/>
              </w:rPr>
              <w:t>牵头单位）、</w:t>
            </w:r>
            <w:r>
              <w:rPr>
                <w:rFonts w:hint="eastAsia" w:ascii="仿宋_GB2312" w:hAnsi="仿宋_GB2312" w:eastAsia="仿宋_GB2312" w:cs="仿宋_GB2312"/>
                <w:sz w:val="24"/>
                <w:szCs w:val="22"/>
              </w:rPr>
              <w:t>深圳市建筑设计研究总院有限公司</w:t>
            </w:r>
            <w:r>
              <w:rPr>
                <w:rFonts w:ascii="仿宋_GB2312" w:hAnsi="仿宋_GB2312" w:eastAsia="仿宋_GB2312" w:cs="仿宋_GB2312"/>
                <w:sz w:val="24"/>
                <w:szCs w:val="22"/>
              </w:rPr>
              <w:t>、</w:t>
            </w:r>
            <w:r>
              <w:rPr>
                <w:rFonts w:hint="eastAsia" w:ascii="仿宋_GB2312" w:hAnsi="仿宋_GB2312" w:eastAsia="仿宋_GB2312" w:cs="仿宋_GB2312"/>
                <w:sz w:val="24"/>
                <w:szCs w:val="22"/>
              </w:rPr>
              <w:t>中国建筑第二工程局有限公司</w:t>
            </w:r>
            <w:r>
              <w:rPr>
                <w:rFonts w:hint="eastAsia" w:ascii="仿宋_GB2312" w:hAnsi="仿宋_GB2312" w:eastAsia="仿宋_GB2312" w:cs="仿宋_GB2312"/>
                <w:sz w:val="24"/>
                <w:szCs w:val="22"/>
                <w:lang w:eastAsia="zh-CN"/>
              </w:rPr>
              <w:t>，</w:t>
            </w:r>
            <w:r>
              <w:rPr>
                <w:rFonts w:hint="eastAsia" w:ascii="仿宋_GB2312" w:hAnsi="仿宋_GB2312" w:eastAsia="仿宋_GB2312" w:cs="仿宋_GB2312"/>
                <w:sz w:val="24"/>
                <w:szCs w:val="22"/>
              </w:rPr>
              <w:t>全过程咨询单位：深圳市华阳国际工程设计股份有限公司</w:t>
            </w:r>
            <w:r>
              <w:rPr>
                <w:rFonts w:ascii="仿宋_GB2312" w:hAnsi="仿宋_GB2312" w:eastAsia="仿宋_GB2312" w:cs="仿宋_GB2312"/>
                <w:sz w:val="24"/>
                <w:szCs w:val="22"/>
              </w:rPr>
              <w:t>（</w:t>
            </w:r>
            <w:r>
              <w:rPr>
                <w:rFonts w:hint="eastAsia" w:ascii="仿宋_GB2312" w:hAnsi="仿宋_GB2312" w:eastAsia="仿宋_GB2312" w:cs="仿宋_GB2312"/>
                <w:sz w:val="24"/>
                <w:szCs w:val="22"/>
              </w:rPr>
              <w:t>联合体</w:t>
            </w:r>
            <w:r>
              <w:rPr>
                <w:rFonts w:ascii="仿宋_GB2312" w:hAnsi="仿宋_GB2312" w:eastAsia="仿宋_GB2312" w:cs="仿宋_GB2312"/>
                <w:sz w:val="24"/>
                <w:szCs w:val="22"/>
              </w:rPr>
              <w:t>牵头单位）、</w:t>
            </w:r>
            <w:r>
              <w:rPr>
                <w:rFonts w:hint="eastAsia" w:ascii="仿宋_GB2312" w:hAnsi="仿宋_GB2312" w:eastAsia="仿宋_GB2312" w:cs="仿宋_GB2312"/>
                <w:sz w:val="24"/>
                <w:szCs w:val="22"/>
              </w:rPr>
              <w:t>深圳市华阳国际工程造价咨询有限公司、深圳市东部建设监理有限责任公司</w:t>
            </w:r>
          </w:p>
        </w:tc>
        <w:tc>
          <w:tcPr>
            <w:tcW w:w="2768" w:type="dxa"/>
            <w:vAlign w:val="center"/>
          </w:tcPr>
          <w:p>
            <w:pPr>
              <w:spacing w:line="340" w:lineRule="exact"/>
              <w:contextualSpacing/>
            </w:pPr>
            <w:r>
              <w:rPr>
                <w:rFonts w:hint="eastAsia" w:ascii="仿宋_GB2312" w:hAnsi="仿宋_GB2312" w:eastAsia="仿宋_GB2312" w:cs="仿宋_GB2312"/>
                <w:sz w:val="24"/>
                <w:szCs w:val="22"/>
              </w:rPr>
              <w:t>——</w:t>
            </w:r>
          </w:p>
        </w:tc>
        <w:tc>
          <w:tcPr>
            <w:tcW w:w="5011" w:type="dxa"/>
            <w:vAlign w:val="center"/>
          </w:tcPr>
          <w:p>
            <w:pPr>
              <w:pStyle w:val="17"/>
              <w:spacing w:line="340" w:lineRule="exact"/>
              <w:ind w:firstLine="0" w:firstLineChars="0"/>
              <w:contextualSpacing/>
              <w:rPr>
                <w:rFonts w:ascii="仿宋_GB2312" w:hAnsi="仿宋_GB2312" w:eastAsia="仿宋_GB2312" w:cs="仿宋_GB2312"/>
                <w:bCs w:val="0"/>
                <w:szCs w:val="22"/>
              </w:rPr>
            </w:pPr>
            <w:r>
              <w:rPr>
                <w:rFonts w:hint="eastAsia" w:ascii="仿宋_GB2312" w:hAnsi="仿宋_GB2312" w:eastAsia="仿宋_GB2312" w:cs="仿宋_GB2312"/>
                <w:bCs w:val="0"/>
                <w:szCs w:val="22"/>
              </w:rPr>
              <w:t>全国规模最大的装配式建筑公共住房建设项目。项目积极推进40余项关键技术，力求打造国家三大示范、行业八大标杆。</w:t>
            </w:r>
          </w:p>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szCs w:val="22"/>
              </w:rPr>
              <w:t>住建部装配式建筑科技应用工程；科技部国家重点研发计划“绿色建筑及建筑工业化”重点专项综合示范项目。</w:t>
            </w:r>
          </w:p>
        </w:tc>
        <w:tc>
          <w:tcPr>
            <w:tcW w:w="1953" w:type="dxa"/>
            <w:vAlign w:val="center"/>
          </w:tcPr>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szCs w:val="22"/>
              </w:rPr>
              <w:t>计划</w:t>
            </w:r>
            <w:r>
              <w:rPr>
                <w:rFonts w:ascii="仿宋_GB2312" w:hAnsi="仿宋_GB2312" w:eastAsia="仿宋_GB2312" w:cs="仿宋_GB2312"/>
                <w:sz w:val="24"/>
                <w:szCs w:val="22"/>
              </w:rPr>
              <w:t>2021</w:t>
            </w:r>
            <w:r>
              <w:rPr>
                <w:rFonts w:hint="eastAsia" w:ascii="仿宋_GB2312" w:hAnsi="仿宋_GB2312" w:eastAsia="仿宋_GB2312" w:cs="仿宋_GB2312"/>
                <w:sz w:val="24"/>
                <w:szCs w:val="22"/>
              </w:rPr>
              <w:t>年</w:t>
            </w:r>
            <w:r>
              <w:rPr>
                <w:rFonts w:ascii="仿宋_GB2312" w:hAnsi="仿宋_GB2312" w:eastAsia="仿宋_GB2312" w:cs="仿宋_GB2312"/>
                <w:sz w:val="24"/>
                <w:szCs w:val="22"/>
              </w:rPr>
              <w:t>5</w:t>
            </w:r>
            <w:r>
              <w:rPr>
                <w:rFonts w:hint="eastAsia" w:ascii="仿宋_GB2312" w:hAnsi="仿宋_GB2312" w:eastAsia="仿宋_GB2312" w:cs="仿宋_GB2312"/>
                <w:sz w:val="24"/>
                <w:szCs w:val="22"/>
              </w:rPr>
              <w:t>月建成</w:t>
            </w:r>
          </w:p>
        </w:tc>
        <w:tc>
          <w:tcPr>
            <w:tcW w:w="1605" w:type="dxa"/>
            <w:vAlign w:val="center"/>
          </w:tcPr>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szCs w:val="22"/>
              </w:rPr>
              <w:t>科技应用工程</w:t>
            </w:r>
          </w:p>
        </w:tc>
        <w:tc>
          <w:tcPr>
            <w:tcW w:w="2445" w:type="dxa"/>
            <w:vAlign w:val="center"/>
          </w:tcPr>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szCs w:val="22"/>
              </w:rPr>
              <w:t>装配式建筑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8" w:hRule="atLeast"/>
          <w:jc w:val="center"/>
        </w:trPr>
        <w:tc>
          <w:tcPr>
            <w:tcW w:w="796" w:type="dxa"/>
            <w:vAlign w:val="center"/>
          </w:tcPr>
          <w:p>
            <w:pPr>
              <w:pStyle w:val="13"/>
              <w:numPr>
                <w:ilvl w:val="0"/>
                <w:numId w:val="1"/>
              </w:numPr>
              <w:spacing w:line="340" w:lineRule="exact"/>
              <w:ind w:firstLineChars="0"/>
              <w:contextualSpacing/>
              <w:jc w:val="right"/>
              <w:rPr>
                <w:rFonts w:ascii="仿宋_GB2312" w:hAnsi="仿宋_GB2312" w:eastAsia="仿宋_GB2312" w:cs="仿宋_GB2312"/>
                <w:sz w:val="24"/>
              </w:rPr>
            </w:pPr>
          </w:p>
        </w:tc>
        <w:tc>
          <w:tcPr>
            <w:tcW w:w="3100" w:type="dxa"/>
            <w:vAlign w:val="center"/>
          </w:tcPr>
          <w:p>
            <w:pPr>
              <w:spacing w:line="340" w:lineRule="exact"/>
              <w:contextualSpacing/>
              <w:rPr>
                <w:rFonts w:ascii="仿宋_GB2312" w:hAnsi="仿宋_GB2312" w:eastAsia="仿宋_GB2312" w:cs="仿宋_GB2312"/>
                <w:b/>
                <w:sz w:val="24"/>
                <w:szCs w:val="22"/>
              </w:rPr>
            </w:pPr>
            <w:r>
              <w:rPr>
                <w:rFonts w:hint="eastAsia" w:ascii="仿宋_GB2312" w:hAnsi="仿宋_GB2312" w:eastAsia="仿宋_GB2312" w:cs="仿宋_GB2312"/>
                <w:b/>
                <w:sz w:val="24"/>
                <w:szCs w:val="22"/>
              </w:rPr>
              <w:t>中建深汕绿色产业基地A区项目（二期）1#综合楼</w:t>
            </w:r>
          </w:p>
        </w:tc>
        <w:tc>
          <w:tcPr>
            <w:tcW w:w="2977" w:type="dxa"/>
            <w:vAlign w:val="center"/>
          </w:tcPr>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szCs w:val="22"/>
              </w:rPr>
              <w:t>建设单位：中建（深汕）绿建投资有限公司</w:t>
            </w:r>
            <w:r>
              <w:rPr>
                <w:rFonts w:hint="eastAsia" w:ascii="仿宋_GB2312" w:hAnsi="仿宋_GB2312" w:eastAsia="仿宋_GB2312" w:cs="仿宋_GB2312"/>
                <w:sz w:val="24"/>
                <w:szCs w:val="22"/>
                <w:lang w:eastAsia="zh-CN"/>
              </w:rPr>
              <w:t>，</w:t>
            </w:r>
            <w:r>
              <w:rPr>
                <w:rFonts w:hint="eastAsia" w:ascii="仿宋_GB2312" w:hAnsi="仿宋_GB2312" w:eastAsia="仿宋_GB2312" w:cs="仿宋_GB2312"/>
                <w:sz w:val="24"/>
                <w:szCs w:val="22"/>
              </w:rPr>
              <w:t>设计单位：中建装配式建筑设计研究院有限公司</w:t>
            </w:r>
            <w:r>
              <w:rPr>
                <w:rFonts w:hint="eastAsia" w:ascii="仿宋_GB2312" w:hAnsi="仿宋_GB2312" w:eastAsia="仿宋_GB2312" w:cs="仿宋_GB2312"/>
                <w:sz w:val="24"/>
                <w:szCs w:val="22"/>
                <w:lang w:eastAsia="zh-CN"/>
              </w:rPr>
              <w:t>，</w:t>
            </w:r>
            <w:r>
              <w:rPr>
                <w:rFonts w:hint="eastAsia" w:ascii="仿宋_GB2312" w:hAnsi="仿宋_GB2312" w:eastAsia="仿宋_GB2312" w:cs="仿宋_GB2312"/>
                <w:sz w:val="24"/>
                <w:szCs w:val="22"/>
              </w:rPr>
              <w:t>施工单位：中建二局第一建筑工程有限公司</w:t>
            </w:r>
            <w:r>
              <w:rPr>
                <w:rFonts w:hint="eastAsia" w:ascii="仿宋_GB2312" w:hAnsi="仿宋_GB2312" w:eastAsia="仿宋_GB2312" w:cs="仿宋_GB2312"/>
                <w:sz w:val="24"/>
                <w:szCs w:val="22"/>
                <w:lang w:eastAsia="zh-CN"/>
              </w:rPr>
              <w:t>，</w:t>
            </w:r>
            <w:r>
              <w:rPr>
                <w:rFonts w:hint="eastAsia" w:ascii="仿宋_GB2312" w:hAnsi="仿宋_GB2312" w:eastAsia="仿宋_GB2312" w:cs="仿宋_GB2312"/>
                <w:sz w:val="24"/>
                <w:szCs w:val="22"/>
              </w:rPr>
              <w:t>技术支撑：中建绿色产业园A区（二期）&amp;B区EPC项目部、中建科技有限公司深圳分公司科技部、中建科技（深汕特别合作区）有限公司</w:t>
            </w:r>
          </w:p>
        </w:tc>
        <w:tc>
          <w:tcPr>
            <w:tcW w:w="2768" w:type="dxa"/>
            <w:vAlign w:val="center"/>
          </w:tcPr>
          <w:p>
            <w:pPr>
              <w:spacing w:line="340" w:lineRule="exact"/>
              <w:contextualSpacing/>
            </w:pPr>
            <w:r>
              <w:rPr>
                <w:rFonts w:hint="eastAsia" w:ascii="仿宋_GB2312" w:hAnsi="仿宋_GB2312" w:eastAsia="仿宋_GB2312" w:cs="仿宋_GB2312"/>
                <w:sz w:val="24"/>
                <w:szCs w:val="22"/>
              </w:rPr>
              <w:t>——</w:t>
            </w:r>
          </w:p>
        </w:tc>
        <w:tc>
          <w:tcPr>
            <w:tcW w:w="5011" w:type="dxa"/>
            <w:vAlign w:val="center"/>
          </w:tcPr>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szCs w:val="22"/>
              </w:rPr>
              <w:t>项目采用了研究装配式混凝土结构体系设计、装配式大型框架结构支撑体系+空间填充体建筑体系等多项先进技术。</w:t>
            </w:r>
          </w:p>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szCs w:val="22"/>
              </w:rPr>
              <w:t>科学技术部“十三五”课题项目6.2“工业化建筑设计关键技术”的示范项目。</w:t>
            </w:r>
          </w:p>
        </w:tc>
        <w:tc>
          <w:tcPr>
            <w:tcW w:w="1953" w:type="dxa"/>
            <w:vAlign w:val="center"/>
          </w:tcPr>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szCs w:val="22"/>
              </w:rPr>
              <w:t>计划2019年12月建成</w:t>
            </w:r>
          </w:p>
        </w:tc>
        <w:tc>
          <w:tcPr>
            <w:tcW w:w="1605" w:type="dxa"/>
            <w:vAlign w:val="center"/>
          </w:tcPr>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szCs w:val="22"/>
              </w:rPr>
              <w:t>科技应用工程</w:t>
            </w:r>
          </w:p>
        </w:tc>
        <w:tc>
          <w:tcPr>
            <w:tcW w:w="2445" w:type="dxa"/>
            <w:vAlign w:val="center"/>
          </w:tcPr>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szCs w:val="22"/>
              </w:rPr>
              <w:t>装配式建筑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8" w:hRule="atLeast"/>
          <w:jc w:val="center"/>
        </w:trPr>
        <w:tc>
          <w:tcPr>
            <w:tcW w:w="796" w:type="dxa"/>
            <w:vAlign w:val="center"/>
          </w:tcPr>
          <w:p>
            <w:pPr>
              <w:pStyle w:val="13"/>
              <w:numPr>
                <w:ilvl w:val="0"/>
                <w:numId w:val="1"/>
              </w:numPr>
              <w:spacing w:line="340" w:lineRule="exact"/>
              <w:ind w:firstLineChars="0"/>
              <w:contextualSpacing/>
              <w:jc w:val="right"/>
              <w:rPr>
                <w:rFonts w:ascii="仿宋_GB2312" w:hAnsi="仿宋_GB2312" w:eastAsia="仿宋_GB2312" w:cs="仿宋_GB2312"/>
                <w:sz w:val="24"/>
              </w:rPr>
            </w:pPr>
          </w:p>
        </w:tc>
        <w:tc>
          <w:tcPr>
            <w:tcW w:w="3100" w:type="dxa"/>
            <w:vAlign w:val="center"/>
          </w:tcPr>
          <w:p>
            <w:pPr>
              <w:spacing w:line="340" w:lineRule="exact"/>
              <w:contextualSpacing/>
              <w:rPr>
                <w:rFonts w:ascii="仿宋_GB2312" w:hAnsi="仿宋_GB2312" w:eastAsia="仿宋_GB2312" w:cs="仿宋_GB2312"/>
                <w:b/>
                <w:sz w:val="24"/>
                <w:szCs w:val="22"/>
              </w:rPr>
            </w:pPr>
            <w:r>
              <w:rPr>
                <w:rFonts w:hint="eastAsia" w:ascii="仿宋_GB2312" w:hAnsi="仿宋_GB2312" w:eastAsia="仿宋_GB2312" w:cs="仿宋_GB2312"/>
                <w:b/>
                <w:sz w:val="24"/>
                <w:szCs w:val="22"/>
              </w:rPr>
              <w:t>深圳国际会展中心（一期）钢结构技术应用</w:t>
            </w:r>
          </w:p>
        </w:tc>
        <w:tc>
          <w:tcPr>
            <w:tcW w:w="2977" w:type="dxa"/>
            <w:vAlign w:val="center"/>
          </w:tcPr>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szCs w:val="22"/>
              </w:rPr>
              <w:t>建设单位：深圳市经济贸易和信息化委员会</w:t>
            </w:r>
            <w:r>
              <w:rPr>
                <w:rFonts w:hint="eastAsia" w:ascii="仿宋_GB2312" w:hAnsi="仿宋_GB2312" w:eastAsia="仿宋_GB2312" w:cs="仿宋_GB2312"/>
                <w:sz w:val="24"/>
                <w:szCs w:val="22"/>
                <w:lang w:eastAsia="zh-CN"/>
              </w:rPr>
              <w:t>，</w:t>
            </w:r>
            <w:r>
              <w:rPr>
                <w:rFonts w:ascii="仿宋_GB2312" w:hAnsi="仿宋_GB2312" w:eastAsia="仿宋_GB2312" w:cs="仿宋_GB2312"/>
                <w:sz w:val="24"/>
                <w:szCs w:val="22"/>
              </w:rPr>
              <w:t>代建单位</w:t>
            </w:r>
            <w:r>
              <w:rPr>
                <w:rFonts w:hint="eastAsia" w:ascii="仿宋_GB2312" w:hAnsi="仿宋_GB2312" w:eastAsia="仿宋_GB2312" w:cs="仿宋_GB2312"/>
                <w:sz w:val="24"/>
                <w:szCs w:val="22"/>
              </w:rPr>
              <w:t>：深圳市招华国际会展发展有限公司</w:t>
            </w:r>
            <w:r>
              <w:rPr>
                <w:rFonts w:hint="eastAsia" w:ascii="仿宋_GB2312" w:hAnsi="仿宋_GB2312" w:eastAsia="仿宋_GB2312" w:cs="仿宋_GB2312"/>
                <w:sz w:val="24"/>
                <w:szCs w:val="22"/>
                <w:lang w:eastAsia="zh-CN"/>
              </w:rPr>
              <w:t>，</w:t>
            </w:r>
            <w:r>
              <w:rPr>
                <w:rFonts w:hint="eastAsia" w:ascii="仿宋_GB2312" w:hAnsi="仿宋_GB2312" w:eastAsia="仿宋_GB2312" w:cs="仿宋_GB2312"/>
                <w:sz w:val="24"/>
                <w:szCs w:val="22"/>
              </w:rPr>
              <w:t>设计单位：法国VP建筑设计事务所（建筑）、深圳市欧博工程设计顾问有限公司（结构）</w:t>
            </w:r>
            <w:r>
              <w:rPr>
                <w:rFonts w:hint="eastAsia" w:ascii="仿宋_GB2312" w:hAnsi="仿宋_GB2312" w:eastAsia="仿宋_GB2312" w:cs="仿宋_GB2312"/>
                <w:sz w:val="24"/>
                <w:szCs w:val="22"/>
                <w:lang w:eastAsia="zh-CN"/>
              </w:rPr>
              <w:t>，</w:t>
            </w:r>
            <w:r>
              <w:rPr>
                <w:rFonts w:hint="eastAsia" w:ascii="仿宋_GB2312" w:hAnsi="仿宋_GB2312" w:eastAsia="仿宋_GB2312" w:cs="仿宋_GB2312"/>
                <w:sz w:val="24"/>
                <w:szCs w:val="22"/>
              </w:rPr>
              <w:t>施工单位：中国建筑股份有限公司</w:t>
            </w:r>
            <w:r>
              <w:rPr>
                <w:rFonts w:hint="eastAsia" w:ascii="仿宋_GB2312" w:hAnsi="仿宋_GB2312" w:eastAsia="仿宋_GB2312" w:cs="仿宋_GB2312"/>
                <w:sz w:val="24"/>
                <w:szCs w:val="22"/>
                <w:lang w:eastAsia="zh-CN"/>
              </w:rPr>
              <w:t>，</w:t>
            </w:r>
            <w:r>
              <w:rPr>
                <w:rFonts w:hint="eastAsia" w:ascii="仿宋_GB2312" w:hAnsi="仿宋_GB2312" w:eastAsia="仿宋_GB2312" w:cs="仿宋_GB2312"/>
                <w:sz w:val="24"/>
                <w:szCs w:val="22"/>
              </w:rPr>
              <w:t>钢结构及屋面工程专业分包：中建钢构有限公司</w:t>
            </w:r>
          </w:p>
        </w:tc>
        <w:tc>
          <w:tcPr>
            <w:tcW w:w="2768" w:type="dxa"/>
            <w:vAlign w:val="center"/>
          </w:tcPr>
          <w:p>
            <w:pPr>
              <w:spacing w:line="340" w:lineRule="exact"/>
              <w:contextualSpacing/>
            </w:pPr>
            <w:r>
              <w:rPr>
                <w:rFonts w:hint="eastAsia" w:ascii="仿宋_GB2312" w:hAnsi="仿宋_GB2312" w:eastAsia="仿宋_GB2312" w:cs="仿宋_GB2312"/>
                <w:sz w:val="24"/>
                <w:szCs w:val="22"/>
              </w:rPr>
              <w:t>——</w:t>
            </w:r>
          </w:p>
        </w:tc>
        <w:tc>
          <w:tcPr>
            <w:tcW w:w="5011" w:type="dxa"/>
            <w:vAlign w:val="center"/>
          </w:tcPr>
          <w:p>
            <w:pPr>
              <w:pStyle w:val="15"/>
              <w:spacing w:line="340" w:lineRule="exact"/>
              <w:ind w:firstLine="0" w:firstLineChars="0"/>
              <w:contextualSpacing/>
              <w:rPr>
                <w:rFonts w:ascii="仿宋_GB2312" w:hAnsi="仿宋_GB2312" w:eastAsia="仿宋_GB2312" w:cs="仿宋_GB2312"/>
                <w:sz w:val="24"/>
              </w:rPr>
            </w:pPr>
            <w:r>
              <w:rPr>
                <w:rFonts w:hint="eastAsia" w:ascii="仿宋_GB2312" w:hAnsi="仿宋_GB2312" w:eastAsia="仿宋_GB2312" w:cs="仿宋_GB2312"/>
                <w:sz w:val="24"/>
              </w:rPr>
              <w:t>钢结构及屋面工程量大，</w:t>
            </w:r>
            <w:r>
              <w:rPr>
                <w:rFonts w:ascii="仿宋_GB2312" w:hAnsi="仿宋_GB2312" w:eastAsia="仿宋_GB2312" w:cs="仿宋_GB2312"/>
                <w:sz w:val="24"/>
              </w:rPr>
              <w:t>结合软件开发和智能制造实现大跨度钢结构的施工效率提升</w:t>
            </w:r>
            <w:r>
              <w:rPr>
                <w:rFonts w:hint="eastAsia" w:ascii="仿宋_GB2312" w:hAnsi="仿宋_GB2312" w:eastAsia="仿宋_GB2312" w:cs="仿宋_GB2312"/>
                <w:sz w:val="24"/>
              </w:rPr>
              <w:t>。</w:t>
            </w:r>
          </w:p>
          <w:p>
            <w:pPr>
              <w:pStyle w:val="15"/>
              <w:spacing w:line="340" w:lineRule="exact"/>
              <w:ind w:firstLine="0" w:firstLineChars="0"/>
              <w:contextualSpacing/>
              <w:rPr>
                <w:rFonts w:ascii="仿宋_GB2312" w:hAnsi="仿宋_GB2312" w:eastAsia="仿宋_GB2312" w:cs="仿宋_GB2312"/>
                <w:sz w:val="24"/>
              </w:rPr>
            </w:pPr>
            <w:r>
              <w:rPr>
                <w:rFonts w:ascii="仿宋_GB2312" w:hAnsi="仿宋_GB2312" w:eastAsia="仿宋_GB2312" w:cs="仿宋_GB2312"/>
                <w:sz w:val="24"/>
              </w:rPr>
              <w:t xml:space="preserve"> </w:t>
            </w:r>
            <w:r>
              <w:rPr>
                <w:rFonts w:hint="eastAsia" w:ascii="仿宋_GB2312" w:hAnsi="仿宋_GB2312" w:eastAsia="仿宋_GB2312" w:cs="仿宋_GB2312"/>
                <w:sz w:val="24"/>
              </w:rPr>
              <w:t>“十三五”国家重点研发计划-绿色建筑及建筑工业化重点专项示范工程项目。</w:t>
            </w:r>
          </w:p>
        </w:tc>
        <w:tc>
          <w:tcPr>
            <w:tcW w:w="1953" w:type="dxa"/>
            <w:vAlign w:val="center"/>
          </w:tcPr>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szCs w:val="22"/>
              </w:rPr>
              <w:t>201</w:t>
            </w:r>
            <w:r>
              <w:rPr>
                <w:rFonts w:ascii="仿宋_GB2312" w:hAnsi="仿宋_GB2312" w:eastAsia="仿宋_GB2312" w:cs="仿宋_GB2312"/>
                <w:sz w:val="24"/>
                <w:szCs w:val="22"/>
              </w:rPr>
              <w:t>9</w:t>
            </w:r>
            <w:r>
              <w:rPr>
                <w:rFonts w:hint="eastAsia" w:ascii="仿宋_GB2312" w:hAnsi="仿宋_GB2312" w:eastAsia="仿宋_GB2312" w:cs="仿宋_GB2312"/>
                <w:sz w:val="24"/>
                <w:szCs w:val="22"/>
              </w:rPr>
              <w:t>年</w:t>
            </w:r>
            <w:r>
              <w:rPr>
                <w:rFonts w:ascii="仿宋_GB2312" w:hAnsi="仿宋_GB2312" w:eastAsia="仿宋_GB2312" w:cs="仿宋_GB2312"/>
                <w:sz w:val="24"/>
                <w:szCs w:val="22"/>
              </w:rPr>
              <w:t>6</w:t>
            </w:r>
            <w:r>
              <w:rPr>
                <w:rFonts w:hint="eastAsia" w:ascii="仿宋_GB2312" w:hAnsi="仿宋_GB2312" w:eastAsia="仿宋_GB2312" w:cs="仿宋_GB2312"/>
                <w:sz w:val="24"/>
                <w:szCs w:val="22"/>
              </w:rPr>
              <w:t>月建成</w:t>
            </w:r>
          </w:p>
        </w:tc>
        <w:tc>
          <w:tcPr>
            <w:tcW w:w="1605" w:type="dxa"/>
            <w:vAlign w:val="center"/>
          </w:tcPr>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szCs w:val="22"/>
              </w:rPr>
              <w:t>科技应用工程</w:t>
            </w:r>
          </w:p>
        </w:tc>
        <w:tc>
          <w:tcPr>
            <w:tcW w:w="2445" w:type="dxa"/>
            <w:vAlign w:val="center"/>
          </w:tcPr>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szCs w:val="22"/>
              </w:rPr>
              <w:t>装配式建筑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8" w:hRule="atLeast"/>
          <w:jc w:val="center"/>
        </w:trPr>
        <w:tc>
          <w:tcPr>
            <w:tcW w:w="796" w:type="dxa"/>
            <w:vAlign w:val="center"/>
          </w:tcPr>
          <w:p>
            <w:pPr>
              <w:pStyle w:val="13"/>
              <w:numPr>
                <w:ilvl w:val="0"/>
                <w:numId w:val="1"/>
              </w:numPr>
              <w:spacing w:line="340" w:lineRule="exact"/>
              <w:ind w:firstLineChars="0"/>
              <w:contextualSpacing/>
              <w:jc w:val="right"/>
              <w:rPr>
                <w:rFonts w:ascii="仿宋_GB2312" w:hAnsi="仿宋_GB2312" w:eastAsia="仿宋_GB2312" w:cs="仿宋_GB2312"/>
                <w:sz w:val="24"/>
              </w:rPr>
            </w:pPr>
          </w:p>
        </w:tc>
        <w:tc>
          <w:tcPr>
            <w:tcW w:w="3100" w:type="dxa"/>
            <w:vAlign w:val="center"/>
          </w:tcPr>
          <w:p>
            <w:pPr>
              <w:spacing w:line="340" w:lineRule="exact"/>
              <w:contextualSpacing/>
              <w:rPr>
                <w:rFonts w:ascii="仿宋_GB2312" w:hAnsi="仿宋_GB2312" w:eastAsia="仿宋_GB2312" w:cs="仿宋_GB2312"/>
                <w:b/>
                <w:sz w:val="24"/>
                <w:szCs w:val="22"/>
              </w:rPr>
            </w:pPr>
            <w:r>
              <w:rPr>
                <w:rFonts w:hint="eastAsia" w:ascii="仿宋_GB2312" w:hAnsi="仿宋_GB2312" w:eastAsia="仿宋_GB2312" w:cs="仿宋_GB2312"/>
                <w:b/>
                <w:sz w:val="24"/>
                <w:szCs w:val="22"/>
              </w:rPr>
              <w:t>中建钢构大厦</w:t>
            </w:r>
          </w:p>
        </w:tc>
        <w:tc>
          <w:tcPr>
            <w:tcW w:w="2977" w:type="dxa"/>
            <w:vAlign w:val="center"/>
          </w:tcPr>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szCs w:val="22"/>
              </w:rPr>
              <w:t>建设单位：中建钢构有限公司</w:t>
            </w:r>
            <w:r>
              <w:rPr>
                <w:rFonts w:hint="eastAsia" w:ascii="仿宋_GB2312" w:hAnsi="仿宋_GB2312" w:eastAsia="仿宋_GB2312" w:cs="仿宋_GB2312"/>
                <w:sz w:val="24"/>
                <w:szCs w:val="22"/>
                <w:lang w:eastAsia="zh-CN"/>
              </w:rPr>
              <w:t>，</w:t>
            </w:r>
            <w:r>
              <w:rPr>
                <w:rFonts w:hint="eastAsia" w:ascii="仿宋_GB2312" w:hAnsi="仿宋_GB2312" w:eastAsia="仿宋_GB2312" w:cs="仿宋_GB2312"/>
                <w:sz w:val="24"/>
                <w:szCs w:val="22"/>
              </w:rPr>
              <w:t>设计单位：TSK建筑师事务所、中国建筑东北设计研究院有限公司深圳分公司</w:t>
            </w:r>
            <w:r>
              <w:rPr>
                <w:rFonts w:hint="eastAsia" w:ascii="仿宋_GB2312" w:hAnsi="仿宋_GB2312" w:eastAsia="仿宋_GB2312" w:cs="仿宋_GB2312"/>
                <w:sz w:val="24"/>
                <w:szCs w:val="22"/>
                <w:lang w:eastAsia="zh-CN"/>
              </w:rPr>
              <w:t>，</w:t>
            </w:r>
            <w:r>
              <w:rPr>
                <w:rFonts w:hint="eastAsia" w:ascii="仿宋_GB2312" w:hAnsi="仿宋_GB2312" w:eastAsia="仿宋_GB2312" w:cs="仿宋_GB2312"/>
                <w:sz w:val="24"/>
                <w:szCs w:val="22"/>
              </w:rPr>
              <w:t>施工单位：中建三局集团有限公司</w:t>
            </w:r>
            <w:r>
              <w:rPr>
                <w:rFonts w:hint="eastAsia" w:ascii="仿宋_GB2312" w:hAnsi="仿宋_GB2312" w:eastAsia="仿宋_GB2312" w:cs="仿宋_GB2312"/>
                <w:sz w:val="24"/>
                <w:szCs w:val="22"/>
                <w:lang w:eastAsia="zh-CN"/>
              </w:rPr>
              <w:t>，</w:t>
            </w:r>
            <w:r>
              <w:rPr>
                <w:rFonts w:hint="eastAsia" w:ascii="仿宋_GB2312" w:hAnsi="仿宋_GB2312" w:eastAsia="仿宋_GB2312" w:cs="仿宋_GB2312"/>
                <w:sz w:val="24"/>
                <w:szCs w:val="22"/>
              </w:rPr>
              <w:t>咨询单位：深圳市建筑科学研究院股份有限公司</w:t>
            </w:r>
          </w:p>
        </w:tc>
        <w:tc>
          <w:tcPr>
            <w:tcW w:w="2768" w:type="dxa"/>
            <w:vAlign w:val="center"/>
          </w:tcPr>
          <w:p>
            <w:pPr>
              <w:spacing w:line="340" w:lineRule="exact"/>
              <w:contextualSpacing/>
            </w:pPr>
            <w:r>
              <w:rPr>
                <w:rFonts w:hint="eastAsia" w:ascii="仿宋_GB2312" w:hAnsi="仿宋_GB2312" w:eastAsia="仿宋_GB2312" w:cs="仿宋_GB2312"/>
                <w:sz w:val="24"/>
                <w:szCs w:val="22"/>
              </w:rPr>
              <w:t>——</w:t>
            </w:r>
          </w:p>
        </w:tc>
        <w:tc>
          <w:tcPr>
            <w:tcW w:w="5011" w:type="dxa"/>
            <w:vAlign w:val="center"/>
          </w:tcPr>
          <w:p>
            <w:pPr>
              <w:pStyle w:val="15"/>
              <w:spacing w:line="340" w:lineRule="exact"/>
              <w:ind w:firstLine="0" w:firstLineChars="0"/>
              <w:contextualSpacing/>
              <w:rPr>
                <w:rFonts w:ascii="仿宋_GB2312" w:hAnsi="仿宋_GB2312" w:eastAsia="仿宋_GB2312" w:cs="仿宋_GB2312"/>
                <w:sz w:val="24"/>
              </w:rPr>
            </w:pPr>
            <w:r>
              <w:rPr>
                <w:rFonts w:hint="eastAsia" w:ascii="仿宋_GB2312" w:hAnsi="仿宋_GB2312" w:eastAsia="仿宋_GB2312" w:cs="仿宋_GB2312"/>
                <w:sz w:val="24"/>
              </w:rPr>
              <w:t>充分利用地下空间、高效节能建筑、中水回收、充分利用可再生能源。</w:t>
            </w:r>
          </w:p>
          <w:p>
            <w:pPr>
              <w:pStyle w:val="15"/>
              <w:spacing w:line="340" w:lineRule="exact"/>
              <w:ind w:firstLine="0" w:firstLineChars="0"/>
              <w:contextualSpacing/>
              <w:rPr>
                <w:rFonts w:ascii="仿宋_GB2312" w:hAnsi="仿宋_GB2312" w:eastAsia="仿宋_GB2312" w:cs="仿宋_GB2312"/>
                <w:sz w:val="24"/>
              </w:rPr>
            </w:pPr>
            <w:r>
              <w:rPr>
                <w:rFonts w:hint="eastAsia" w:ascii="仿宋_GB2312" w:hAnsi="仿宋_GB2312" w:eastAsia="仿宋_GB2312" w:cs="仿宋_GB2312"/>
                <w:sz w:val="24"/>
              </w:rPr>
              <w:t>广东省装配式建筑示范项目。</w:t>
            </w:r>
          </w:p>
        </w:tc>
        <w:tc>
          <w:tcPr>
            <w:tcW w:w="1953" w:type="dxa"/>
            <w:vAlign w:val="center"/>
          </w:tcPr>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szCs w:val="22"/>
              </w:rPr>
              <w:t>201</w:t>
            </w:r>
            <w:r>
              <w:rPr>
                <w:rFonts w:ascii="仿宋_GB2312" w:hAnsi="仿宋_GB2312" w:eastAsia="仿宋_GB2312" w:cs="仿宋_GB2312"/>
                <w:sz w:val="24"/>
                <w:szCs w:val="22"/>
              </w:rPr>
              <w:t>6</w:t>
            </w:r>
            <w:r>
              <w:rPr>
                <w:rFonts w:hint="eastAsia" w:ascii="仿宋_GB2312" w:hAnsi="仿宋_GB2312" w:eastAsia="仿宋_GB2312" w:cs="仿宋_GB2312"/>
                <w:sz w:val="24"/>
                <w:szCs w:val="22"/>
              </w:rPr>
              <w:t>年</w:t>
            </w:r>
            <w:r>
              <w:rPr>
                <w:rFonts w:ascii="仿宋_GB2312" w:hAnsi="仿宋_GB2312" w:eastAsia="仿宋_GB2312" w:cs="仿宋_GB2312"/>
                <w:sz w:val="24"/>
                <w:szCs w:val="22"/>
              </w:rPr>
              <w:t>4</w:t>
            </w:r>
            <w:r>
              <w:rPr>
                <w:rFonts w:hint="eastAsia" w:ascii="仿宋_GB2312" w:hAnsi="仿宋_GB2312" w:eastAsia="仿宋_GB2312" w:cs="仿宋_GB2312"/>
                <w:sz w:val="24"/>
                <w:szCs w:val="22"/>
              </w:rPr>
              <w:t>月建成</w:t>
            </w:r>
          </w:p>
        </w:tc>
        <w:tc>
          <w:tcPr>
            <w:tcW w:w="1605" w:type="dxa"/>
            <w:vAlign w:val="center"/>
          </w:tcPr>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szCs w:val="22"/>
              </w:rPr>
              <w:t>科技应用工程</w:t>
            </w:r>
          </w:p>
        </w:tc>
        <w:tc>
          <w:tcPr>
            <w:tcW w:w="2445" w:type="dxa"/>
            <w:vAlign w:val="center"/>
          </w:tcPr>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szCs w:val="22"/>
              </w:rPr>
              <w:t>装配式建筑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8" w:hRule="atLeast"/>
          <w:jc w:val="center"/>
        </w:trPr>
        <w:tc>
          <w:tcPr>
            <w:tcW w:w="796" w:type="dxa"/>
            <w:vAlign w:val="center"/>
          </w:tcPr>
          <w:p>
            <w:pPr>
              <w:pStyle w:val="13"/>
              <w:numPr>
                <w:ilvl w:val="0"/>
                <w:numId w:val="1"/>
              </w:numPr>
              <w:spacing w:line="340" w:lineRule="exact"/>
              <w:ind w:firstLineChars="0"/>
              <w:contextualSpacing/>
              <w:jc w:val="right"/>
              <w:rPr>
                <w:rFonts w:ascii="仿宋_GB2312" w:hAnsi="仿宋_GB2312" w:eastAsia="仿宋_GB2312" w:cs="仿宋_GB2312"/>
                <w:sz w:val="24"/>
              </w:rPr>
            </w:pPr>
          </w:p>
        </w:tc>
        <w:tc>
          <w:tcPr>
            <w:tcW w:w="3100" w:type="dxa"/>
            <w:vAlign w:val="center"/>
          </w:tcPr>
          <w:p>
            <w:pPr>
              <w:spacing w:line="340" w:lineRule="exact"/>
              <w:contextualSpacing/>
              <w:rPr>
                <w:rFonts w:ascii="仿宋_GB2312" w:hAnsi="仿宋_GB2312" w:eastAsia="仿宋_GB2312" w:cs="仿宋_GB2312"/>
                <w:b/>
                <w:sz w:val="24"/>
                <w:szCs w:val="22"/>
              </w:rPr>
            </w:pPr>
            <w:r>
              <w:rPr>
                <w:rFonts w:ascii="仿宋_GB2312" w:hAnsi="仿宋_GB2312" w:eastAsia="仿宋_GB2312" w:cs="仿宋_GB2312"/>
                <w:b/>
                <w:sz w:val="24"/>
                <w:szCs w:val="22"/>
              </w:rPr>
              <w:t>坪山高新区综合服务中心</w:t>
            </w:r>
          </w:p>
        </w:tc>
        <w:tc>
          <w:tcPr>
            <w:tcW w:w="2977" w:type="dxa"/>
            <w:vAlign w:val="center"/>
          </w:tcPr>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szCs w:val="22"/>
              </w:rPr>
              <w:t>建设单位</w:t>
            </w:r>
            <w:r>
              <w:rPr>
                <w:rFonts w:ascii="仿宋_GB2312" w:hAnsi="仿宋_GB2312" w:eastAsia="仿宋_GB2312" w:cs="仿宋_GB2312"/>
                <w:sz w:val="24"/>
                <w:szCs w:val="22"/>
              </w:rPr>
              <w:t>:</w:t>
            </w:r>
            <w:r>
              <w:rPr>
                <w:rFonts w:hint="eastAsia" w:ascii="仿宋_GB2312" w:hAnsi="仿宋_GB2312" w:eastAsia="仿宋_GB2312" w:cs="仿宋_GB2312"/>
                <w:sz w:val="24"/>
                <w:szCs w:val="22"/>
              </w:rPr>
              <w:t>深圳市坪山区城市建设投资有限公司</w:t>
            </w:r>
            <w:r>
              <w:rPr>
                <w:rFonts w:hint="eastAsia" w:ascii="仿宋_GB2312" w:hAnsi="仿宋_GB2312" w:eastAsia="仿宋_GB2312" w:cs="仿宋_GB2312"/>
                <w:sz w:val="24"/>
                <w:szCs w:val="22"/>
                <w:lang w:eastAsia="zh-CN"/>
              </w:rPr>
              <w:t>，</w:t>
            </w:r>
            <w:r>
              <w:rPr>
                <w:rFonts w:hint="eastAsia" w:ascii="仿宋_GB2312" w:hAnsi="仿宋_GB2312" w:eastAsia="仿宋_GB2312" w:cs="仿宋_GB2312"/>
                <w:sz w:val="24"/>
                <w:szCs w:val="22"/>
              </w:rPr>
              <w:t>工程总承包单位:中建科技有限公司</w:t>
            </w:r>
            <w:r>
              <w:rPr>
                <w:rFonts w:hint="eastAsia" w:ascii="仿宋_GB2312" w:hAnsi="仿宋_GB2312" w:eastAsia="仿宋_GB2312" w:cs="仿宋_GB2312"/>
                <w:sz w:val="24"/>
                <w:szCs w:val="22"/>
                <w:lang w:eastAsia="zh-CN"/>
              </w:rPr>
              <w:t>，</w:t>
            </w:r>
            <w:r>
              <w:rPr>
                <w:rFonts w:hint="eastAsia" w:ascii="仿宋_GB2312" w:hAnsi="仿宋_GB2312" w:eastAsia="仿宋_GB2312" w:cs="仿宋_GB2312"/>
                <w:sz w:val="24"/>
                <w:szCs w:val="22"/>
              </w:rPr>
              <w:t>设计单位:中建装配式建筑设计研究院有限公司</w:t>
            </w:r>
            <w:r>
              <w:rPr>
                <w:rFonts w:hint="eastAsia" w:ascii="仿宋_GB2312" w:hAnsi="仿宋_GB2312" w:eastAsia="仿宋_GB2312" w:cs="仿宋_GB2312"/>
                <w:sz w:val="24"/>
                <w:szCs w:val="22"/>
                <w:lang w:eastAsia="zh-CN"/>
              </w:rPr>
              <w:t>，</w:t>
            </w:r>
            <w:r>
              <w:rPr>
                <w:rFonts w:hint="eastAsia" w:ascii="仿宋_GB2312" w:hAnsi="仿宋_GB2312" w:eastAsia="仿宋_GB2312" w:cs="仿宋_GB2312"/>
                <w:sz w:val="24"/>
                <w:szCs w:val="22"/>
              </w:rPr>
              <w:t>施工单位:中建二局第一建筑工程有限公司</w:t>
            </w:r>
            <w:r>
              <w:rPr>
                <w:rFonts w:hint="eastAsia" w:ascii="仿宋_GB2312" w:hAnsi="仿宋_GB2312" w:eastAsia="仿宋_GB2312" w:cs="仿宋_GB2312"/>
                <w:sz w:val="24"/>
                <w:szCs w:val="22"/>
                <w:lang w:eastAsia="zh-CN"/>
              </w:rPr>
              <w:t>，</w:t>
            </w:r>
            <w:r>
              <w:rPr>
                <w:rFonts w:hint="eastAsia" w:ascii="仿宋_GB2312" w:hAnsi="仿宋_GB2312" w:eastAsia="仿宋_GB2312" w:cs="仿宋_GB2312"/>
                <w:sz w:val="24"/>
                <w:szCs w:val="22"/>
              </w:rPr>
              <w:t>幕墙工程施工单位：中建深圳装饰有限公司</w:t>
            </w:r>
            <w:r>
              <w:rPr>
                <w:rFonts w:hint="eastAsia" w:ascii="仿宋_GB2312" w:hAnsi="仿宋_GB2312" w:eastAsia="仿宋_GB2312" w:cs="仿宋_GB2312"/>
                <w:sz w:val="24"/>
                <w:szCs w:val="22"/>
                <w:lang w:eastAsia="zh-CN"/>
              </w:rPr>
              <w:t>，</w:t>
            </w:r>
            <w:r>
              <w:rPr>
                <w:rFonts w:hint="eastAsia" w:ascii="仿宋_GB2312" w:hAnsi="仿宋_GB2312" w:eastAsia="仿宋_GB2312" w:cs="仿宋_GB2312"/>
                <w:sz w:val="24"/>
                <w:szCs w:val="22"/>
              </w:rPr>
              <w:t>监理单位:深圳市鲁班建设监理有限公司</w:t>
            </w:r>
            <w:r>
              <w:rPr>
                <w:rFonts w:hint="eastAsia" w:ascii="仿宋_GB2312" w:hAnsi="仿宋_GB2312" w:eastAsia="仿宋_GB2312" w:cs="仿宋_GB2312"/>
                <w:sz w:val="24"/>
                <w:szCs w:val="22"/>
                <w:lang w:eastAsia="zh-CN"/>
              </w:rPr>
              <w:t>，</w:t>
            </w:r>
            <w:r>
              <w:rPr>
                <w:rFonts w:hint="eastAsia" w:ascii="仿宋_GB2312" w:hAnsi="仿宋_GB2312" w:eastAsia="仿宋_GB2312" w:cs="仿宋_GB2312"/>
                <w:sz w:val="24"/>
                <w:szCs w:val="22"/>
              </w:rPr>
              <w:t>部品部件供应单位:</w:t>
            </w:r>
            <w:r>
              <w:rPr>
                <w:rFonts w:ascii="仿宋_GB2312" w:hAnsi="仿宋_GB2312" w:eastAsia="仿宋_GB2312" w:cs="仿宋_GB2312"/>
                <w:sz w:val="24"/>
                <w:szCs w:val="22"/>
              </w:rPr>
              <w:t>中建科技有限公司</w:t>
            </w:r>
            <w:r>
              <w:rPr>
                <w:rFonts w:hint="eastAsia" w:ascii="仿宋_GB2312" w:hAnsi="仿宋_GB2312" w:eastAsia="仿宋_GB2312" w:cs="仿宋_GB2312"/>
                <w:sz w:val="24"/>
                <w:szCs w:val="22"/>
              </w:rPr>
              <w:t>、</w:t>
            </w:r>
            <w:r>
              <w:rPr>
                <w:rFonts w:ascii="仿宋_GB2312" w:hAnsi="仿宋_GB2312" w:eastAsia="仿宋_GB2312" w:cs="仿宋_GB2312"/>
                <w:sz w:val="24"/>
                <w:szCs w:val="22"/>
              </w:rPr>
              <w:t>中建钢构有限公司</w:t>
            </w:r>
          </w:p>
        </w:tc>
        <w:tc>
          <w:tcPr>
            <w:tcW w:w="2768" w:type="dxa"/>
            <w:vAlign w:val="center"/>
          </w:tcPr>
          <w:p>
            <w:pPr>
              <w:spacing w:line="340" w:lineRule="exact"/>
              <w:contextualSpacing/>
            </w:pPr>
            <w:r>
              <w:rPr>
                <w:rFonts w:hint="eastAsia" w:ascii="仿宋_GB2312" w:hAnsi="仿宋_GB2312" w:eastAsia="仿宋_GB2312" w:cs="仿宋_GB2312"/>
                <w:sz w:val="24"/>
                <w:szCs w:val="22"/>
              </w:rPr>
              <w:t>——</w:t>
            </w:r>
          </w:p>
        </w:tc>
        <w:tc>
          <w:tcPr>
            <w:tcW w:w="5011" w:type="dxa"/>
            <w:vAlign w:val="center"/>
          </w:tcPr>
          <w:p>
            <w:pPr>
              <w:pStyle w:val="17"/>
              <w:spacing w:line="340" w:lineRule="exact"/>
              <w:ind w:firstLine="0" w:firstLineChars="0"/>
              <w:contextualSpacing/>
              <w:rPr>
                <w:rFonts w:ascii="仿宋_GB2312" w:hAnsi="仿宋_GB2312" w:eastAsia="仿宋_GB2312" w:cs="仿宋_GB2312"/>
                <w:bCs w:val="0"/>
                <w:szCs w:val="22"/>
              </w:rPr>
            </w:pPr>
            <w:r>
              <w:rPr>
                <w:rFonts w:hint="eastAsia" w:ascii="仿宋_GB2312" w:hAnsi="仿宋_GB2312" w:eastAsia="仿宋_GB2312" w:cs="仿宋_GB2312"/>
                <w:bCs w:val="0"/>
                <w:szCs w:val="22"/>
              </w:rPr>
              <w:t>基于BIM+装配式高质量快速建造、中建科技智能建造全生命周期示范以及装配式建筑机器人智能建造示范应用项目。</w:t>
            </w:r>
          </w:p>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szCs w:val="22"/>
              </w:rPr>
              <w:t>广东省装配式建筑示范项目。</w:t>
            </w:r>
          </w:p>
        </w:tc>
        <w:tc>
          <w:tcPr>
            <w:tcW w:w="1953" w:type="dxa"/>
            <w:vAlign w:val="center"/>
          </w:tcPr>
          <w:p>
            <w:pPr>
              <w:spacing w:line="340" w:lineRule="exact"/>
              <w:contextualSpacing/>
              <w:rPr>
                <w:rFonts w:ascii="仿宋_GB2312" w:hAnsi="仿宋_GB2312" w:eastAsia="仿宋_GB2312" w:cs="仿宋_GB2312"/>
                <w:sz w:val="24"/>
                <w:szCs w:val="22"/>
              </w:rPr>
            </w:pPr>
            <w:r>
              <w:rPr>
                <w:rFonts w:ascii="仿宋_GB2312" w:hAnsi="仿宋_GB2312" w:eastAsia="仿宋_GB2312" w:cs="仿宋_GB2312"/>
                <w:sz w:val="24"/>
                <w:szCs w:val="22"/>
              </w:rPr>
              <w:t>2019</w:t>
            </w:r>
            <w:r>
              <w:rPr>
                <w:rFonts w:hint="eastAsia" w:ascii="仿宋_GB2312" w:hAnsi="仿宋_GB2312" w:eastAsia="仿宋_GB2312" w:cs="仿宋_GB2312"/>
                <w:sz w:val="24"/>
                <w:szCs w:val="22"/>
              </w:rPr>
              <w:t>年</w:t>
            </w:r>
            <w:r>
              <w:rPr>
                <w:rFonts w:ascii="仿宋_GB2312" w:hAnsi="仿宋_GB2312" w:eastAsia="仿宋_GB2312" w:cs="仿宋_GB2312"/>
                <w:sz w:val="24"/>
                <w:szCs w:val="22"/>
              </w:rPr>
              <w:t>3</w:t>
            </w:r>
            <w:r>
              <w:rPr>
                <w:rFonts w:hint="eastAsia" w:ascii="仿宋_GB2312" w:hAnsi="仿宋_GB2312" w:eastAsia="仿宋_GB2312" w:cs="仿宋_GB2312"/>
                <w:sz w:val="24"/>
                <w:szCs w:val="22"/>
              </w:rPr>
              <w:t>月建成</w:t>
            </w:r>
          </w:p>
        </w:tc>
        <w:tc>
          <w:tcPr>
            <w:tcW w:w="1605" w:type="dxa"/>
            <w:vAlign w:val="center"/>
          </w:tcPr>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szCs w:val="22"/>
              </w:rPr>
              <w:t>科技应用工程</w:t>
            </w:r>
          </w:p>
        </w:tc>
        <w:tc>
          <w:tcPr>
            <w:tcW w:w="2445" w:type="dxa"/>
            <w:vAlign w:val="center"/>
          </w:tcPr>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szCs w:val="22"/>
              </w:rPr>
              <w:t>装配式建筑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8" w:hRule="atLeast"/>
          <w:jc w:val="center"/>
        </w:trPr>
        <w:tc>
          <w:tcPr>
            <w:tcW w:w="796" w:type="dxa"/>
            <w:vAlign w:val="center"/>
          </w:tcPr>
          <w:p>
            <w:pPr>
              <w:pStyle w:val="13"/>
              <w:numPr>
                <w:ilvl w:val="0"/>
                <w:numId w:val="1"/>
              </w:numPr>
              <w:spacing w:line="340" w:lineRule="exact"/>
              <w:ind w:firstLineChars="0"/>
              <w:contextualSpacing/>
              <w:jc w:val="right"/>
              <w:rPr>
                <w:rFonts w:ascii="仿宋_GB2312" w:hAnsi="仿宋_GB2312" w:eastAsia="仿宋_GB2312" w:cs="仿宋_GB2312"/>
                <w:sz w:val="24"/>
              </w:rPr>
            </w:pPr>
          </w:p>
        </w:tc>
        <w:tc>
          <w:tcPr>
            <w:tcW w:w="3100" w:type="dxa"/>
            <w:vAlign w:val="center"/>
          </w:tcPr>
          <w:p>
            <w:pPr>
              <w:spacing w:line="340" w:lineRule="exact"/>
              <w:contextualSpacing/>
              <w:rPr>
                <w:rFonts w:ascii="仿宋_GB2312" w:hAnsi="仿宋_GB2312" w:eastAsia="仿宋_GB2312" w:cs="仿宋_GB2312"/>
                <w:b/>
                <w:sz w:val="24"/>
                <w:szCs w:val="22"/>
              </w:rPr>
            </w:pPr>
            <w:r>
              <w:rPr>
                <w:rFonts w:hint="eastAsia" w:ascii="仿宋_GB2312" w:hAnsi="仿宋_GB2312" w:eastAsia="仿宋_GB2312" w:cs="仿宋_GB2312"/>
                <w:b/>
                <w:sz w:val="24"/>
                <w:szCs w:val="22"/>
              </w:rPr>
              <w:t>深圳大磡小学</w:t>
            </w:r>
          </w:p>
        </w:tc>
        <w:tc>
          <w:tcPr>
            <w:tcW w:w="2977" w:type="dxa"/>
            <w:vAlign w:val="center"/>
          </w:tcPr>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szCs w:val="22"/>
              </w:rPr>
              <w:t>建设单位：深圳市南山区建筑工务局</w:t>
            </w:r>
            <w:r>
              <w:rPr>
                <w:rFonts w:hint="eastAsia" w:ascii="仿宋_GB2312" w:hAnsi="仿宋_GB2312" w:eastAsia="仿宋_GB2312" w:cs="仿宋_GB2312"/>
                <w:sz w:val="24"/>
                <w:szCs w:val="22"/>
                <w:lang w:eastAsia="zh-CN"/>
              </w:rPr>
              <w:t>，</w:t>
            </w:r>
            <w:r>
              <w:rPr>
                <w:rFonts w:hint="eastAsia" w:ascii="仿宋_GB2312" w:hAnsi="仿宋_GB2312" w:eastAsia="仿宋_GB2312" w:cs="仿宋_GB2312"/>
                <w:sz w:val="24"/>
                <w:szCs w:val="22"/>
              </w:rPr>
              <w:t>设计单位：广州博厦建筑设计研究院有限公司</w:t>
            </w:r>
            <w:r>
              <w:rPr>
                <w:rFonts w:hint="eastAsia" w:ascii="仿宋_GB2312" w:hAnsi="仿宋_GB2312" w:eastAsia="仿宋_GB2312" w:cs="仿宋_GB2312"/>
                <w:sz w:val="24"/>
                <w:szCs w:val="22"/>
                <w:lang w:eastAsia="zh-CN"/>
              </w:rPr>
              <w:t>，</w:t>
            </w:r>
            <w:r>
              <w:rPr>
                <w:rFonts w:hint="eastAsia" w:ascii="仿宋_GB2312" w:hAnsi="仿宋_GB2312" w:eastAsia="仿宋_GB2312" w:cs="仿宋_GB2312"/>
                <w:sz w:val="24"/>
                <w:szCs w:val="22"/>
              </w:rPr>
              <w:t>施工单位：中建钢构有限公司</w:t>
            </w:r>
            <w:r>
              <w:rPr>
                <w:rFonts w:hint="eastAsia" w:ascii="仿宋_GB2312" w:hAnsi="仿宋_GB2312" w:eastAsia="仿宋_GB2312" w:cs="仿宋_GB2312"/>
                <w:sz w:val="24"/>
                <w:szCs w:val="22"/>
                <w:lang w:eastAsia="zh-CN"/>
              </w:rPr>
              <w:t>，</w:t>
            </w:r>
            <w:r>
              <w:rPr>
                <w:rFonts w:hint="eastAsia" w:ascii="仿宋_GB2312" w:hAnsi="仿宋_GB2312" w:eastAsia="仿宋_GB2312" w:cs="仿宋_GB2312"/>
                <w:sz w:val="24"/>
                <w:szCs w:val="22"/>
              </w:rPr>
              <w:t>咨询单位：中建钢构有限公司</w:t>
            </w:r>
          </w:p>
        </w:tc>
        <w:tc>
          <w:tcPr>
            <w:tcW w:w="2768" w:type="dxa"/>
            <w:vAlign w:val="center"/>
          </w:tcPr>
          <w:p>
            <w:pPr>
              <w:spacing w:line="340" w:lineRule="exact"/>
              <w:contextualSpacing/>
            </w:pPr>
            <w:r>
              <w:rPr>
                <w:rFonts w:hint="eastAsia" w:ascii="仿宋_GB2312" w:hAnsi="仿宋_GB2312" w:eastAsia="仿宋_GB2312" w:cs="仿宋_GB2312"/>
                <w:sz w:val="24"/>
                <w:szCs w:val="22"/>
              </w:rPr>
              <w:t>——</w:t>
            </w:r>
          </w:p>
        </w:tc>
        <w:tc>
          <w:tcPr>
            <w:tcW w:w="5011" w:type="dxa"/>
            <w:vAlign w:val="center"/>
          </w:tcPr>
          <w:p>
            <w:pPr>
              <w:pStyle w:val="15"/>
              <w:spacing w:line="340" w:lineRule="exact"/>
              <w:ind w:firstLine="0" w:firstLineChars="0"/>
              <w:contextualSpacing/>
              <w:rPr>
                <w:rFonts w:ascii="仿宋_GB2312" w:hAnsi="仿宋_GB2312" w:eastAsia="仿宋_GB2312" w:cs="仿宋_GB2312"/>
                <w:sz w:val="24"/>
              </w:rPr>
            </w:pPr>
            <w:r>
              <w:rPr>
                <w:rFonts w:hint="eastAsia" w:ascii="仿宋_GB2312" w:hAnsi="仿宋_GB2312" w:eastAsia="仿宋_GB2312" w:cs="仿宋_GB2312"/>
                <w:sz w:val="24"/>
              </w:rPr>
              <w:t>深圳市首个装配式钢结构学校，钢框架结构体系，A</w:t>
            </w:r>
            <w:r>
              <w:rPr>
                <w:rFonts w:ascii="仿宋_GB2312" w:hAnsi="仿宋_GB2312" w:eastAsia="仿宋_GB2312" w:cs="仿宋_GB2312"/>
                <w:sz w:val="24"/>
              </w:rPr>
              <w:t>LC条板墙体</w:t>
            </w:r>
            <w:r>
              <w:rPr>
                <w:rFonts w:hint="eastAsia" w:ascii="仿宋_GB2312" w:hAnsi="仿宋_GB2312" w:eastAsia="仿宋_GB2312" w:cs="仿宋_GB2312"/>
                <w:sz w:val="24"/>
              </w:rPr>
              <w:t>，钢筋桁架楼承板，预制钢楼梯，装配率达70%，全程B</w:t>
            </w:r>
            <w:r>
              <w:rPr>
                <w:rFonts w:ascii="仿宋_GB2312" w:hAnsi="仿宋_GB2312" w:eastAsia="仿宋_GB2312" w:cs="仿宋_GB2312"/>
                <w:sz w:val="24"/>
              </w:rPr>
              <w:t>IM技术应用</w:t>
            </w:r>
            <w:r>
              <w:rPr>
                <w:rFonts w:hint="eastAsia" w:ascii="仿宋_GB2312" w:hAnsi="仿宋_GB2312" w:eastAsia="仿宋_GB2312" w:cs="仿宋_GB2312"/>
                <w:sz w:val="24"/>
              </w:rPr>
              <w:t>。</w:t>
            </w:r>
          </w:p>
          <w:p>
            <w:pPr>
              <w:pStyle w:val="15"/>
              <w:spacing w:line="340" w:lineRule="exact"/>
              <w:ind w:firstLine="0" w:firstLineChars="0"/>
              <w:contextualSpacing/>
              <w:rPr>
                <w:rFonts w:ascii="仿宋_GB2312" w:hAnsi="仿宋_GB2312" w:eastAsia="仿宋_GB2312" w:cs="仿宋_GB2312"/>
                <w:sz w:val="24"/>
              </w:rPr>
            </w:pPr>
            <w:r>
              <w:rPr>
                <w:rFonts w:hint="eastAsia" w:ascii="仿宋_GB2312" w:hAnsi="仿宋_GB2312" w:eastAsia="仿宋_GB2312" w:cs="仿宋_GB2312"/>
                <w:sz w:val="24"/>
              </w:rPr>
              <w:t>广东省装配式建筑示范项目。</w:t>
            </w:r>
          </w:p>
        </w:tc>
        <w:tc>
          <w:tcPr>
            <w:tcW w:w="1953" w:type="dxa"/>
            <w:vAlign w:val="center"/>
          </w:tcPr>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szCs w:val="22"/>
              </w:rPr>
              <w:t>2018年</w:t>
            </w:r>
            <w:r>
              <w:rPr>
                <w:rFonts w:ascii="仿宋_GB2312" w:hAnsi="仿宋_GB2312" w:eastAsia="仿宋_GB2312" w:cs="仿宋_GB2312"/>
                <w:sz w:val="24"/>
                <w:szCs w:val="22"/>
              </w:rPr>
              <w:t>9</w:t>
            </w:r>
            <w:r>
              <w:rPr>
                <w:rFonts w:hint="eastAsia" w:ascii="仿宋_GB2312" w:hAnsi="仿宋_GB2312" w:eastAsia="仿宋_GB2312" w:cs="仿宋_GB2312"/>
                <w:sz w:val="24"/>
                <w:szCs w:val="22"/>
              </w:rPr>
              <w:t>月建成</w:t>
            </w:r>
          </w:p>
        </w:tc>
        <w:tc>
          <w:tcPr>
            <w:tcW w:w="1605" w:type="dxa"/>
            <w:vAlign w:val="center"/>
          </w:tcPr>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szCs w:val="22"/>
              </w:rPr>
              <w:t>科技应用工程</w:t>
            </w:r>
          </w:p>
        </w:tc>
        <w:tc>
          <w:tcPr>
            <w:tcW w:w="2445" w:type="dxa"/>
            <w:vAlign w:val="center"/>
          </w:tcPr>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szCs w:val="22"/>
              </w:rPr>
              <w:t>装配式建筑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8" w:hRule="atLeast"/>
          <w:jc w:val="center"/>
        </w:trPr>
        <w:tc>
          <w:tcPr>
            <w:tcW w:w="796" w:type="dxa"/>
            <w:vAlign w:val="center"/>
          </w:tcPr>
          <w:p>
            <w:pPr>
              <w:pStyle w:val="13"/>
              <w:numPr>
                <w:ilvl w:val="0"/>
                <w:numId w:val="1"/>
              </w:numPr>
              <w:spacing w:line="340" w:lineRule="exact"/>
              <w:ind w:firstLineChars="0"/>
              <w:contextualSpacing/>
              <w:jc w:val="right"/>
              <w:rPr>
                <w:rFonts w:ascii="仿宋_GB2312" w:hAnsi="仿宋_GB2312" w:eastAsia="仿宋_GB2312" w:cs="仿宋_GB2312"/>
                <w:sz w:val="24"/>
              </w:rPr>
            </w:pPr>
          </w:p>
        </w:tc>
        <w:tc>
          <w:tcPr>
            <w:tcW w:w="3100" w:type="dxa"/>
            <w:vAlign w:val="center"/>
          </w:tcPr>
          <w:p>
            <w:pPr>
              <w:spacing w:line="340" w:lineRule="exact"/>
              <w:contextualSpacing/>
              <w:rPr>
                <w:rFonts w:ascii="仿宋_GB2312" w:hAnsi="仿宋_GB2312" w:eastAsia="仿宋_GB2312" w:cs="仿宋_GB2312"/>
                <w:b/>
                <w:sz w:val="24"/>
                <w:szCs w:val="22"/>
              </w:rPr>
            </w:pPr>
            <w:r>
              <w:rPr>
                <w:rFonts w:hint="eastAsia" w:ascii="仿宋_GB2312" w:hAnsi="仿宋_GB2312" w:eastAsia="仿宋_GB2312" w:cs="仿宋_GB2312"/>
                <w:b/>
                <w:sz w:val="24"/>
                <w:szCs w:val="22"/>
              </w:rPr>
              <w:t>库马克大厦</w:t>
            </w:r>
          </w:p>
        </w:tc>
        <w:tc>
          <w:tcPr>
            <w:tcW w:w="2977" w:type="dxa"/>
            <w:vAlign w:val="center"/>
          </w:tcPr>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szCs w:val="22"/>
              </w:rPr>
              <w:t>建设单位：深圳市库马克新技术股份有限公司</w:t>
            </w:r>
            <w:r>
              <w:rPr>
                <w:rFonts w:hint="eastAsia" w:ascii="仿宋_GB2312" w:hAnsi="仿宋_GB2312" w:eastAsia="仿宋_GB2312" w:cs="仿宋_GB2312"/>
                <w:sz w:val="24"/>
                <w:szCs w:val="22"/>
                <w:lang w:eastAsia="zh-CN"/>
              </w:rPr>
              <w:t>，</w:t>
            </w:r>
            <w:r>
              <w:rPr>
                <w:rFonts w:hint="eastAsia" w:ascii="仿宋_GB2312" w:hAnsi="仿宋_GB2312" w:eastAsia="仿宋_GB2312" w:cs="仿宋_GB2312"/>
                <w:sz w:val="24"/>
                <w:szCs w:val="22"/>
              </w:rPr>
              <w:t>设计单位：华南创图设计有限公司/中国建筑科学研究院</w:t>
            </w:r>
            <w:r>
              <w:rPr>
                <w:rFonts w:hint="eastAsia" w:ascii="仿宋_GB2312" w:hAnsi="仿宋_GB2312" w:eastAsia="仿宋_GB2312" w:cs="仿宋_GB2312"/>
                <w:sz w:val="24"/>
                <w:szCs w:val="22"/>
                <w:lang w:eastAsia="zh-CN"/>
              </w:rPr>
              <w:t>，</w:t>
            </w:r>
            <w:r>
              <w:rPr>
                <w:rFonts w:hint="eastAsia" w:ascii="仿宋_GB2312" w:hAnsi="仿宋_GB2312" w:eastAsia="仿宋_GB2312" w:cs="仿宋_GB2312"/>
                <w:sz w:val="24"/>
                <w:szCs w:val="22"/>
              </w:rPr>
              <w:t>施工单位：中国建筑第七工程局有限公司</w:t>
            </w:r>
            <w:r>
              <w:rPr>
                <w:rFonts w:hint="eastAsia" w:ascii="仿宋_GB2312" w:hAnsi="仿宋_GB2312" w:eastAsia="仿宋_GB2312" w:cs="仿宋_GB2312"/>
                <w:sz w:val="24"/>
                <w:szCs w:val="22"/>
                <w:lang w:eastAsia="zh-CN"/>
              </w:rPr>
              <w:t>，</w:t>
            </w:r>
            <w:r>
              <w:rPr>
                <w:rFonts w:hint="eastAsia" w:ascii="仿宋_GB2312" w:hAnsi="仿宋_GB2312" w:eastAsia="仿宋_GB2312" w:cs="仿宋_GB2312"/>
                <w:sz w:val="24"/>
                <w:szCs w:val="22"/>
              </w:rPr>
              <w:t>咨询单位：深圳市合创建设工程顾问有限公司</w:t>
            </w:r>
          </w:p>
        </w:tc>
        <w:tc>
          <w:tcPr>
            <w:tcW w:w="2768" w:type="dxa"/>
            <w:vAlign w:val="center"/>
          </w:tcPr>
          <w:p>
            <w:pPr>
              <w:spacing w:line="340" w:lineRule="exact"/>
              <w:contextualSpacing/>
            </w:pPr>
            <w:r>
              <w:rPr>
                <w:rFonts w:hint="eastAsia" w:ascii="仿宋_GB2312" w:hAnsi="仿宋_GB2312" w:eastAsia="仿宋_GB2312" w:cs="仿宋_GB2312"/>
                <w:sz w:val="24"/>
                <w:szCs w:val="22"/>
              </w:rPr>
              <w:t>——</w:t>
            </w:r>
          </w:p>
        </w:tc>
        <w:tc>
          <w:tcPr>
            <w:tcW w:w="5011" w:type="dxa"/>
            <w:vAlign w:val="center"/>
          </w:tcPr>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szCs w:val="22"/>
              </w:rPr>
              <w:t>项目应用新型预应力装配式多层钢结构体系，具有高度的预制化、装配化和标准化。</w:t>
            </w:r>
          </w:p>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szCs w:val="22"/>
              </w:rPr>
              <w:t>广东省装配式建筑示范项目。</w:t>
            </w:r>
          </w:p>
        </w:tc>
        <w:tc>
          <w:tcPr>
            <w:tcW w:w="1953" w:type="dxa"/>
            <w:vAlign w:val="center"/>
          </w:tcPr>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szCs w:val="22"/>
              </w:rPr>
              <w:t>计划2019年12月建成</w:t>
            </w:r>
          </w:p>
        </w:tc>
        <w:tc>
          <w:tcPr>
            <w:tcW w:w="1605" w:type="dxa"/>
            <w:vAlign w:val="center"/>
          </w:tcPr>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szCs w:val="22"/>
              </w:rPr>
              <w:t>科技应用工程</w:t>
            </w:r>
          </w:p>
        </w:tc>
        <w:tc>
          <w:tcPr>
            <w:tcW w:w="2445" w:type="dxa"/>
            <w:vAlign w:val="center"/>
          </w:tcPr>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szCs w:val="22"/>
              </w:rPr>
              <w:t>装配式建筑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8" w:hRule="atLeast"/>
          <w:jc w:val="center"/>
        </w:trPr>
        <w:tc>
          <w:tcPr>
            <w:tcW w:w="796" w:type="dxa"/>
            <w:vAlign w:val="center"/>
          </w:tcPr>
          <w:p>
            <w:pPr>
              <w:pStyle w:val="13"/>
              <w:numPr>
                <w:ilvl w:val="0"/>
                <w:numId w:val="1"/>
              </w:numPr>
              <w:spacing w:line="340" w:lineRule="exact"/>
              <w:ind w:firstLineChars="0"/>
              <w:contextualSpacing/>
              <w:jc w:val="right"/>
              <w:rPr>
                <w:rFonts w:ascii="仿宋_GB2312" w:hAnsi="仿宋_GB2312" w:eastAsia="仿宋_GB2312" w:cs="仿宋_GB2312"/>
                <w:sz w:val="24"/>
              </w:rPr>
            </w:pPr>
          </w:p>
        </w:tc>
        <w:tc>
          <w:tcPr>
            <w:tcW w:w="3100" w:type="dxa"/>
            <w:vAlign w:val="center"/>
          </w:tcPr>
          <w:p>
            <w:pPr>
              <w:spacing w:line="340" w:lineRule="exact"/>
              <w:contextualSpacing/>
              <w:rPr>
                <w:rFonts w:ascii="仿宋_GB2312" w:hAnsi="仿宋_GB2312" w:eastAsia="仿宋_GB2312" w:cs="仿宋_GB2312"/>
                <w:b/>
                <w:sz w:val="24"/>
                <w:szCs w:val="22"/>
              </w:rPr>
            </w:pPr>
            <w:r>
              <w:rPr>
                <w:rFonts w:hint="eastAsia" w:ascii="仿宋_GB2312" w:hAnsi="仿宋_GB2312" w:eastAsia="仿宋_GB2312" w:cs="仿宋_GB2312"/>
                <w:b/>
                <w:sz w:val="24"/>
                <w:szCs w:val="22"/>
              </w:rPr>
              <w:t>盛腾科技工业园（一期）</w:t>
            </w:r>
          </w:p>
        </w:tc>
        <w:tc>
          <w:tcPr>
            <w:tcW w:w="2977" w:type="dxa"/>
            <w:vAlign w:val="center"/>
          </w:tcPr>
          <w:p>
            <w:pPr>
              <w:spacing w:line="340" w:lineRule="exact"/>
              <w:contextualSpacing/>
              <w:rPr>
                <w:rFonts w:hint="eastAsia" w:ascii="仿宋_GB2312" w:hAnsi="仿宋_GB2312" w:eastAsia="仿宋_GB2312" w:cs="仿宋_GB2312"/>
                <w:sz w:val="24"/>
                <w:szCs w:val="22"/>
                <w:lang w:eastAsia="zh-CN"/>
              </w:rPr>
            </w:pPr>
            <w:r>
              <w:rPr>
                <w:rFonts w:hint="eastAsia" w:ascii="仿宋_GB2312" w:hAnsi="仿宋_GB2312" w:eastAsia="仿宋_GB2312" w:cs="仿宋_GB2312"/>
                <w:sz w:val="24"/>
                <w:szCs w:val="22"/>
              </w:rPr>
              <w:t>建设单位：深汕特别合作区盛腾科技工业园有限公司</w:t>
            </w:r>
            <w:r>
              <w:rPr>
                <w:rFonts w:hint="eastAsia" w:ascii="仿宋_GB2312" w:hAnsi="仿宋_GB2312" w:eastAsia="仿宋_GB2312" w:cs="仿宋_GB2312"/>
                <w:sz w:val="24"/>
                <w:szCs w:val="22"/>
                <w:lang w:eastAsia="zh-CN"/>
              </w:rPr>
              <w:t>，</w:t>
            </w:r>
          </w:p>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szCs w:val="22"/>
              </w:rPr>
              <w:t>设计单位：信息产业电子第十一设计研究院科技工程股份有限公司</w:t>
            </w:r>
            <w:r>
              <w:rPr>
                <w:rFonts w:hint="eastAsia" w:ascii="仿宋_GB2312" w:hAnsi="仿宋_GB2312" w:eastAsia="仿宋_GB2312" w:cs="仿宋_GB2312"/>
                <w:sz w:val="24"/>
                <w:szCs w:val="22"/>
                <w:lang w:eastAsia="zh-CN"/>
              </w:rPr>
              <w:t>，</w:t>
            </w:r>
            <w:r>
              <w:rPr>
                <w:rFonts w:hint="eastAsia" w:ascii="仿宋_GB2312" w:hAnsi="仿宋_GB2312" w:eastAsia="仿宋_GB2312" w:cs="仿宋_GB2312"/>
                <w:sz w:val="24"/>
                <w:szCs w:val="22"/>
              </w:rPr>
              <w:t>施工单位：深圳市建安（集团）股份有限公司</w:t>
            </w:r>
            <w:r>
              <w:rPr>
                <w:rFonts w:hint="eastAsia" w:ascii="仿宋_GB2312" w:hAnsi="仿宋_GB2312" w:eastAsia="仿宋_GB2312" w:cs="仿宋_GB2312"/>
                <w:sz w:val="24"/>
                <w:szCs w:val="22"/>
                <w:lang w:eastAsia="zh-CN"/>
              </w:rPr>
              <w:t>，</w:t>
            </w:r>
            <w:r>
              <w:rPr>
                <w:rFonts w:hint="eastAsia" w:ascii="仿宋_GB2312" w:hAnsi="仿宋_GB2312" w:eastAsia="仿宋_GB2312" w:cs="仿宋_GB2312"/>
                <w:sz w:val="24"/>
                <w:szCs w:val="22"/>
              </w:rPr>
              <w:t>咨询单位：深圳市现代营造科技有限公司</w:t>
            </w:r>
          </w:p>
        </w:tc>
        <w:tc>
          <w:tcPr>
            <w:tcW w:w="2768" w:type="dxa"/>
            <w:vAlign w:val="center"/>
          </w:tcPr>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szCs w:val="22"/>
              </w:rPr>
              <w:t>——</w:t>
            </w:r>
          </w:p>
        </w:tc>
        <w:tc>
          <w:tcPr>
            <w:tcW w:w="5011" w:type="dxa"/>
            <w:vAlign w:val="center"/>
          </w:tcPr>
          <w:p>
            <w:pPr>
              <w:pStyle w:val="13"/>
              <w:spacing w:line="340" w:lineRule="exact"/>
              <w:ind w:firstLine="0" w:firstLineChars="0"/>
              <w:contextualSpacing/>
              <w:rPr>
                <w:rFonts w:ascii="仿宋_GB2312" w:hAnsi="仿宋_GB2312" w:eastAsia="仿宋_GB2312" w:cs="仿宋_GB2312"/>
                <w:sz w:val="24"/>
              </w:rPr>
            </w:pPr>
            <w:r>
              <w:rPr>
                <w:rFonts w:hint="eastAsia" w:ascii="仿宋_GB2312" w:hAnsi="仿宋_GB2312" w:eastAsia="仿宋_GB2312" w:cs="仿宋_GB2312"/>
                <w:sz w:val="24"/>
              </w:rPr>
              <w:t>国内首个用PC构件建造全装配式工厂的项目；预制构件间全干连接；大跨双T板结合干式连接。</w:t>
            </w:r>
          </w:p>
          <w:p>
            <w:pPr>
              <w:pStyle w:val="13"/>
              <w:spacing w:line="340" w:lineRule="exact"/>
              <w:ind w:firstLine="0" w:firstLineChars="0"/>
              <w:contextualSpacing/>
              <w:rPr>
                <w:rFonts w:ascii="仿宋_GB2312" w:hAnsi="仿宋_GB2312" w:eastAsia="仿宋_GB2312" w:cs="仿宋_GB2312"/>
                <w:sz w:val="24"/>
              </w:rPr>
            </w:pPr>
            <w:r>
              <w:rPr>
                <w:rFonts w:hint="eastAsia" w:ascii="仿宋_GB2312" w:hAnsi="仿宋_GB2312" w:eastAsia="仿宋_GB2312" w:cs="仿宋_GB2312"/>
                <w:sz w:val="24"/>
              </w:rPr>
              <w:t>2018年深圳市重大工业项目。</w:t>
            </w:r>
          </w:p>
          <w:p>
            <w:pPr>
              <w:pStyle w:val="13"/>
              <w:spacing w:line="340" w:lineRule="exact"/>
              <w:ind w:left="360" w:firstLine="0" w:firstLineChars="0"/>
              <w:contextualSpacing/>
              <w:rPr>
                <w:rFonts w:ascii="仿宋_GB2312" w:hAnsi="仿宋_GB2312" w:eastAsia="仿宋_GB2312" w:cs="仿宋_GB2312"/>
                <w:sz w:val="24"/>
              </w:rPr>
            </w:pPr>
          </w:p>
        </w:tc>
        <w:tc>
          <w:tcPr>
            <w:tcW w:w="1953" w:type="dxa"/>
            <w:vAlign w:val="center"/>
          </w:tcPr>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szCs w:val="22"/>
              </w:rPr>
              <w:t>计划201</w:t>
            </w:r>
            <w:r>
              <w:rPr>
                <w:rFonts w:ascii="仿宋_GB2312" w:hAnsi="仿宋_GB2312" w:eastAsia="仿宋_GB2312" w:cs="仿宋_GB2312"/>
                <w:sz w:val="24"/>
                <w:szCs w:val="22"/>
              </w:rPr>
              <w:t>9</w:t>
            </w:r>
            <w:r>
              <w:rPr>
                <w:rFonts w:hint="eastAsia" w:ascii="仿宋_GB2312" w:hAnsi="仿宋_GB2312" w:eastAsia="仿宋_GB2312" w:cs="仿宋_GB2312"/>
                <w:sz w:val="24"/>
                <w:szCs w:val="22"/>
              </w:rPr>
              <w:t>年</w:t>
            </w:r>
            <w:r>
              <w:rPr>
                <w:rFonts w:ascii="仿宋_GB2312" w:hAnsi="仿宋_GB2312" w:eastAsia="仿宋_GB2312" w:cs="仿宋_GB2312"/>
                <w:sz w:val="24"/>
                <w:szCs w:val="22"/>
              </w:rPr>
              <w:t>12</w:t>
            </w:r>
            <w:r>
              <w:rPr>
                <w:rFonts w:hint="eastAsia" w:ascii="仿宋_GB2312" w:hAnsi="仿宋_GB2312" w:eastAsia="仿宋_GB2312" w:cs="仿宋_GB2312"/>
                <w:sz w:val="24"/>
                <w:szCs w:val="22"/>
              </w:rPr>
              <w:t>月建成</w:t>
            </w:r>
          </w:p>
        </w:tc>
        <w:tc>
          <w:tcPr>
            <w:tcW w:w="1605" w:type="dxa"/>
            <w:vAlign w:val="center"/>
          </w:tcPr>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szCs w:val="22"/>
              </w:rPr>
              <w:t>科技应用工程</w:t>
            </w:r>
          </w:p>
        </w:tc>
        <w:tc>
          <w:tcPr>
            <w:tcW w:w="2445" w:type="dxa"/>
            <w:vAlign w:val="center"/>
          </w:tcPr>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szCs w:val="22"/>
              </w:rPr>
              <w:t>装配式建筑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8" w:hRule="atLeast"/>
          <w:jc w:val="center"/>
        </w:trPr>
        <w:tc>
          <w:tcPr>
            <w:tcW w:w="796" w:type="dxa"/>
            <w:vAlign w:val="center"/>
          </w:tcPr>
          <w:p>
            <w:pPr>
              <w:pStyle w:val="13"/>
              <w:numPr>
                <w:ilvl w:val="0"/>
                <w:numId w:val="1"/>
              </w:numPr>
              <w:spacing w:line="340" w:lineRule="exact"/>
              <w:ind w:firstLineChars="0"/>
              <w:contextualSpacing/>
              <w:jc w:val="right"/>
              <w:rPr>
                <w:rFonts w:ascii="仿宋_GB2312" w:hAnsi="仿宋_GB2312" w:eastAsia="仿宋_GB2312" w:cs="仿宋_GB2312"/>
                <w:sz w:val="24"/>
              </w:rPr>
            </w:pPr>
          </w:p>
        </w:tc>
        <w:tc>
          <w:tcPr>
            <w:tcW w:w="3100" w:type="dxa"/>
            <w:vAlign w:val="center"/>
          </w:tcPr>
          <w:p>
            <w:pPr>
              <w:spacing w:line="340" w:lineRule="exact"/>
              <w:contextualSpacing/>
              <w:rPr>
                <w:rFonts w:ascii="仿宋_GB2312" w:hAnsi="仿宋_GB2312" w:eastAsia="仿宋_GB2312" w:cs="仿宋_GB2312"/>
                <w:b/>
                <w:sz w:val="24"/>
                <w:szCs w:val="22"/>
              </w:rPr>
            </w:pPr>
            <w:r>
              <w:rPr>
                <w:rFonts w:hint="eastAsia" w:ascii="仿宋_GB2312" w:hAnsi="仿宋_GB2312" w:eastAsia="仿宋_GB2312" w:cs="仿宋_GB2312"/>
                <w:b/>
                <w:sz w:val="24"/>
                <w:szCs w:val="22"/>
              </w:rPr>
              <w:t>前海深港创新商务中心</w:t>
            </w:r>
          </w:p>
        </w:tc>
        <w:tc>
          <w:tcPr>
            <w:tcW w:w="2977" w:type="dxa"/>
            <w:vAlign w:val="center"/>
          </w:tcPr>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szCs w:val="22"/>
              </w:rPr>
              <w:t>建设单位：深圳市前海开发投资控股有限公司</w:t>
            </w:r>
            <w:r>
              <w:rPr>
                <w:rFonts w:hint="eastAsia" w:ascii="仿宋_GB2312" w:hAnsi="仿宋_GB2312" w:eastAsia="仿宋_GB2312" w:cs="仿宋_GB2312"/>
                <w:sz w:val="24"/>
                <w:szCs w:val="22"/>
                <w:lang w:eastAsia="zh-CN"/>
              </w:rPr>
              <w:t>，</w:t>
            </w:r>
            <w:r>
              <w:rPr>
                <w:rFonts w:hint="eastAsia" w:ascii="仿宋_GB2312" w:hAnsi="仿宋_GB2312" w:eastAsia="仿宋_GB2312" w:cs="仿宋_GB2312"/>
                <w:sz w:val="24"/>
                <w:szCs w:val="22"/>
              </w:rPr>
              <w:t>设计单位：中国国际海运集装箱（集团）股份有限公司、中冶天工集团有限公司</w:t>
            </w:r>
            <w:r>
              <w:rPr>
                <w:rFonts w:hint="eastAsia" w:ascii="仿宋_GB2312" w:hAnsi="仿宋_GB2312" w:eastAsia="仿宋_GB2312" w:cs="仿宋_GB2312"/>
                <w:sz w:val="24"/>
                <w:szCs w:val="22"/>
                <w:lang w:eastAsia="zh-CN"/>
              </w:rPr>
              <w:t>，</w:t>
            </w:r>
            <w:r>
              <w:rPr>
                <w:rFonts w:hint="eastAsia" w:ascii="仿宋_GB2312" w:hAnsi="仿宋_GB2312" w:eastAsia="仿宋_GB2312" w:cs="仿宋_GB2312"/>
                <w:sz w:val="24"/>
                <w:szCs w:val="22"/>
              </w:rPr>
              <w:t>施工单位：中国国际海运集装箱（集团）股份有限公司、中冶天工集团有限公司</w:t>
            </w:r>
          </w:p>
        </w:tc>
        <w:tc>
          <w:tcPr>
            <w:tcW w:w="2768" w:type="dxa"/>
            <w:vAlign w:val="center"/>
          </w:tcPr>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szCs w:val="22"/>
              </w:rPr>
              <w:t>——</w:t>
            </w:r>
          </w:p>
        </w:tc>
        <w:tc>
          <w:tcPr>
            <w:tcW w:w="5011" w:type="dxa"/>
            <w:vAlign w:val="center"/>
          </w:tcPr>
          <w:p>
            <w:pPr>
              <w:pStyle w:val="17"/>
              <w:spacing w:line="340" w:lineRule="exact"/>
              <w:ind w:firstLine="0" w:firstLineChars="0"/>
              <w:contextualSpacing/>
              <w:rPr>
                <w:rFonts w:ascii="仿宋_GB2312" w:hAnsi="仿宋_GB2312" w:eastAsia="仿宋_GB2312" w:cs="仿宋_GB2312"/>
                <w:bCs w:val="0"/>
                <w:szCs w:val="22"/>
              </w:rPr>
            </w:pPr>
            <w:r>
              <w:rPr>
                <w:rFonts w:hint="eastAsia" w:ascii="仿宋_GB2312" w:hAnsi="仿宋_GB2312" w:eastAsia="仿宋_GB2312" w:cs="仿宋_GB2312"/>
                <w:bCs w:val="0"/>
                <w:szCs w:val="22"/>
              </w:rPr>
              <w:t>全国规模最大的模块化装配式建筑群。</w:t>
            </w:r>
          </w:p>
        </w:tc>
        <w:tc>
          <w:tcPr>
            <w:tcW w:w="1953" w:type="dxa"/>
            <w:vAlign w:val="center"/>
          </w:tcPr>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szCs w:val="22"/>
              </w:rPr>
              <w:t>2016年7月建成</w:t>
            </w:r>
          </w:p>
        </w:tc>
        <w:tc>
          <w:tcPr>
            <w:tcW w:w="1605" w:type="dxa"/>
            <w:vAlign w:val="center"/>
          </w:tcPr>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szCs w:val="22"/>
              </w:rPr>
              <w:t>科技应用工程</w:t>
            </w:r>
          </w:p>
          <w:p>
            <w:pPr>
              <w:spacing w:line="340" w:lineRule="exact"/>
              <w:contextualSpacing/>
              <w:rPr>
                <w:rFonts w:ascii="仿宋_GB2312" w:hAnsi="仿宋_GB2312" w:eastAsia="仿宋_GB2312" w:cs="仿宋_GB2312"/>
                <w:sz w:val="24"/>
                <w:szCs w:val="22"/>
              </w:rPr>
            </w:pPr>
          </w:p>
        </w:tc>
        <w:tc>
          <w:tcPr>
            <w:tcW w:w="2445" w:type="dxa"/>
            <w:vAlign w:val="center"/>
          </w:tcPr>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szCs w:val="22"/>
              </w:rPr>
              <w:t>装配式建筑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8" w:hRule="atLeast"/>
          <w:jc w:val="center"/>
        </w:trPr>
        <w:tc>
          <w:tcPr>
            <w:tcW w:w="796" w:type="dxa"/>
            <w:vAlign w:val="center"/>
          </w:tcPr>
          <w:p>
            <w:pPr>
              <w:pStyle w:val="13"/>
              <w:numPr>
                <w:ilvl w:val="0"/>
                <w:numId w:val="1"/>
              </w:numPr>
              <w:spacing w:line="340" w:lineRule="exact"/>
              <w:ind w:firstLineChars="0"/>
              <w:contextualSpacing/>
              <w:jc w:val="right"/>
              <w:rPr>
                <w:rFonts w:ascii="仿宋_GB2312" w:hAnsi="仿宋_GB2312" w:eastAsia="仿宋_GB2312" w:cs="仿宋_GB2312"/>
                <w:sz w:val="24"/>
              </w:rPr>
            </w:pPr>
          </w:p>
        </w:tc>
        <w:tc>
          <w:tcPr>
            <w:tcW w:w="3100" w:type="dxa"/>
            <w:vAlign w:val="center"/>
          </w:tcPr>
          <w:p>
            <w:pPr>
              <w:spacing w:line="340" w:lineRule="exact"/>
              <w:contextualSpacing/>
              <w:rPr>
                <w:rFonts w:ascii="仿宋_GB2312" w:hAnsi="仿宋_GB2312" w:eastAsia="仿宋_GB2312" w:cs="仿宋_GB2312"/>
                <w:b/>
                <w:sz w:val="24"/>
                <w:szCs w:val="22"/>
              </w:rPr>
            </w:pPr>
            <w:r>
              <w:rPr>
                <w:rFonts w:hint="eastAsia" w:ascii="仿宋_GB2312" w:hAnsi="仿宋_GB2312" w:eastAsia="仿宋_GB2312" w:cs="仿宋_GB2312"/>
                <w:b/>
                <w:sz w:val="24"/>
                <w:szCs w:val="22"/>
              </w:rPr>
              <w:t>实验学校南校区二期、锦龙学校、竹坑学校</w:t>
            </w:r>
          </w:p>
        </w:tc>
        <w:tc>
          <w:tcPr>
            <w:tcW w:w="2977" w:type="dxa"/>
            <w:vAlign w:val="center"/>
          </w:tcPr>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szCs w:val="22"/>
              </w:rPr>
              <w:t>项目建设单位：深圳市坪山区建筑工务局</w:t>
            </w:r>
            <w:r>
              <w:rPr>
                <w:rFonts w:hint="eastAsia" w:ascii="仿宋_GB2312" w:hAnsi="仿宋_GB2312" w:eastAsia="仿宋_GB2312" w:cs="仿宋_GB2312"/>
                <w:sz w:val="24"/>
                <w:szCs w:val="22"/>
                <w:lang w:eastAsia="zh-CN"/>
              </w:rPr>
              <w:t>，</w:t>
            </w:r>
            <w:r>
              <w:rPr>
                <w:rFonts w:hint="eastAsia" w:ascii="仿宋_GB2312" w:hAnsi="仿宋_GB2312" w:eastAsia="仿宋_GB2312" w:cs="仿宋_GB2312"/>
                <w:sz w:val="24"/>
                <w:szCs w:val="22"/>
              </w:rPr>
              <w:t>项目设计单位：中建科技有限公司</w:t>
            </w:r>
            <w:r>
              <w:rPr>
                <w:rFonts w:hint="eastAsia" w:ascii="仿宋_GB2312" w:hAnsi="仿宋_GB2312" w:eastAsia="仿宋_GB2312" w:cs="仿宋_GB2312"/>
                <w:sz w:val="24"/>
                <w:szCs w:val="22"/>
                <w:lang w:eastAsia="zh-CN"/>
              </w:rPr>
              <w:t>，</w:t>
            </w:r>
            <w:r>
              <w:rPr>
                <w:rFonts w:hint="eastAsia" w:ascii="仿宋_GB2312" w:hAnsi="仿宋_GB2312" w:eastAsia="仿宋_GB2312" w:cs="仿宋_GB2312"/>
                <w:sz w:val="24"/>
                <w:szCs w:val="22"/>
              </w:rPr>
              <w:t>项目EPC总承包单位：中建科技有限公司</w:t>
            </w:r>
            <w:r>
              <w:rPr>
                <w:rFonts w:hint="eastAsia" w:ascii="仿宋_GB2312" w:hAnsi="仿宋_GB2312" w:eastAsia="仿宋_GB2312" w:cs="仿宋_GB2312"/>
                <w:sz w:val="24"/>
                <w:szCs w:val="22"/>
                <w:lang w:eastAsia="zh-CN"/>
              </w:rPr>
              <w:t>，</w:t>
            </w:r>
            <w:r>
              <w:rPr>
                <w:rFonts w:hint="eastAsia" w:ascii="仿宋_GB2312" w:hAnsi="仿宋_GB2312" w:eastAsia="仿宋_GB2312" w:cs="仿宋_GB2312"/>
                <w:sz w:val="24"/>
                <w:szCs w:val="22"/>
              </w:rPr>
              <w:t>项目施工总承包单位：实验学校中建二局第一建筑工程有限公司</w:t>
            </w:r>
            <w:r>
              <w:rPr>
                <w:rFonts w:hint="eastAsia" w:ascii="仿宋_GB2312" w:hAnsi="仿宋_GB2312" w:eastAsia="仿宋_GB2312" w:cs="仿宋_GB2312"/>
                <w:sz w:val="24"/>
                <w:szCs w:val="22"/>
                <w:lang w:eastAsia="zh-CN"/>
              </w:rPr>
              <w:t>，</w:t>
            </w:r>
            <w:r>
              <w:rPr>
                <w:rFonts w:hint="eastAsia" w:ascii="仿宋_GB2312" w:hAnsi="仿宋_GB2312" w:eastAsia="仿宋_GB2312" w:cs="仿宋_GB2312"/>
                <w:sz w:val="24"/>
                <w:szCs w:val="22"/>
              </w:rPr>
              <w:t>锦龙学校中建二局安装工程有限公司</w:t>
            </w:r>
            <w:r>
              <w:rPr>
                <w:rFonts w:hint="eastAsia" w:ascii="仿宋_GB2312" w:hAnsi="仿宋_GB2312" w:eastAsia="仿宋_GB2312" w:cs="仿宋_GB2312"/>
                <w:sz w:val="24"/>
                <w:szCs w:val="22"/>
                <w:lang w:eastAsia="zh-CN"/>
              </w:rPr>
              <w:t>，</w:t>
            </w:r>
            <w:r>
              <w:rPr>
                <w:rFonts w:hint="eastAsia" w:ascii="仿宋_GB2312" w:hAnsi="仿宋_GB2312" w:eastAsia="仿宋_GB2312" w:cs="仿宋_GB2312"/>
                <w:sz w:val="24"/>
                <w:szCs w:val="22"/>
              </w:rPr>
              <w:t>竹坑学校：中建三局集团有限公司</w:t>
            </w:r>
            <w:r>
              <w:rPr>
                <w:rFonts w:hint="eastAsia" w:ascii="仿宋_GB2312" w:hAnsi="仿宋_GB2312" w:eastAsia="仿宋_GB2312" w:cs="仿宋_GB2312"/>
                <w:sz w:val="24"/>
                <w:szCs w:val="22"/>
                <w:lang w:eastAsia="zh-CN"/>
              </w:rPr>
              <w:t>；</w:t>
            </w:r>
            <w:r>
              <w:rPr>
                <w:rFonts w:hint="eastAsia" w:ascii="仿宋_GB2312" w:hAnsi="仿宋_GB2312" w:eastAsia="仿宋_GB2312" w:cs="仿宋_GB2312"/>
                <w:sz w:val="24"/>
                <w:szCs w:val="22"/>
              </w:rPr>
              <w:t>部品部件供应单位：中建科技（深汕特别合作区）有限公司</w:t>
            </w:r>
          </w:p>
        </w:tc>
        <w:tc>
          <w:tcPr>
            <w:tcW w:w="2768" w:type="dxa"/>
            <w:vAlign w:val="center"/>
          </w:tcPr>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szCs w:val="22"/>
              </w:rPr>
              <w:t>——</w:t>
            </w:r>
          </w:p>
        </w:tc>
        <w:tc>
          <w:tcPr>
            <w:tcW w:w="5011" w:type="dxa"/>
            <w:vAlign w:val="center"/>
          </w:tcPr>
          <w:p>
            <w:pPr>
              <w:pStyle w:val="17"/>
              <w:spacing w:line="340" w:lineRule="exact"/>
              <w:ind w:firstLine="0" w:firstLineChars="0"/>
              <w:contextualSpacing/>
              <w:rPr>
                <w:rFonts w:ascii="仿宋_GB2312" w:hAnsi="仿宋_GB2312" w:eastAsia="仿宋_GB2312" w:cs="仿宋_GB2312"/>
                <w:bCs w:val="0"/>
                <w:szCs w:val="22"/>
              </w:rPr>
            </w:pPr>
            <w:r>
              <w:rPr>
                <w:rFonts w:hint="eastAsia" w:ascii="仿宋_GB2312" w:hAnsi="仿宋_GB2312" w:eastAsia="仿宋_GB2312" w:cs="仿宋_GB2312"/>
                <w:bCs w:val="0"/>
                <w:szCs w:val="22"/>
              </w:rPr>
              <w:t>项目为深圳市首个装配式学校项目，结构形式采用装配式混凝土框架结构体系，总体应用预制混凝土柱与型钢梁节点连接技术，项目整体装配率高。</w:t>
            </w:r>
          </w:p>
        </w:tc>
        <w:tc>
          <w:tcPr>
            <w:tcW w:w="1953" w:type="dxa"/>
            <w:vAlign w:val="center"/>
          </w:tcPr>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szCs w:val="22"/>
              </w:rPr>
              <w:t>计划2019年12月建成</w:t>
            </w:r>
          </w:p>
        </w:tc>
        <w:tc>
          <w:tcPr>
            <w:tcW w:w="1605" w:type="dxa"/>
            <w:vAlign w:val="center"/>
          </w:tcPr>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szCs w:val="22"/>
              </w:rPr>
              <w:t>科技应用工程</w:t>
            </w:r>
          </w:p>
        </w:tc>
        <w:tc>
          <w:tcPr>
            <w:tcW w:w="2445" w:type="dxa"/>
            <w:vAlign w:val="center"/>
          </w:tcPr>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szCs w:val="22"/>
              </w:rPr>
              <w:t>装配式建筑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8" w:hRule="atLeast"/>
          <w:jc w:val="center"/>
        </w:trPr>
        <w:tc>
          <w:tcPr>
            <w:tcW w:w="796" w:type="dxa"/>
            <w:vAlign w:val="center"/>
          </w:tcPr>
          <w:p>
            <w:pPr>
              <w:pStyle w:val="13"/>
              <w:numPr>
                <w:ilvl w:val="0"/>
                <w:numId w:val="1"/>
              </w:numPr>
              <w:spacing w:line="340" w:lineRule="exact"/>
              <w:ind w:firstLineChars="0"/>
              <w:contextualSpacing/>
              <w:jc w:val="right"/>
              <w:rPr>
                <w:rFonts w:ascii="仿宋_GB2312" w:hAnsi="仿宋_GB2312" w:eastAsia="仿宋_GB2312" w:cs="仿宋_GB2312"/>
                <w:sz w:val="24"/>
              </w:rPr>
            </w:pPr>
          </w:p>
        </w:tc>
        <w:tc>
          <w:tcPr>
            <w:tcW w:w="3100" w:type="dxa"/>
            <w:vAlign w:val="center"/>
          </w:tcPr>
          <w:p>
            <w:pPr>
              <w:spacing w:line="340" w:lineRule="exact"/>
              <w:contextualSpacing/>
              <w:rPr>
                <w:rFonts w:ascii="仿宋_GB2312" w:hAnsi="仿宋_GB2312" w:eastAsia="仿宋_GB2312" w:cs="仿宋_GB2312"/>
                <w:b/>
                <w:sz w:val="24"/>
                <w:szCs w:val="22"/>
              </w:rPr>
            </w:pPr>
            <w:r>
              <w:rPr>
                <w:rFonts w:hint="eastAsia" w:ascii="仿宋_GB2312" w:hAnsi="仿宋_GB2312" w:eastAsia="仿宋_GB2312" w:cs="仿宋_GB2312"/>
                <w:b/>
                <w:sz w:val="24"/>
                <w:szCs w:val="22"/>
              </w:rPr>
              <w:t>中集集团总部综合楼</w:t>
            </w:r>
          </w:p>
        </w:tc>
        <w:tc>
          <w:tcPr>
            <w:tcW w:w="2977" w:type="dxa"/>
            <w:vAlign w:val="center"/>
          </w:tcPr>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szCs w:val="22"/>
              </w:rPr>
              <w:t>建设单位：</w:t>
            </w:r>
            <w:r>
              <w:rPr>
                <w:rFonts w:ascii="仿宋_GB2312" w:hAnsi="仿宋_GB2312" w:eastAsia="仿宋_GB2312" w:cs="仿宋_GB2312"/>
                <w:sz w:val="24"/>
                <w:szCs w:val="22"/>
              </w:rPr>
              <w:t>中国国际海运集装箱(集团)股份有限公司</w:t>
            </w:r>
            <w:r>
              <w:rPr>
                <w:rFonts w:hint="eastAsia" w:ascii="仿宋_GB2312" w:hAnsi="仿宋_GB2312" w:eastAsia="仿宋_GB2312" w:cs="仿宋_GB2312"/>
                <w:sz w:val="24"/>
                <w:szCs w:val="22"/>
                <w:lang w:eastAsia="zh-CN"/>
              </w:rPr>
              <w:t>，</w:t>
            </w:r>
            <w:r>
              <w:rPr>
                <w:rFonts w:hint="eastAsia" w:ascii="仿宋_GB2312" w:hAnsi="仿宋_GB2312" w:eastAsia="仿宋_GB2312" w:cs="仿宋_GB2312"/>
                <w:sz w:val="24"/>
                <w:szCs w:val="22"/>
              </w:rPr>
              <w:t>设计单位：深圳市鹏城建筑集团有限公司鹏城建筑设计研究院</w:t>
            </w:r>
            <w:r>
              <w:rPr>
                <w:rFonts w:hint="eastAsia" w:ascii="仿宋_GB2312" w:hAnsi="仿宋_GB2312" w:eastAsia="仿宋_GB2312" w:cs="仿宋_GB2312"/>
                <w:sz w:val="24"/>
                <w:szCs w:val="22"/>
                <w:lang w:eastAsia="zh-CN"/>
              </w:rPr>
              <w:t>，</w:t>
            </w:r>
            <w:r>
              <w:rPr>
                <w:rFonts w:hint="eastAsia" w:ascii="仿宋_GB2312" w:hAnsi="仿宋_GB2312" w:eastAsia="仿宋_GB2312" w:cs="仿宋_GB2312"/>
                <w:sz w:val="24"/>
                <w:szCs w:val="22"/>
              </w:rPr>
              <w:t>施工单位：中集模块化建筑投资有限公司</w:t>
            </w:r>
            <w:r>
              <w:rPr>
                <w:rFonts w:hint="eastAsia" w:ascii="仿宋_GB2312" w:hAnsi="仿宋_GB2312" w:eastAsia="仿宋_GB2312" w:cs="仿宋_GB2312"/>
                <w:sz w:val="24"/>
                <w:szCs w:val="22"/>
                <w:lang w:eastAsia="zh-CN"/>
              </w:rPr>
              <w:t>，</w:t>
            </w:r>
            <w:r>
              <w:rPr>
                <w:rFonts w:hint="eastAsia" w:ascii="仿宋_GB2312" w:hAnsi="仿宋_GB2312" w:eastAsia="仿宋_GB2312" w:cs="仿宋_GB2312"/>
                <w:sz w:val="24"/>
                <w:szCs w:val="22"/>
              </w:rPr>
              <w:t>咨询单位：浙江江南工程管理股份有限公司</w:t>
            </w:r>
          </w:p>
        </w:tc>
        <w:tc>
          <w:tcPr>
            <w:tcW w:w="2768" w:type="dxa"/>
            <w:vAlign w:val="center"/>
          </w:tcPr>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szCs w:val="22"/>
              </w:rPr>
              <w:t>——</w:t>
            </w:r>
          </w:p>
        </w:tc>
        <w:tc>
          <w:tcPr>
            <w:tcW w:w="5011" w:type="dxa"/>
            <w:vAlign w:val="center"/>
          </w:tcPr>
          <w:p>
            <w:pPr>
              <w:pStyle w:val="15"/>
              <w:spacing w:line="340" w:lineRule="exact"/>
              <w:ind w:firstLine="0" w:firstLineChars="0"/>
              <w:contextualSpacing/>
              <w:rPr>
                <w:rFonts w:ascii="仿宋_GB2312" w:hAnsi="仿宋_GB2312" w:eastAsia="仿宋_GB2312" w:cs="仿宋_GB2312"/>
              </w:rPr>
            </w:pPr>
            <w:r>
              <w:rPr>
                <w:rFonts w:hint="eastAsia" w:ascii="仿宋_GB2312" w:hAnsi="仿宋_GB2312" w:eastAsia="仿宋_GB2312" w:cs="仿宋_GB2312"/>
                <w:sz w:val="24"/>
              </w:rPr>
              <w:t>项目采用钢结构模块化房屋和钢结构建造方式。首次采用预装玻璃幕墙结构以及采用弧形模块等技术。</w:t>
            </w:r>
          </w:p>
        </w:tc>
        <w:tc>
          <w:tcPr>
            <w:tcW w:w="1953" w:type="dxa"/>
            <w:vAlign w:val="center"/>
          </w:tcPr>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szCs w:val="22"/>
              </w:rPr>
              <w:t>201</w:t>
            </w:r>
            <w:r>
              <w:rPr>
                <w:rFonts w:ascii="仿宋_GB2312" w:hAnsi="仿宋_GB2312" w:eastAsia="仿宋_GB2312" w:cs="仿宋_GB2312"/>
                <w:sz w:val="24"/>
                <w:szCs w:val="22"/>
              </w:rPr>
              <w:t>7</w:t>
            </w:r>
            <w:r>
              <w:rPr>
                <w:rFonts w:hint="eastAsia" w:ascii="仿宋_GB2312" w:hAnsi="仿宋_GB2312" w:eastAsia="仿宋_GB2312" w:cs="仿宋_GB2312"/>
                <w:sz w:val="24"/>
                <w:szCs w:val="22"/>
              </w:rPr>
              <w:t>年</w:t>
            </w:r>
            <w:r>
              <w:rPr>
                <w:rFonts w:ascii="仿宋_GB2312" w:hAnsi="仿宋_GB2312" w:eastAsia="仿宋_GB2312" w:cs="仿宋_GB2312"/>
                <w:sz w:val="24"/>
                <w:szCs w:val="22"/>
              </w:rPr>
              <w:t>8</w:t>
            </w:r>
            <w:r>
              <w:rPr>
                <w:rFonts w:hint="eastAsia" w:ascii="仿宋_GB2312" w:hAnsi="仿宋_GB2312" w:eastAsia="仿宋_GB2312" w:cs="仿宋_GB2312"/>
                <w:sz w:val="24"/>
                <w:szCs w:val="22"/>
              </w:rPr>
              <w:t>月建成</w:t>
            </w:r>
          </w:p>
        </w:tc>
        <w:tc>
          <w:tcPr>
            <w:tcW w:w="1605" w:type="dxa"/>
            <w:vAlign w:val="center"/>
          </w:tcPr>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szCs w:val="22"/>
              </w:rPr>
              <w:t>科技应用工程</w:t>
            </w:r>
          </w:p>
        </w:tc>
        <w:tc>
          <w:tcPr>
            <w:tcW w:w="2445" w:type="dxa"/>
            <w:vAlign w:val="center"/>
          </w:tcPr>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szCs w:val="22"/>
              </w:rPr>
              <w:t>装配式建筑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8" w:hRule="atLeast"/>
          <w:jc w:val="center"/>
        </w:trPr>
        <w:tc>
          <w:tcPr>
            <w:tcW w:w="796" w:type="dxa"/>
            <w:vAlign w:val="center"/>
          </w:tcPr>
          <w:p>
            <w:pPr>
              <w:pStyle w:val="13"/>
              <w:numPr>
                <w:ilvl w:val="0"/>
                <w:numId w:val="1"/>
              </w:numPr>
              <w:spacing w:line="340" w:lineRule="exact"/>
              <w:ind w:firstLineChars="0"/>
              <w:contextualSpacing/>
              <w:jc w:val="right"/>
              <w:rPr>
                <w:rFonts w:ascii="仿宋_GB2312" w:hAnsi="仿宋_GB2312" w:eastAsia="仿宋_GB2312" w:cs="仿宋_GB2312"/>
                <w:sz w:val="24"/>
              </w:rPr>
            </w:pPr>
          </w:p>
        </w:tc>
        <w:tc>
          <w:tcPr>
            <w:tcW w:w="3100" w:type="dxa"/>
            <w:vAlign w:val="center"/>
          </w:tcPr>
          <w:p>
            <w:pPr>
              <w:spacing w:line="340" w:lineRule="exact"/>
              <w:contextualSpacing/>
              <w:rPr>
                <w:rFonts w:ascii="仿宋_GB2312" w:hAnsi="仿宋_GB2312" w:eastAsia="仿宋_GB2312" w:cs="仿宋_GB2312"/>
                <w:b/>
                <w:sz w:val="24"/>
                <w:szCs w:val="22"/>
              </w:rPr>
            </w:pPr>
            <w:r>
              <w:rPr>
                <w:rFonts w:hint="eastAsia" w:ascii="仿宋_GB2312" w:hAnsi="仿宋_GB2312" w:eastAsia="仿宋_GB2312" w:cs="仿宋_GB2312"/>
                <w:b/>
                <w:sz w:val="24"/>
                <w:szCs w:val="22"/>
              </w:rPr>
              <w:t>招商中环</w:t>
            </w:r>
          </w:p>
        </w:tc>
        <w:tc>
          <w:tcPr>
            <w:tcW w:w="2977" w:type="dxa"/>
            <w:vAlign w:val="center"/>
          </w:tcPr>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szCs w:val="22"/>
              </w:rPr>
              <w:t>建设单位：深圳市德瀚投资发展有限公司</w:t>
            </w:r>
            <w:r>
              <w:rPr>
                <w:rFonts w:hint="eastAsia" w:ascii="仿宋_GB2312" w:hAnsi="仿宋_GB2312" w:eastAsia="仿宋_GB2312" w:cs="仿宋_GB2312"/>
                <w:sz w:val="24"/>
                <w:szCs w:val="22"/>
                <w:lang w:eastAsia="zh-CN"/>
              </w:rPr>
              <w:t>，</w:t>
            </w:r>
            <w:r>
              <w:rPr>
                <w:rFonts w:hint="eastAsia" w:ascii="仿宋_GB2312" w:hAnsi="仿宋_GB2312" w:eastAsia="仿宋_GB2312" w:cs="仿宋_GB2312"/>
                <w:sz w:val="24"/>
                <w:szCs w:val="22"/>
              </w:rPr>
              <w:t>设计单位：深圳市建筑设计研究总院有限公司，深圳市华阳国际工程设计有限公司(产业化设计）</w:t>
            </w:r>
            <w:r>
              <w:rPr>
                <w:rFonts w:hint="eastAsia" w:ascii="仿宋_GB2312" w:hAnsi="仿宋_GB2312" w:eastAsia="仿宋_GB2312" w:cs="仿宋_GB2312"/>
                <w:sz w:val="24"/>
                <w:szCs w:val="22"/>
                <w:lang w:eastAsia="zh-CN"/>
              </w:rPr>
              <w:t>，</w:t>
            </w:r>
            <w:r>
              <w:rPr>
                <w:rFonts w:hint="eastAsia" w:ascii="仿宋_GB2312" w:hAnsi="仿宋_GB2312" w:eastAsia="仿宋_GB2312" w:cs="仿宋_GB2312"/>
                <w:sz w:val="24"/>
                <w:szCs w:val="22"/>
              </w:rPr>
              <w:t>施工单位：中天建设集团有限公司</w:t>
            </w:r>
          </w:p>
        </w:tc>
        <w:tc>
          <w:tcPr>
            <w:tcW w:w="2768" w:type="dxa"/>
            <w:vAlign w:val="center"/>
          </w:tcPr>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szCs w:val="22"/>
              </w:rPr>
              <w:t>——</w:t>
            </w:r>
          </w:p>
        </w:tc>
        <w:tc>
          <w:tcPr>
            <w:tcW w:w="5011" w:type="dxa"/>
            <w:vAlign w:val="center"/>
          </w:tcPr>
          <w:p>
            <w:pPr>
              <w:pStyle w:val="15"/>
              <w:spacing w:line="340" w:lineRule="exact"/>
              <w:ind w:firstLine="0" w:firstLineChars="0"/>
              <w:contextualSpacing/>
              <w:rPr>
                <w:rFonts w:ascii="仿宋_GB2312" w:hAnsi="仿宋_GB2312" w:eastAsia="仿宋_GB2312" w:cs="仿宋_GB2312"/>
              </w:rPr>
            </w:pPr>
            <w:r>
              <w:rPr>
                <w:rFonts w:hint="eastAsia" w:ascii="仿宋_GB2312" w:hAnsi="仿宋_GB2312" w:eastAsia="仿宋_GB2312" w:cs="仿宋_GB2312"/>
                <w:sz w:val="24"/>
              </w:rPr>
              <w:t>项目是现浇剪力墙预制外挂墙板+叠合楼板工法体系首次在超高层公寓建筑中应用。</w:t>
            </w:r>
          </w:p>
        </w:tc>
        <w:tc>
          <w:tcPr>
            <w:tcW w:w="1953" w:type="dxa"/>
            <w:vAlign w:val="center"/>
          </w:tcPr>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szCs w:val="22"/>
              </w:rPr>
              <w:t>2018年4月建成</w:t>
            </w:r>
          </w:p>
        </w:tc>
        <w:tc>
          <w:tcPr>
            <w:tcW w:w="1605" w:type="dxa"/>
            <w:vAlign w:val="center"/>
          </w:tcPr>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szCs w:val="22"/>
              </w:rPr>
              <w:t>科技应用工程</w:t>
            </w:r>
          </w:p>
        </w:tc>
        <w:tc>
          <w:tcPr>
            <w:tcW w:w="2445" w:type="dxa"/>
            <w:vAlign w:val="center"/>
          </w:tcPr>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szCs w:val="22"/>
              </w:rPr>
              <w:t>装配式建筑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8" w:hRule="atLeast"/>
          <w:jc w:val="center"/>
        </w:trPr>
        <w:tc>
          <w:tcPr>
            <w:tcW w:w="796" w:type="dxa"/>
            <w:vAlign w:val="center"/>
          </w:tcPr>
          <w:p>
            <w:pPr>
              <w:pStyle w:val="13"/>
              <w:numPr>
                <w:ilvl w:val="0"/>
                <w:numId w:val="1"/>
              </w:numPr>
              <w:spacing w:line="340" w:lineRule="exact"/>
              <w:ind w:firstLineChars="0"/>
              <w:contextualSpacing/>
              <w:jc w:val="right"/>
              <w:rPr>
                <w:rFonts w:ascii="仿宋_GB2312" w:hAnsi="仿宋_GB2312" w:eastAsia="仿宋_GB2312" w:cs="仿宋_GB2312"/>
                <w:sz w:val="24"/>
              </w:rPr>
            </w:pPr>
          </w:p>
        </w:tc>
        <w:tc>
          <w:tcPr>
            <w:tcW w:w="3100" w:type="dxa"/>
            <w:vAlign w:val="center"/>
          </w:tcPr>
          <w:p>
            <w:pPr>
              <w:spacing w:line="340" w:lineRule="exact"/>
              <w:contextualSpacing/>
              <w:rPr>
                <w:rFonts w:ascii="仿宋_GB2312" w:hAnsi="仿宋_GB2312" w:eastAsia="仿宋_GB2312" w:cs="仿宋_GB2312"/>
                <w:b/>
                <w:sz w:val="24"/>
                <w:szCs w:val="22"/>
              </w:rPr>
            </w:pPr>
            <w:r>
              <w:rPr>
                <w:rFonts w:hint="eastAsia" w:ascii="仿宋_GB2312" w:hAnsi="仿宋_GB2312" w:eastAsia="仿宋_GB2312" w:cs="仿宋_GB2312"/>
                <w:b/>
                <w:sz w:val="24"/>
                <w:szCs w:val="22"/>
              </w:rPr>
              <w:t>市政基础设施装配式技术（装配式电缆沟）试点示范项目</w:t>
            </w:r>
          </w:p>
        </w:tc>
        <w:tc>
          <w:tcPr>
            <w:tcW w:w="2977" w:type="dxa"/>
            <w:vAlign w:val="center"/>
          </w:tcPr>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szCs w:val="22"/>
              </w:rPr>
              <w:t>建设单位：中建科技有限公司</w:t>
            </w:r>
          </w:p>
        </w:tc>
        <w:tc>
          <w:tcPr>
            <w:tcW w:w="2768" w:type="dxa"/>
            <w:vAlign w:val="center"/>
          </w:tcPr>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szCs w:val="22"/>
              </w:rPr>
              <w:t>——</w:t>
            </w:r>
          </w:p>
        </w:tc>
        <w:tc>
          <w:tcPr>
            <w:tcW w:w="5011" w:type="dxa"/>
            <w:vAlign w:val="center"/>
          </w:tcPr>
          <w:p>
            <w:pPr>
              <w:pStyle w:val="17"/>
              <w:spacing w:line="340" w:lineRule="exact"/>
              <w:ind w:firstLine="0" w:firstLineChars="0"/>
              <w:contextualSpacing/>
              <w:rPr>
                <w:rFonts w:ascii="仿宋_GB2312" w:hAnsi="仿宋_GB2312" w:eastAsia="仿宋_GB2312" w:cs="仿宋_GB2312"/>
                <w:bCs w:val="0"/>
                <w:szCs w:val="22"/>
              </w:rPr>
            </w:pPr>
            <w:r>
              <w:rPr>
                <w:rFonts w:hint="eastAsia" w:ascii="仿宋_GB2312" w:hAnsi="仿宋_GB2312" w:eastAsia="仿宋_GB2312" w:cs="仿宋_GB2312"/>
                <w:bCs w:val="0"/>
                <w:szCs w:val="22"/>
              </w:rPr>
              <w:t>市政基础设施装配式技术（装配式电缆沟）试点示范。</w:t>
            </w:r>
          </w:p>
        </w:tc>
        <w:tc>
          <w:tcPr>
            <w:tcW w:w="1953" w:type="dxa"/>
            <w:vAlign w:val="center"/>
          </w:tcPr>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szCs w:val="22"/>
              </w:rPr>
              <w:t>计划</w:t>
            </w:r>
            <w:r>
              <w:rPr>
                <w:rFonts w:ascii="仿宋_GB2312" w:hAnsi="仿宋_GB2312" w:eastAsia="仿宋_GB2312" w:cs="仿宋_GB2312"/>
                <w:sz w:val="24"/>
                <w:szCs w:val="22"/>
              </w:rPr>
              <w:t>20</w:t>
            </w:r>
            <w:r>
              <w:rPr>
                <w:rFonts w:hint="eastAsia" w:ascii="仿宋_GB2312" w:hAnsi="仿宋_GB2312" w:eastAsia="仿宋_GB2312" w:cs="仿宋_GB2312"/>
                <w:sz w:val="24"/>
                <w:szCs w:val="22"/>
              </w:rPr>
              <w:t>19 年 11月建成</w:t>
            </w:r>
          </w:p>
        </w:tc>
        <w:tc>
          <w:tcPr>
            <w:tcW w:w="1605" w:type="dxa"/>
            <w:vAlign w:val="center"/>
          </w:tcPr>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szCs w:val="22"/>
              </w:rPr>
              <w:t>科技应用工程</w:t>
            </w:r>
          </w:p>
        </w:tc>
        <w:tc>
          <w:tcPr>
            <w:tcW w:w="2445" w:type="dxa"/>
            <w:vAlign w:val="center"/>
          </w:tcPr>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szCs w:val="22"/>
              </w:rPr>
              <w:t>装配式建筑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8" w:hRule="atLeast"/>
          <w:jc w:val="center"/>
        </w:trPr>
        <w:tc>
          <w:tcPr>
            <w:tcW w:w="796" w:type="dxa"/>
            <w:vAlign w:val="center"/>
          </w:tcPr>
          <w:p>
            <w:pPr>
              <w:pStyle w:val="13"/>
              <w:numPr>
                <w:ilvl w:val="0"/>
                <w:numId w:val="1"/>
              </w:numPr>
              <w:spacing w:line="340" w:lineRule="exact"/>
              <w:ind w:firstLineChars="0"/>
              <w:contextualSpacing/>
              <w:jc w:val="right"/>
              <w:rPr>
                <w:rFonts w:ascii="仿宋_GB2312" w:hAnsi="仿宋_GB2312" w:eastAsia="仿宋_GB2312" w:cs="仿宋_GB2312"/>
                <w:sz w:val="24"/>
              </w:rPr>
            </w:pPr>
          </w:p>
        </w:tc>
        <w:tc>
          <w:tcPr>
            <w:tcW w:w="3100" w:type="dxa"/>
            <w:vAlign w:val="center"/>
          </w:tcPr>
          <w:p>
            <w:pPr>
              <w:spacing w:line="340" w:lineRule="exact"/>
              <w:contextualSpacing/>
              <w:rPr>
                <w:rFonts w:ascii="仿宋_GB2312" w:hAnsi="仿宋_GB2312" w:eastAsia="仿宋_GB2312" w:cs="仿宋_GB2312"/>
                <w:b/>
                <w:sz w:val="24"/>
                <w:szCs w:val="22"/>
              </w:rPr>
            </w:pPr>
            <w:r>
              <w:rPr>
                <w:rFonts w:hint="eastAsia" w:ascii="仿宋_GB2312" w:hAnsi="仿宋_GB2312" w:eastAsia="仿宋_GB2312" w:cs="仿宋_GB2312"/>
                <w:b/>
                <w:sz w:val="24"/>
                <w:szCs w:val="22"/>
              </w:rPr>
              <w:t>深圳市坝光居住区文化中心及坝光综合体育中心设计采购施工项目总承包(EPC)</w:t>
            </w:r>
          </w:p>
        </w:tc>
        <w:tc>
          <w:tcPr>
            <w:tcW w:w="2977" w:type="dxa"/>
            <w:vAlign w:val="center"/>
          </w:tcPr>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szCs w:val="22"/>
              </w:rPr>
              <w:t>建设单位：深圳市大鹏新区建筑工务署</w:t>
            </w:r>
            <w:r>
              <w:rPr>
                <w:rFonts w:hint="eastAsia" w:ascii="仿宋_GB2312" w:hAnsi="仿宋_GB2312" w:eastAsia="仿宋_GB2312" w:cs="仿宋_GB2312"/>
                <w:sz w:val="24"/>
                <w:szCs w:val="22"/>
                <w:lang w:eastAsia="zh-CN"/>
              </w:rPr>
              <w:t>，</w:t>
            </w:r>
            <w:r>
              <w:rPr>
                <w:rFonts w:hint="eastAsia" w:ascii="仿宋_GB2312" w:hAnsi="仿宋_GB2312" w:eastAsia="仿宋_GB2312" w:cs="仿宋_GB2312"/>
                <w:sz w:val="24"/>
                <w:szCs w:val="22"/>
              </w:rPr>
              <w:t>设计单位：深圳市欧博工程设计顾问有限公司</w:t>
            </w:r>
            <w:r>
              <w:rPr>
                <w:rFonts w:hint="eastAsia" w:ascii="仿宋_GB2312" w:hAnsi="仿宋_GB2312" w:eastAsia="仿宋_GB2312" w:cs="仿宋_GB2312"/>
                <w:sz w:val="24"/>
                <w:szCs w:val="22"/>
                <w:lang w:eastAsia="zh-CN"/>
              </w:rPr>
              <w:t>，</w:t>
            </w:r>
            <w:r>
              <w:rPr>
                <w:rFonts w:hint="eastAsia" w:ascii="仿宋_GB2312" w:hAnsi="仿宋_GB2312" w:eastAsia="仿宋_GB2312" w:cs="仿宋_GB2312"/>
                <w:sz w:val="24"/>
                <w:szCs w:val="22"/>
              </w:rPr>
              <w:t>E</w:t>
            </w:r>
            <w:r>
              <w:rPr>
                <w:rFonts w:ascii="仿宋_GB2312" w:hAnsi="仿宋_GB2312" w:eastAsia="仿宋_GB2312" w:cs="仿宋_GB2312"/>
                <w:sz w:val="24"/>
                <w:szCs w:val="22"/>
              </w:rPr>
              <w:t>PC</w:t>
            </w:r>
            <w:r>
              <w:rPr>
                <w:rFonts w:hint="eastAsia" w:ascii="仿宋_GB2312" w:hAnsi="仿宋_GB2312" w:eastAsia="仿宋_GB2312" w:cs="仿宋_GB2312"/>
                <w:sz w:val="24"/>
                <w:szCs w:val="22"/>
              </w:rPr>
              <w:t>总承包单位：中建四局第三建筑工程有限公司-深圳市欧博工程设计顾问有限公司</w:t>
            </w:r>
          </w:p>
        </w:tc>
        <w:tc>
          <w:tcPr>
            <w:tcW w:w="2768" w:type="dxa"/>
            <w:vAlign w:val="center"/>
          </w:tcPr>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szCs w:val="22"/>
              </w:rPr>
              <w:t>——</w:t>
            </w:r>
          </w:p>
        </w:tc>
        <w:tc>
          <w:tcPr>
            <w:tcW w:w="5011" w:type="dxa"/>
            <w:vAlign w:val="center"/>
          </w:tcPr>
          <w:p>
            <w:pPr>
              <w:spacing w:line="340" w:lineRule="exact"/>
              <w:contextualSpacing/>
              <w:rPr>
                <w:rFonts w:ascii="仿宋_GB2312" w:hAnsi="仿宋_GB2312" w:eastAsia="仿宋_GB2312" w:cs="仿宋_GB2312"/>
                <w:szCs w:val="22"/>
              </w:rPr>
            </w:pPr>
            <w:r>
              <w:rPr>
                <w:rFonts w:hint="eastAsia" w:ascii="仿宋_GB2312" w:hAnsi="仿宋_GB2312" w:eastAsia="仿宋_GB2312" w:cs="仿宋_GB2312"/>
                <w:sz w:val="24"/>
              </w:rPr>
              <w:t>项目开展</w:t>
            </w:r>
            <w:r>
              <w:rPr>
                <w:rFonts w:hint="eastAsia" w:ascii="仿宋_GB2312" w:hAnsi="仿宋_GB2312" w:eastAsia="仿宋_GB2312" w:cs="仿宋_GB2312"/>
                <w:sz w:val="24"/>
                <w:szCs w:val="22"/>
              </w:rPr>
              <w:t>采用了斜向正交正放平面桁架体系施工；马鞍形单层空间网格超长拱结构支承体系施工等技术。</w:t>
            </w:r>
          </w:p>
        </w:tc>
        <w:tc>
          <w:tcPr>
            <w:tcW w:w="1953" w:type="dxa"/>
            <w:vAlign w:val="center"/>
          </w:tcPr>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szCs w:val="22"/>
              </w:rPr>
              <w:t>计划</w:t>
            </w:r>
            <w:r>
              <w:rPr>
                <w:rFonts w:ascii="仿宋_GB2312" w:hAnsi="仿宋_GB2312" w:eastAsia="仿宋_GB2312" w:cs="仿宋_GB2312"/>
                <w:sz w:val="24"/>
                <w:szCs w:val="22"/>
              </w:rPr>
              <w:t>2020</w:t>
            </w:r>
            <w:r>
              <w:rPr>
                <w:rFonts w:hint="eastAsia" w:ascii="仿宋_GB2312" w:hAnsi="仿宋_GB2312" w:eastAsia="仿宋_GB2312" w:cs="仿宋_GB2312"/>
                <w:sz w:val="24"/>
                <w:szCs w:val="22"/>
              </w:rPr>
              <w:t xml:space="preserve"> 年 </w:t>
            </w:r>
            <w:r>
              <w:rPr>
                <w:rFonts w:ascii="仿宋_GB2312" w:hAnsi="仿宋_GB2312" w:eastAsia="仿宋_GB2312" w:cs="仿宋_GB2312"/>
                <w:sz w:val="24"/>
                <w:szCs w:val="22"/>
              </w:rPr>
              <w:t>8</w:t>
            </w:r>
            <w:r>
              <w:rPr>
                <w:rFonts w:hint="eastAsia" w:ascii="仿宋_GB2312" w:hAnsi="仿宋_GB2312" w:eastAsia="仿宋_GB2312" w:cs="仿宋_GB2312"/>
                <w:sz w:val="24"/>
                <w:szCs w:val="22"/>
              </w:rPr>
              <w:t>月建成</w:t>
            </w:r>
          </w:p>
        </w:tc>
        <w:tc>
          <w:tcPr>
            <w:tcW w:w="1605" w:type="dxa"/>
            <w:vAlign w:val="center"/>
          </w:tcPr>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szCs w:val="22"/>
              </w:rPr>
              <w:t>科技应用工程</w:t>
            </w:r>
          </w:p>
        </w:tc>
        <w:tc>
          <w:tcPr>
            <w:tcW w:w="2445" w:type="dxa"/>
            <w:vAlign w:val="center"/>
          </w:tcPr>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szCs w:val="22"/>
              </w:rPr>
              <w:t>装配式建筑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8" w:hRule="atLeast"/>
          <w:jc w:val="center"/>
        </w:trPr>
        <w:tc>
          <w:tcPr>
            <w:tcW w:w="796" w:type="dxa"/>
            <w:vAlign w:val="center"/>
          </w:tcPr>
          <w:p>
            <w:pPr>
              <w:pStyle w:val="13"/>
              <w:numPr>
                <w:ilvl w:val="0"/>
                <w:numId w:val="1"/>
              </w:numPr>
              <w:spacing w:line="340" w:lineRule="exact"/>
              <w:ind w:firstLineChars="0"/>
              <w:contextualSpacing/>
              <w:jc w:val="right"/>
              <w:rPr>
                <w:rFonts w:ascii="仿宋_GB2312" w:hAnsi="仿宋_GB2312" w:eastAsia="仿宋_GB2312" w:cs="仿宋_GB2312"/>
                <w:sz w:val="24"/>
              </w:rPr>
            </w:pPr>
          </w:p>
        </w:tc>
        <w:tc>
          <w:tcPr>
            <w:tcW w:w="3100" w:type="dxa"/>
            <w:vAlign w:val="center"/>
          </w:tcPr>
          <w:p>
            <w:pPr>
              <w:spacing w:line="340" w:lineRule="exact"/>
              <w:contextualSpacing/>
              <w:rPr>
                <w:rFonts w:ascii="仿宋_GB2312" w:hAnsi="仿宋_GB2312" w:eastAsia="仿宋_GB2312" w:cs="仿宋_GB2312"/>
                <w:b/>
                <w:sz w:val="24"/>
                <w:szCs w:val="22"/>
              </w:rPr>
            </w:pPr>
            <w:r>
              <w:rPr>
                <w:rFonts w:hint="eastAsia" w:ascii="仿宋_GB2312" w:hAnsi="仿宋_GB2312" w:eastAsia="仿宋_GB2312" w:cs="仿宋_GB2312"/>
                <w:b/>
                <w:sz w:val="24"/>
                <w:szCs w:val="22"/>
              </w:rPr>
              <w:t>腾讯</w:t>
            </w:r>
            <w:r>
              <w:rPr>
                <w:rFonts w:ascii="仿宋_GB2312" w:hAnsi="仿宋_GB2312" w:eastAsia="仿宋_GB2312" w:cs="仿宋_GB2312"/>
                <w:b/>
                <w:sz w:val="24"/>
                <w:szCs w:val="22"/>
              </w:rPr>
              <w:t>滨海</w:t>
            </w:r>
            <w:r>
              <w:rPr>
                <w:rFonts w:hint="eastAsia" w:ascii="仿宋_GB2312" w:hAnsi="仿宋_GB2312" w:eastAsia="仿宋_GB2312" w:cs="仿宋_GB2312"/>
                <w:b/>
                <w:sz w:val="24"/>
                <w:szCs w:val="22"/>
              </w:rPr>
              <w:t>大厦</w:t>
            </w:r>
          </w:p>
        </w:tc>
        <w:tc>
          <w:tcPr>
            <w:tcW w:w="2977" w:type="dxa"/>
            <w:vAlign w:val="center"/>
          </w:tcPr>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szCs w:val="22"/>
              </w:rPr>
              <w:t>建设单位：腾讯科技（深圳）有限公司</w:t>
            </w:r>
            <w:r>
              <w:rPr>
                <w:rFonts w:hint="eastAsia" w:ascii="仿宋_GB2312" w:hAnsi="仿宋_GB2312" w:eastAsia="仿宋_GB2312" w:cs="仿宋_GB2312"/>
                <w:sz w:val="24"/>
                <w:szCs w:val="22"/>
                <w:lang w:eastAsia="zh-CN"/>
              </w:rPr>
              <w:t>，</w:t>
            </w:r>
            <w:r>
              <w:rPr>
                <w:rFonts w:hint="eastAsia" w:ascii="仿宋_GB2312" w:hAnsi="仿宋_GB2312" w:eastAsia="仿宋_GB2312" w:cs="仿宋_GB2312"/>
                <w:sz w:val="24"/>
                <w:szCs w:val="22"/>
              </w:rPr>
              <w:t>设计单位：深圳市同济人建筑设计有限公司等</w:t>
            </w:r>
            <w:r>
              <w:rPr>
                <w:rFonts w:hint="eastAsia" w:ascii="仿宋_GB2312" w:hAnsi="仿宋_GB2312" w:eastAsia="仿宋_GB2312" w:cs="仿宋_GB2312"/>
                <w:sz w:val="24"/>
                <w:szCs w:val="22"/>
                <w:lang w:eastAsia="zh-CN"/>
              </w:rPr>
              <w:t>，</w:t>
            </w:r>
            <w:r>
              <w:rPr>
                <w:rFonts w:hint="eastAsia" w:ascii="仿宋_GB2312" w:hAnsi="仿宋_GB2312" w:eastAsia="仿宋_GB2312" w:cs="仿宋_GB2312"/>
                <w:sz w:val="24"/>
                <w:szCs w:val="22"/>
              </w:rPr>
              <w:t>施工单位：中国建筑第二工程局有限公司</w:t>
            </w:r>
            <w:r>
              <w:rPr>
                <w:rFonts w:hint="eastAsia" w:ascii="仿宋_GB2312" w:hAnsi="仿宋_GB2312" w:eastAsia="仿宋_GB2312" w:cs="仿宋_GB2312"/>
                <w:sz w:val="24"/>
                <w:szCs w:val="22"/>
                <w:lang w:eastAsia="zh-CN"/>
              </w:rPr>
              <w:t>，</w:t>
            </w:r>
            <w:r>
              <w:rPr>
                <w:rFonts w:ascii="仿宋_GB2312" w:hAnsi="仿宋_GB2312" w:eastAsia="仿宋_GB2312" w:cs="仿宋_GB2312"/>
                <w:sz w:val="24"/>
                <w:szCs w:val="22"/>
              </w:rPr>
              <w:t>监理单位</w:t>
            </w:r>
            <w:r>
              <w:rPr>
                <w:rFonts w:hint="eastAsia" w:ascii="仿宋_GB2312" w:hAnsi="仿宋_GB2312" w:eastAsia="仿宋_GB2312" w:cs="仿宋_GB2312"/>
                <w:sz w:val="24"/>
                <w:szCs w:val="22"/>
              </w:rPr>
              <w:t>：中海监理有限公司</w:t>
            </w:r>
            <w:r>
              <w:rPr>
                <w:rFonts w:hint="eastAsia" w:ascii="仿宋_GB2312" w:hAnsi="仿宋_GB2312" w:eastAsia="仿宋_GB2312" w:cs="仿宋_GB2312"/>
                <w:sz w:val="24"/>
                <w:szCs w:val="22"/>
                <w:lang w:eastAsia="zh-CN"/>
              </w:rPr>
              <w:t>，</w:t>
            </w:r>
            <w:r>
              <w:rPr>
                <w:rFonts w:hint="eastAsia" w:ascii="仿宋_GB2312" w:hAnsi="仿宋_GB2312" w:eastAsia="仿宋_GB2312" w:cs="仿宋_GB2312"/>
                <w:sz w:val="24"/>
                <w:szCs w:val="22"/>
              </w:rPr>
              <w:t>绿色建筑咨询单位：阿特金斯顾问（深圳）有限公司</w:t>
            </w:r>
          </w:p>
        </w:tc>
        <w:tc>
          <w:tcPr>
            <w:tcW w:w="2768" w:type="dxa"/>
            <w:vAlign w:val="center"/>
          </w:tcPr>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szCs w:val="22"/>
              </w:rPr>
              <w:t>——</w:t>
            </w:r>
          </w:p>
        </w:tc>
        <w:tc>
          <w:tcPr>
            <w:tcW w:w="5011" w:type="dxa"/>
            <w:vAlign w:val="center"/>
          </w:tcPr>
          <w:p>
            <w:pPr>
              <w:pStyle w:val="15"/>
              <w:spacing w:line="340" w:lineRule="exact"/>
              <w:ind w:firstLine="0" w:firstLineChars="0"/>
              <w:contextualSpacing/>
              <w:rPr>
                <w:rFonts w:ascii="仿宋_GB2312" w:hAnsi="仿宋_GB2312" w:eastAsia="仿宋_GB2312" w:cs="仿宋_GB2312"/>
                <w:sz w:val="24"/>
              </w:rPr>
            </w:pPr>
            <w:r>
              <w:rPr>
                <w:rFonts w:hint="eastAsia" w:ascii="仿宋_GB2312" w:hAnsi="仿宋_GB2312" w:eastAsia="仿宋_GB2312" w:cs="仿宋_GB2312"/>
                <w:sz w:val="24"/>
              </w:rPr>
              <w:t>项目南北塔通过高、中、低区三道空中钢连廊互联，推广</w:t>
            </w:r>
            <w:r>
              <w:rPr>
                <w:rFonts w:ascii="仿宋_GB2312" w:hAnsi="仿宋_GB2312" w:eastAsia="仿宋_GB2312" w:cs="仿宋_GB2312"/>
                <w:sz w:val="24"/>
              </w:rPr>
              <w:t>应用了</w:t>
            </w:r>
            <w:r>
              <w:rPr>
                <w:rFonts w:hint="eastAsia" w:ascii="仿宋_GB2312" w:hAnsi="仿宋_GB2312" w:eastAsia="仿宋_GB2312" w:cs="仿宋_GB2312"/>
                <w:sz w:val="24"/>
              </w:rPr>
              <w:t>建筑业</w:t>
            </w:r>
            <w:r>
              <w:rPr>
                <w:rFonts w:ascii="仿宋_GB2312" w:hAnsi="仿宋_GB2312" w:eastAsia="仿宋_GB2312" w:cs="仿宋_GB2312"/>
                <w:sz w:val="24"/>
              </w:rPr>
              <w:t>10</w:t>
            </w:r>
            <w:r>
              <w:rPr>
                <w:rFonts w:hint="eastAsia" w:ascii="仿宋_GB2312" w:hAnsi="仿宋_GB2312" w:eastAsia="仿宋_GB2312" w:cs="仿宋_GB2312"/>
                <w:sz w:val="24"/>
              </w:rPr>
              <w:t>项新技术中的10大项30子项，创新技术7项。</w:t>
            </w:r>
          </w:p>
          <w:p>
            <w:pPr>
              <w:pStyle w:val="15"/>
              <w:spacing w:line="340" w:lineRule="exact"/>
              <w:ind w:firstLine="0" w:firstLineChars="0"/>
              <w:contextualSpacing/>
              <w:rPr>
                <w:rFonts w:ascii="仿宋_GB2312" w:hAnsi="仿宋_GB2312" w:eastAsia="仿宋_GB2312" w:cs="仿宋_GB2312"/>
                <w:sz w:val="24"/>
              </w:rPr>
            </w:pPr>
            <w:r>
              <w:rPr>
                <w:rFonts w:hint="eastAsia" w:ascii="仿宋_GB2312" w:hAnsi="仿宋_GB2312" w:eastAsia="仿宋_GB2312" w:cs="仿宋_GB2312"/>
                <w:sz w:val="24"/>
              </w:rPr>
              <w:t>获华夏建设科技奖三</w:t>
            </w:r>
            <w:r>
              <w:rPr>
                <w:rFonts w:ascii="仿宋_GB2312" w:hAnsi="仿宋_GB2312" w:eastAsia="仿宋_GB2312" w:cs="仿宋_GB2312"/>
                <w:sz w:val="24"/>
              </w:rPr>
              <w:t>等奖</w:t>
            </w:r>
            <w:r>
              <w:rPr>
                <w:rFonts w:hint="eastAsia" w:ascii="仿宋_GB2312" w:hAnsi="仿宋_GB2312" w:eastAsia="仿宋_GB2312" w:cs="仿宋_GB2312"/>
                <w:sz w:val="24"/>
              </w:rPr>
              <w:t>、广东省建筑</w:t>
            </w:r>
            <w:r>
              <w:rPr>
                <w:rFonts w:ascii="仿宋_GB2312" w:hAnsi="仿宋_GB2312" w:eastAsia="仿宋_GB2312" w:cs="仿宋_GB2312"/>
                <w:sz w:val="24"/>
              </w:rPr>
              <w:t>业新技术应用示范工程</w:t>
            </w:r>
            <w:r>
              <w:rPr>
                <w:rFonts w:hint="eastAsia" w:ascii="仿宋_GB2312" w:hAnsi="仿宋_GB2312" w:eastAsia="仿宋_GB2312" w:cs="仿宋_GB2312"/>
                <w:sz w:val="24"/>
              </w:rPr>
              <w:t>。</w:t>
            </w:r>
          </w:p>
        </w:tc>
        <w:tc>
          <w:tcPr>
            <w:tcW w:w="1953" w:type="dxa"/>
            <w:vAlign w:val="center"/>
          </w:tcPr>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szCs w:val="22"/>
              </w:rPr>
              <w:t>201</w:t>
            </w:r>
            <w:r>
              <w:rPr>
                <w:rFonts w:ascii="仿宋_GB2312" w:hAnsi="仿宋_GB2312" w:eastAsia="仿宋_GB2312" w:cs="仿宋_GB2312"/>
                <w:sz w:val="24"/>
                <w:szCs w:val="22"/>
              </w:rPr>
              <w:t>7</w:t>
            </w:r>
            <w:r>
              <w:rPr>
                <w:rFonts w:hint="eastAsia" w:ascii="仿宋_GB2312" w:hAnsi="仿宋_GB2312" w:eastAsia="仿宋_GB2312" w:cs="仿宋_GB2312"/>
                <w:sz w:val="24"/>
                <w:szCs w:val="22"/>
              </w:rPr>
              <w:t>年8月建成</w:t>
            </w:r>
          </w:p>
        </w:tc>
        <w:tc>
          <w:tcPr>
            <w:tcW w:w="1605" w:type="dxa"/>
            <w:vAlign w:val="center"/>
          </w:tcPr>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szCs w:val="22"/>
              </w:rPr>
              <w:t>科技应用工程</w:t>
            </w:r>
          </w:p>
        </w:tc>
        <w:tc>
          <w:tcPr>
            <w:tcW w:w="2445" w:type="dxa"/>
            <w:vAlign w:val="center"/>
          </w:tcPr>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szCs w:val="22"/>
              </w:rPr>
              <w:t>建筑新技术应用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8" w:hRule="atLeast"/>
          <w:jc w:val="center"/>
        </w:trPr>
        <w:tc>
          <w:tcPr>
            <w:tcW w:w="796" w:type="dxa"/>
            <w:vAlign w:val="center"/>
          </w:tcPr>
          <w:p>
            <w:pPr>
              <w:pStyle w:val="13"/>
              <w:numPr>
                <w:ilvl w:val="0"/>
                <w:numId w:val="1"/>
              </w:numPr>
              <w:spacing w:line="340" w:lineRule="exact"/>
              <w:ind w:firstLineChars="0"/>
              <w:contextualSpacing/>
              <w:jc w:val="right"/>
              <w:rPr>
                <w:rFonts w:ascii="仿宋_GB2312" w:hAnsi="仿宋_GB2312" w:eastAsia="仿宋_GB2312" w:cs="仿宋_GB2312"/>
                <w:sz w:val="24"/>
              </w:rPr>
            </w:pPr>
          </w:p>
        </w:tc>
        <w:tc>
          <w:tcPr>
            <w:tcW w:w="3100" w:type="dxa"/>
            <w:vAlign w:val="center"/>
          </w:tcPr>
          <w:p>
            <w:pPr>
              <w:spacing w:line="340" w:lineRule="exact"/>
              <w:contextualSpacing/>
              <w:rPr>
                <w:rFonts w:ascii="仿宋_GB2312" w:hAnsi="仿宋_GB2312" w:eastAsia="仿宋_GB2312" w:cs="仿宋_GB2312"/>
                <w:b/>
                <w:sz w:val="24"/>
                <w:szCs w:val="22"/>
              </w:rPr>
            </w:pPr>
            <w:r>
              <w:rPr>
                <w:rFonts w:hint="eastAsia" w:ascii="仿宋_GB2312" w:hAnsi="仿宋_GB2312" w:eastAsia="仿宋_GB2312" w:cs="仿宋_GB2312"/>
                <w:b/>
                <w:sz w:val="24"/>
                <w:szCs w:val="22"/>
              </w:rPr>
              <w:t>能源大厦</w:t>
            </w:r>
          </w:p>
        </w:tc>
        <w:tc>
          <w:tcPr>
            <w:tcW w:w="2977" w:type="dxa"/>
            <w:vAlign w:val="center"/>
          </w:tcPr>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szCs w:val="22"/>
              </w:rPr>
              <w:t>建设单位：深圳能源集团股份有限公司</w:t>
            </w:r>
            <w:r>
              <w:rPr>
                <w:rFonts w:hint="eastAsia" w:ascii="仿宋_GB2312" w:hAnsi="仿宋_GB2312" w:eastAsia="仿宋_GB2312" w:cs="仿宋_GB2312"/>
                <w:sz w:val="24"/>
                <w:szCs w:val="22"/>
                <w:lang w:eastAsia="zh-CN"/>
              </w:rPr>
              <w:t>，</w:t>
            </w:r>
            <w:r>
              <w:rPr>
                <w:rFonts w:ascii="仿宋_GB2312" w:hAnsi="仿宋_GB2312" w:eastAsia="仿宋_GB2312" w:cs="仿宋_GB2312"/>
                <w:sz w:val="24"/>
                <w:szCs w:val="22"/>
              </w:rPr>
              <w:t>设计单位</w:t>
            </w:r>
            <w:r>
              <w:rPr>
                <w:rFonts w:hint="eastAsia" w:ascii="仿宋_GB2312" w:hAnsi="仿宋_GB2312" w:eastAsia="仿宋_GB2312" w:cs="仿宋_GB2312"/>
                <w:sz w:val="24"/>
                <w:szCs w:val="22"/>
              </w:rPr>
              <w:t>：BIG建筑事务所、深圳市建筑设计研究总院有限公司</w:t>
            </w:r>
            <w:r>
              <w:rPr>
                <w:rFonts w:hint="eastAsia" w:ascii="仿宋_GB2312" w:hAnsi="仿宋_GB2312" w:eastAsia="仿宋_GB2312" w:cs="仿宋_GB2312"/>
                <w:sz w:val="24"/>
                <w:szCs w:val="22"/>
                <w:lang w:eastAsia="zh-CN"/>
              </w:rPr>
              <w:t>，</w:t>
            </w:r>
            <w:r>
              <w:rPr>
                <w:rFonts w:hint="eastAsia" w:ascii="仿宋_GB2312" w:hAnsi="仿宋_GB2312" w:eastAsia="仿宋_GB2312" w:cs="仿宋_GB2312"/>
                <w:sz w:val="24"/>
                <w:szCs w:val="22"/>
              </w:rPr>
              <w:t>施工</w:t>
            </w:r>
            <w:r>
              <w:rPr>
                <w:rFonts w:ascii="仿宋_GB2312" w:hAnsi="仿宋_GB2312" w:eastAsia="仿宋_GB2312" w:cs="仿宋_GB2312"/>
                <w:sz w:val="24"/>
                <w:szCs w:val="22"/>
              </w:rPr>
              <w:t>单位</w:t>
            </w:r>
            <w:r>
              <w:rPr>
                <w:rFonts w:hint="eastAsia" w:ascii="仿宋_GB2312" w:hAnsi="仿宋_GB2312" w:eastAsia="仿宋_GB2312" w:cs="仿宋_GB2312"/>
                <w:sz w:val="24"/>
                <w:szCs w:val="22"/>
              </w:rPr>
              <w:t>：中国建筑第二工程局有限公司</w:t>
            </w:r>
            <w:r>
              <w:rPr>
                <w:rFonts w:hint="eastAsia" w:ascii="仿宋_GB2312" w:hAnsi="仿宋_GB2312" w:eastAsia="仿宋_GB2312" w:cs="仿宋_GB2312"/>
                <w:sz w:val="24"/>
                <w:szCs w:val="22"/>
                <w:lang w:eastAsia="zh-CN"/>
              </w:rPr>
              <w:t>，</w:t>
            </w:r>
            <w:r>
              <w:rPr>
                <w:rFonts w:ascii="仿宋_GB2312" w:hAnsi="仿宋_GB2312" w:eastAsia="仿宋_GB2312" w:cs="仿宋_GB2312"/>
                <w:sz w:val="24"/>
                <w:szCs w:val="22"/>
              </w:rPr>
              <w:t>监理单位</w:t>
            </w:r>
            <w:r>
              <w:rPr>
                <w:rFonts w:hint="eastAsia" w:ascii="仿宋_GB2312" w:hAnsi="仿宋_GB2312" w:eastAsia="仿宋_GB2312" w:cs="仿宋_GB2312"/>
                <w:sz w:val="24"/>
                <w:szCs w:val="22"/>
              </w:rPr>
              <w:t>：深圳市中海建设监理有限公司</w:t>
            </w:r>
            <w:r>
              <w:rPr>
                <w:rFonts w:hint="eastAsia" w:ascii="仿宋_GB2312" w:hAnsi="仿宋_GB2312" w:eastAsia="仿宋_GB2312" w:cs="仿宋_GB2312"/>
                <w:sz w:val="24"/>
                <w:szCs w:val="22"/>
                <w:lang w:eastAsia="zh-CN"/>
              </w:rPr>
              <w:t>，</w:t>
            </w:r>
            <w:r>
              <w:rPr>
                <w:rFonts w:hint="eastAsia" w:ascii="仿宋_GB2312" w:hAnsi="仿宋_GB2312" w:eastAsia="仿宋_GB2312" w:cs="仿宋_GB2312"/>
                <w:sz w:val="24"/>
                <w:szCs w:val="22"/>
              </w:rPr>
              <w:t>绿色建筑咨询</w:t>
            </w:r>
            <w:r>
              <w:rPr>
                <w:rFonts w:ascii="仿宋_GB2312" w:hAnsi="仿宋_GB2312" w:eastAsia="仿宋_GB2312" w:cs="仿宋_GB2312"/>
                <w:sz w:val="24"/>
                <w:szCs w:val="22"/>
              </w:rPr>
              <w:t>单位</w:t>
            </w:r>
            <w:r>
              <w:rPr>
                <w:rFonts w:hint="eastAsia" w:ascii="仿宋_GB2312" w:hAnsi="仿宋_GB2312" w:eastAsia="仿宋_GB2312" w:cs="仿宋_GB2312"/>
                <w:sz w:val="24"/>
                <w:szCs w:val="22"/>
              </w:rPr>
              <w:t>：深圳市建筑科学研究院有限公司</w:t>
            </w:r>
          </w:p>
        </w:tc>
        <w:tc>
          <w:tcPr>
            <w:tcW w:w="2768" w:type="dxa"/>
            <w:vAlign w:val="center"/>
          </w:tcPr>
          <w:p>
            <w:pPr>
              <w:spacing w:line="340" w:lineRule="exact"/>
              <w:contextualSpacing/>
            </w:pPr>
            <w:r>
              <w:rPr>
                <w:rFonts w:hint="eastAsia" w:ascii="仿宋_GB2312" w:hAnsi="仿宋_GB2312" w:eastAsia="仿宋_GB2312" w:cs="仿宋_GB2312"/>
                <w:sz w:val="24"/>
                <w:szCs w:val="22"/>
              </w:rPr>
              <w:t>——</w:t>
            </w:r>
          </w:p>
        </w:tc>
        <w:tc>
          <w:tcPr>
            <w:tcW w:w="5011" w:type="dxa"/>
            <w:vAlign w:val="center"/>
          </w:tcPr>
          <w:p>
            <w:pPr>
              <w:pStyle w:val="15"/>
              <w:spacing w:line="340" w:lineRule="exact"/>
              <w:ind w:firstLine="0" w:firstLineChars="0"/>
              <w:contextualSpacing/>
              <w:rPr>
                <w:rFonts w:ascii="仿宋_GB2312" w:hAnsi="仿宋_GB2312" w:eastAsia="仿宋_GB2312" w:cs="仿宋_GB2312"/>
                <w:sz w:val="24"/>
              </w:rPr>
            </w:pPr>
            <w:r>
              <w:rPr>
                <w:rFonts w:hint="eastAsia" w:ascii="仿宋_GB2312" w:hAnsi="仿宋_GB2312" w:eastAsia="仿宋_GB2312" w:cs="仿宋_GB2312"/>
                <w:sz w:val="24"/>
              </w:rPr>
              <w:t>项目实际推广应用建筑业</w:t>
            </w:r>
            <w:r>
              <w:rPr>
                <w:rFonts w:ascii="仿宋_GB2312" w:hAnsi="仿宋_GB2312" w:eastAsia="仿宋_GB2312" w:cs="仿宋_GB2312"/>
                <w:sz w:val="24"/>
              </w:rPr>
              <w:t>10</w:t>
            </w:r>
            <w:r>
              <w:rPr>
                <w:rFonts w:hint="eastAsia" w:ascii="仿宋_GB2312" w:hAnsi="仿宋_GB2312" w:eastAsia="仿宋_GB2312" w:cs="仿宋_GB2312"/>
                <w:sz w:val="24"/>
              </w:rPr>
              <w:t>项新技中的</w:t>
            </w:r>
            <w:r>
              <w:rPr>
                <w:rFonts w:ascii="仿宋_GB2312" w:hAnsi="仿宋_GB2312" w:eastAsia="仿宋_GB2312" w:cs="仿宋_GB2312"/>
                <w:sz w:val="24"/>
              </w:rPr>
              <w:t>9</w:t>
            </w:r>
            <w:r>
              <w:rPr>
                <w:rFonts w:hint="eastAsia" w:ascii="仿宋_GB2312" w:hAnsi="仿宋_GB2312" w:eastAsia="仿宋_GB2312" w:cs="仿宋_GB2312"/>
                <w:sz w:val="24"/>
              </w:rPr>
              <w:t>大项</w:t>
            </w:r>
            <w:r>
              <w:rPr>
                <w:rFonts w:ascii="仿宋_GB2312" w:hAnsi="仿宋_GB2312" w:eastAsia="仿宋_GB2312" w:cs="仿宋_GB2312"/>
                <w:sz w:val="24"/>
              </w:rPr>
              <w:t>27</w:t>
            </w:r>
            <w:r>
              <w:rPr>
                <w:rFonts w:hint="eastAsia" w:ascii="仿宋_GB2312" w:hAnsi="仿宋_GB2312" w:eastAsia="仿宋_GB2312" w:cs="仿宋_GB2312"/>
                <w:sz w:val="24"/>
              </w:rPr>
              <w:t>子项，其他创新技术</w:t>
            </w:r>
            <w:r>
              <w:rPr>
                <w:rFonts w:ascii="仿宋_GB2312" w:hAnsi="仿宋_GB2312" w:eastAsia="仿宋_GB2312" w:cs="仿宋_GB2312"/>
                <w:sz w:val="24"/>
              </w:rPr>
              <w:t>2</w:t>
            </w:r>
            <w:r>
              <w:rPr>
                <w:rFonts w:hint="eastAsia" w:ascii="仿宋_GB2312" w:hAnsi="仿宋_GB2312" w:eastAsia="仿宋_GB2312" w:cs="仿宋_GB2312"/>
                <w:sz w:val="24"/>
              </w:rPr>
              <w:t>项。采用了动态冰蓄冷系统、BIM等技术。</w:t>
            </w:r>
          </w:p>
          <w:p>
            <w:pPr>
              <w:pStyle w:val="15"/>
              <w:spacing w:line="340" w:lineRule="exact"/>
              <w:ind w:firstLine="0" w:firstLineChars="0"/>
              <w:contextualSpacing/>
              <w:rPr>
                <w:rFonts w:ascii="仿宋_GB2312" w:hAnsi="仿宋_GB2312" w:eastAsia="仿宋_GB2312" w:cs="仿宋_GB2312"/>
                <w:sz w:val="24"/>
              </w:rPr>
            </w:pPr>
            <w:r>
              <w:rPr>
                <w:rFonts w:hint="eastAsia" w:ascii="仿宋_GB2312" w:hAnsi="仿宋_GB2312" w:eastAsia="仿宋_GB2312" w:cs="仿宋_GB2312"/>
                <w:sz w:val="24"/>
              </w:rPr>
              <w:t>广东省建筑</w:t>
            </w:r>
            <w:r>
              <w:rPr>
                <w:rFonts w:ascii="仿宋_GB2312" w:hAnsi="仿宋_GB2312" w:eastAsia="仿宋_GB2312" w:cs="仿宋_GB2312"/>
                <w:sz w:val="24"/>
              </w:rPr>
              <w:t>业新技术应用示范工程。</w:t>
            </w:r>
          </w:p>
        </w:tc>
        <w:tc>
          <w:tcPr>
            <w:tcW w:w="1953" w:type="dxa"/>
            <w:vAlign w:val="center"/>
          </w:tcPr>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szCs w:val="22"/>
              </w:rPr>
              <w:t>2017年11月</w:t>
            </w:r>
            <w:r>
              <w:rPr>
                <w:rFonts w:ascii="仿宋_GB2312" w:hAnsi="仿宋_GB2312" w:eastAsia="仿宋_GB2312" w:cs="仿宋_GB2312"/>
                <w:sz w:val="24"/>
                <w:szCs w:val="22"/>
              </w:rPr>
              <w:t>建成</w:t>
            </w:r>
          </w:p>
        </w:tc>
        <w:tc>
          <w:tcPr>
            <w:tcW w:w="1605" w:type="dxa"/>
            <w:vAlign w:val="center"/>
          </w:tcPr>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szCs w:val="22"/>
              </w:rPr>
              <w:t>科技应用工程</w:t>
            </w:r>
          </w:p>
        </w:tc>
        <w:tc>
          <w:tcPr>
            <w:tcW w:w="2445" w:type="dxa"/>
            <w:vAlign w:val="center"/>
          </w:tcPr>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szCs w:val="22"/>
              </w:rPr>
              <w:t>建筑新技术应用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8" w:hRule="atLeast"/>
          <w:jc w:val="center"/>
        </w:trPr>
        <w:tc>
          <w:tcPr>
            <w:tcW w:w="796" w:type="dxa"/>
            <w:vAlign w:val="center"/>
          </w:tcPr>
          <w:p>
            <w:pPr>
              <w:pStyle w:val="13"/>
              <w:numPr>
                <w:ilvl w:val="0"/>
                <w:numId w:val="1"/>
              </w:numPr>
              <w:spacing w:line="340" w:lineRule="exact"/>
              <w:ind w:firstLineChars="0"/>
              <w:contextualSpacing/>
              <w:jc w:val="right"/>
              <w:rPr>
                <w:rFonts w:ascii="仿宋_GB2312" w:hAnsi="仿宋_GB2312" w:eastAsia="仿宋_GB2312" w:cs="仿宋_GB2312"/>
                <w:sz w:val="24"/>
              </w:rPr>
            </w:pPr>
          </w:p>
        </w:tc>
        <w:tc>
          <w:tcPr>
            <w:tcW w:w="3100" w:type="dxa"/>
            <w:vAlign w:val="center"/>
          </w:tcPr>
          <w:p>
            <w:pPr>
              <w:spacing w:line="340" w:lineRule="exact"/>
              <w:contextualSpacing/>
              <w:rPr>
                <w:rFonts w:ascii="仿宋_GB2312" w:hAnsi="仿宋_GB2312" w:eastAsia="仿宋_GB2312" w:cs="仿宋_GB2312"/>
                <w:b/>
                <w:sz w:val="24"/>
                <w:szCs w:val="22"/>
              </w:rPr>
            </w:pPr>
            <w:r>
              <w:rPr>
                <w:rFonts w:hint="eastAsia" w:ascii="仿宋_GB2312" w:hAnsi="仿宋_GB2312" w:eastAsia="仿宋_GB2312" w:cs="仿宋_GB2312"/>
                <w:b/>
                <w:sz w:val="24"/>
                <w:szCs w:val="22"/>
              </w:rPr>
              <w:t>百度国际大厦东塔楼</w:t>
            </w:r>
          </w:p>
        </w:tc>
        <w:tc>
          <w:tcPr>
            <w:tcW w:w="2977" w:type="dxa"/>
            <w:vAlign w:val="center"/>
          </w:tcPr>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szCs w:val="22"/>
              </w:rPr>
              <w:t>建设单位：百度国际科技（深圳）有限公司</w:t>
            </w:r>
            <w:r>
              <w:rPr>
                <w:rFonts w:hint="eastAsia" w:ascii="仿宋_GB2312" w:hAnsi="仿宋_GB2312" w:eastAsia="仿宋_GB2312" w:cs="仿宋_GB2312"/>
                <w:sz w:val="24"/>
                <w:szCs w:val="22"/>
                <w:lang w:eastAsia="zh-CN"/>
              </w:rPr>
              <w:t>，</w:t>
            </w:r>
            <w:r>
              <w:rPr>
                <w:rFonts w:hint="eastAsia" w:ascii="仿宋_GB2312" w:hAnsi="仿宋_GB2312" w:eastAsia="仿宋_GB2312" w:cs="仿宋_GB2312"/>
                <w:sz w:val="24"/>
                <w:szCs w:val="22"/>
              </w:rPr>
              <w:t>设计单位：悉地国际设计顾问（深圳）有限公司</w:t>
            </w:r>
            <w:r>
              <w:rPr>
                <w:rFonts w:hint="eastAsia" w:ascii="仿宋_GB2312" w:hAnsi="仿宋_GB2312" w:eastAsia="仿宋_GB2312" w:cs="仿宋_GB2312"/>
                <w:sz w:val="24"/>
                <w:szCs w:val="22"/>
                <w:lang w:eastAsia="zh-CN"/>
              </w:rPr>
              <w:t>，</w:t>
            </w:r>
            <w:r>
              <w:rPr>
                <w:rFonts w:hint="eastAsia" w:ascii="仿宋_GB2312" w:hAnsi="仿宋_GB2312" w:eastAsia="仿宋_GB2312" w:cs="仿宋_GB2312"/>
                <w:sz w:val="24"/>
                <w:szCs w:val="22"/>
              </w:rPr>
              <w:t>施工单位：中国建筑第四工程局有限公司</w:t>
            </w:r>
            <w:r>
              <w:rPr>
                <w:rFonts w:hint="eastAsia" w:ascii="仿宋_GB2312" w:hAnsi="仿宋_GB2312" w:eastAsia="仿宋_GB2312" w:cs="仿宋_GB2312"/>
                <w:sz w:val="24"/>
                <w:szCs w:val="22"/>
                <w:lang w:eastAsia="zh-CN"/>
              </w:rPr>
              <w:t>，</w:t>
            </w:r>
            <w:r>
              <w:rPr>
                <w:rFonts w:hint="eastAsia" w:ascii="仿宋_GB2312" w:hAnsi="仿宋_GB2312" w:eastAsia="仿宋_GB2312" w:cs="仿宋_GB2312"/>
                <w:sz w:val="24"/>
                <w:szCs w:val="22"/>
              </w:rPr>
              <w:t>咨询单位：务腾咨询有限公司</w:t>
            </w:r>
          </w:p>
        </w:tc>
        <w:tc>
          <w:tcPr>
            <w:tcW w:w="2768" w:type="dxa"/>
            <w:vAlign w:val="center"/>
          </w:tcPr>
          <w:p>
            <w:pPr>
              <w:spacing w:line="340" w:lineRule="exact"/>
              <w:contextualSpacing/>
            </w:pPr>
            <w:r>
              <w:rPr>
                <w:rFonts w:hint="eastAsia" w:ascii="仿宋_GB2312" w:hAnsi="仿宋_GB2312" w:eastAsia="仿宋_GB2312" w:cs="仿宋_GB2312"/>
                <w:sz w:val="24"/>
                <w:szCs w:val="22"/>
              </w:rPr>
              <w:t>——</w:t>
            </w:r>
          </w:p>
        </w:tc>
        <w:tc>
          <w:tcPr>
            <w:tcW w:w="5011" w:type="dxa"/>
            <w:vAlign w:val="center"/>
          </w:tcPr>
          <w:p>
            <w:pPr>
              <w:pStyle w:val="15"/>
              <w:spacing w:line="340" w:lineRule="exact"/>
              <w:ind w:firstLine="0" w:firstLineChars="0"/>
              <w:contextualSpacing/>
              <w:rPr>
                <w:rFonts w:ascii="仿宋_GB2312" w:hAnsi="仿宋_GB2312" w:eastAsia="仿宋_GB2312" w:cs="仿宋_GB2312"/>
                <w:sz w:val="24"/>
              </w:rPr>
            </w:pPr>
            <w:r>
              <w:rPr>
                <w:rFonts w:hint="eastAsia" w:ascii="仿宋_GB2312" w:hAnsi="仿宋_GB2312" w:eastAsia="仿宋_GB2312" w:cs="仿宋_GB2312"/>
                <w:sz w:val="24"/>
              </w:rPr>
              <w:t>项目实际推广应用建筑业</w:t>
            </w:r>
            <w:r>
              <w:rPr>
                <w:rFonts w:ascii="仿宋_GB2312" w:hAnsi="仿宋_GB2312" w:eastAsia="仿宋_GB2312" w:cs="仿宋_GB2312"/>
                <w:sz w:val="24"/>
              </w:rPr>
              <w:t>10</w:t>
            </w:r>
            <w:r>
              <w:rPr>
                <w:rFonts w:hint="eastAsia" w:ascii="仿宋_GB2312" w:hAnsi="仿宋_GB2312" w:eastAsia="仿宋_GB2312" w:cs="仿宋_GB2312"/>
                <w:sz w:val="24"/>
              </w:rPr>
              <w:t>项新技中的9大项22子项，自创新技术</w:t>
            </w:r>
            <w:r>
              <w:rPr>
                <w:rFonts w:ascii="仿宋_GB2312" w:hAnsi="仿宋_GB2312" w:eastAsia="仿宋_GB2312" w:cs="仿宋_GB2312"/>
                <w:sz w:val="24"/>
              </w:rPr>
              <w:t>2</w:t>
            </w:r>
            <w:r>
              <w:rPr>
                <w:rFonts w:hint="eastAsia" w:ascii="仿宋_GB2312" w:hAnsi="仿宋_GB2312" w:eastAsia="仿宋_GB2312" w:cs="仿宋_GB2312"/>
                <w:sz w:val="24"/>
              </w:rPr>
              <w:t>项，大吨位钢梁分段斜拉安装技术、高空悬挑混凝土结构支模技术。</w:t>
            </w:r>
          </w:p>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szCs w:val="22"/>
              </w:rPr>
              <w:t>广东省建筑业新技术应用示范工程。</w:t>
            </w:r>
          </w:p>
        </w:tc>
        <w:tc>
          <w:tcPr>
            <w:tcW w:w="1953" w:type="dxa"/>
            <w:vAlign w:val="center"/>
          </w:tcPr>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szCs w:val="22"/>
              </w:rPr>
              <w:t>2018年4月建成</w:t>
            </w:r>
          </w:p>
        </w:tc>
        <w:tc>
          <w:tcPr>
            <w:tcW w:w="1605" w:type="dxa"/>
            <w:vAlign w:val="center"/>
          </w:tcPr>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szCs w:val="22"/>
              </w:rPr>
              <w:t>科技应用工程</w:t>
            </w:r>
          </w:p>
        </w:tc>
        <w:tc>
          <w:tcPr>
            <w:tcW w:w="2445" w:type="dxa"/>
            <w:vAlign w:val="center"/>
          </w:tcPr>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szCs w:val="22"/>
              </w:rPr>
              <w:t>建筑新技术应用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8" w:hRule="atLeast"/>
          <w:jc w:val="center"/>
        </w:trPr>
        <w:tc>
          <w:tcPr>
            <w:tcW w:w="796" w:type="dxa"/>
            <w:vAlign w:val="center"/>
          </w:tcPr>
          <w:p>
            <w:pPr>
              <w:pStyle w:val="13"/>
              <w:numPr>
                <w:ilvl w:val="0"/>
                <w:numId w:val="1"/>
              </w:numPr>
              <w:spacing w:line="340" w:lineRule="exact"/>
              <w:ind w:firstLineChars="0"/>
              <w:contextualSpacing/>
              <w:jc w:val="right"/>
              <w:rPr>
                <w:rFonts w:ascii="仿宋_GB2312" w:hAnsi="仿宋_GB2312" w:eastAsia="仿宋_GB2312" w:cs="仿宋_GB2312"/>
                <w:sz w:val="24"/>
              </w:rPr>
            </w:pPr>
          </w:p>
        </w:tc>
        <w:tc>
          <w:tcPr>
            <w:tcW w:w="3100" w:type="dxa"/>
            <w:vAlign w:val="center"/>
          </w:tcPr>
          <w:p>
            <w:pPr>
              <w:spacing w:line="340" w:lineRule="exact"/>
              <w:contextualSpacing/>
              <w:rPr>
                <w:rFonts w:ascii="仿宋_GB2312" w:hAnsi="仿宋_GB2312" w:eastAsia="仿宋_GB2312" w:cs="仿宋_GB2312"/>
                <w:b/>
                <w:sz w:val="24"/>
                <w:szCs w:val="22"/>
              </w:rPr>
            </w:pPr>
            <w:r>
              <w:rPr>
                <w:rFonts w:hint="eastAsia" w:ascii="仿宋_GB2312" w:hAnsi="仿宋_GB2312" w:eastAsia="仿宋_GB2312" w:cs="仿宋_GB2312"/>
                <w:b/>
                <w:sz w:val="24"/>
                <w:szCs w:val="22"/>
              </w:rPr>
              <w:t>广电金融中心</w:t>
            </w:r>
          </w:p>
        </w:tc>
        <w:tc>
          <w:tcPr>
            <w:tcW w:w="2977" w:type="dxa"/>
            <w:vAlign w:val="center"/>
          </w:tcPr>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szCs w:val="22"/>
              </w:rPr>
              <w:t>建设单位：深圳市住宅工程管理站</w:t>
            </w:r>
            <w:r>
              <w:rPr>
                <w:rFonts w:hint="eastAsia" w:ascii="仿宋_GB2312" w:hAnsi="仿宋_GB2312" w:eastAsia="仿宋_GB2312" w:cs="仿宋_GB2312"/>
                <w:sz w:val="24"/>
                <w:szCs w:val="22"/>
                <w:lang w:eastAsia="zh-CN"/>
              </w:rPr>
              <w:t>，</w:t>
            </w:r>
            <w:r>
              <w:rPr>
                <w:rFonts w:hint="eastAsia" w:ascii="仿宋_GB2312" w:hAnsi="仿宋_GB2312" w:eastAsia="仿宋_GB2312" w:cs="仿宋_GB2312"/>
                <w:sz w:val="24"/>
                <w:szCs w:val="22"/>
              </w:rPr>
              <w:t>设计单位：深圳机械院建筑设计有限公司</w:t>
            </w:r>
            <w:r>
              <w:rPr>
                <w:rFonts w:hint="eastAsia" w:ascii="仿宋_GB2312" w:hAnsi="仿宋_GB2312" w:eastAsia="仿宋_GB2312" w:cs="仿宋_GB2312"/>
                <w:sz w:val="24"/>
                <w:szCs w:val="22"/>
                <w:lang w:eastAsia="zh-CN"/>
              </w:rPr>
              <w:t>，</w:t>
            </w:r>
            <w:r>
              <w:rPr>
                <w:rFonts w:hint="eastAsia" w:ascii="仿宋_GB2312" w:hAnsi="仿宋_GB2312" w:eastAsia="仿宋_GB2312" w:cs="仿宋_GB2312"/>
                <w:sz w:val="24"/>
                <w:szCs w:val="22"/>
              </w:rPr>
              <w:t>施工单位：中国建筑第四工程局有限公司</w:t>
            </w:r>
          </w:p>
        </w:tc>
        <w:tc>
          <w:tcPr>
            <w:tcW w:w="2768" w:type="dxa"/>
            <w:vAlign w:val="center"/>
          </w:tcPr>
          <w:p>
            <w:pPr>
              <w:spacing w:line="340" w:lineRule="exact"/>
              <w:contextualSpacing/>
            </w:pPr>
            <w:r>
              <w:rPr>
                <w:rFonts w:hint="eastAsia" w:ascii="仿宋_GB2312" w:hAnsi="仿宋_GB2312" w:eastAsia="仿宋_GB2312" w:cs="仿宋_GB2312"/>
                <w:sz w:val="24"/>
                <w:szCs w:val="22"/>
              </w:rPr>
              <w:t>——</w:t>
            </w:r>
          </w:p>
        </w:tc>
        <w:tc>
          <w:tcPr>
            <w:tcW w:w="5011" w:type="dxa"/>
            <w:vAlign w:val="center"/>
          </w:tcPr>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rPr>
              <w:t>项目开展</w:t>
            </w:r>
            <w:r>
              <w:rPr>
                <w:rFonts w:hint="eastAsia" w:ascii="仿宋_GB2312" w:hAnsi="仿宋_GB2312" w:eastAsia="仿宋_GB2312" w:cs="仿宋_GB2312"/>
                <w:sz w:val="24"/>
                <w:szCs w:val="22"/>
              </w:rPr>
              <w:t>拆换撑施工，“先撑后拆”、“对角拆除”；底板大体积混凝土施工；地下室结构施工、防水施工、基坑回填；大跨度的钢结构安装工程。</w:t>
            </w:r>
          </w:p>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szCs w:val="22"/>
              </w:rPr>
              <w:t>广东省建筑业新技术应用示范工程。</w:t>
            </w:r>
          </w:p>
        </w:tc>
        <w:tc>
          <w:tcPr>
            <w:tcW w:w="1953" w:type="dxa"/>
            <w:vAlign w:val="center"/>
          </w:tcPr>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szCs w:val="22"/>
              </w:rPr>
              <w:t>计划201</w:t>
            </w:r>
            <w:r>
              <w:rPr>
                <w:rFonts w:ascii="仿宋_GB2312" w:hAnsi="仿宋_GB2312" w:eastAsia="仿宋_GB2312" w:cs="仿宋_GB2312"/>
                <w:sz w:val="24"/>
                <w:szCs w:val="22"/>
              </w:rPr>
              <w:t>9</w:t>
            </w:r>
            <w:r>
              <w:rPr>
                <w:rFonts w:hint="eastAsia" w:ascii="仿宋_GB2312" w:hAnsi="仿宋_GB2312" w:eastAsia="仿宋_GB2312" w:cs="仿宋_GB2312"/>
                <w:sz w:val="24"/>
                <w:szCs w:val="22"/>
              </w:rPr>
              <w:t>年1</w:t>
            </w:r>
            <w:r>
              <w:rPr>
                <w:rFonts w:ascii="仿宋_GB2312" w:hAnsi="仿宋_GB2312" w:eastAsia="仿宋_GB2312" w:cs="仿宋_GB2312"/>
                <w:sz w:val="24"/>
                <w:szCs w:val="22"/>
              </w:rPr>
              <w:t>1</w:t>
            </w:r>
            <w:r>
              <w:rPr>
                <w:rFonts w:hint="eastAsia" w:ascii="仿宋_GB2312" w:hAnsi="仿宋_GB2312" w:eastAsia="仿宋_GB2312" w:cs="仿宋_GB2312"/>
                <w:sz w:val="24"/>
                <w:szCs w:val="22"/>
              </w:rPr>
              <w:t>月建成</w:t>
            </w:r>
          </w:p>
        </w:tc>
        <w:tc>
          <w:tcPr>
            <w:tcW w:w="1605" w:type="dxa"/>
            <w:vAlign w:val="center"/>
          </w:tcPr>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szCs w:val="22"/>
              </w:rPr>
              <w:t>科技应用工程</w:t>
            </w:r>
          </w:p>
        </w:tc>
        <w:tc>
          <w:tcPr>
            <w:tcW w:w="2445" w:type="dxa"/>
            <w:vAlign w:val="center"/>
          </w:tcPr>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szCs w:val="22"/>
              </w:rPr>
              <w:t>建筑新技术应用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8" w:hRule="atLeast"/>
          <w:jc w:val="center"/>
        </w:trPr>
        <w:tc>
          <w:tcPr>
            <w:tcW w:w="796" w:type="dxa"/>
            <w:vAlign w:val="center"/>
          </w:tcPr>
          <w:p>
            <w:pPr>
              <w:pStyle w:val="13"/>
              <w:numPr>
                <w:ilvl w:val="0"/>
                <w:numId w:val="1"/>
              </w:numPr>
              <w:spacing w:line="340" w:lineRule="exact"/>
              <w:ind w:firstLineChars="0"/>
              <w:contextualSpacing/>
              <w:jc w:val="right"/>
              <w:rPr>
                <w:rFonts w:ascii="仿宋_GB2312" w:hAnsi="仿宋_GB2312" w:eastAsia="仿宋_GB2312" w:cs="仿宋_GB2312"/>
                <w:sz w:val="24"/>
              </w:rPr>
            </w:pPr>
          </w:p>
        </w:tc>
        <w:tc>
          <w:tcPr>
            <w:tcW w:w="3100" w:type="dxa"/>
            <w:vAlign w:val="center"/>
          </w:tcPr>
          <w:p>
            <w:pPr>
              <w:spacing w:line="340" w:lineRule="exact"/>
              <w:contextualSpacing/>
              <w:rPr>
                <w:rFonts w:ascii="仿宋_GB2312" w:hAnsi="仿宋_GB2312" w:eastAsia="仿宋_GB2312" w:cs="仿宋_GB2312"/>
                <w:b/>
                <w:sz w:val="24"/>
                <w:szCs w:val="22"/>
              </w:rPr>
            </w:pPr>
            <w:r>
              <w:rPr>
                <w:rFonts w:hint="eastAsia" w:ascii="仿宋_GB2312" w:hAnsi="仿宋_GB2312" w:eastAsia="仿宋_GB2312" w:cs="仿宋_GB2312"/>
                <w:b/>
                <w:sz w:val="24"/>
                <w:szCs w:val="22"/>
              </w:rPr>
              <w:t>汉京金融中心</w:t>
            </w:r>
          </w:p>
        </w:tc>
        <w:tc>
          <w:tcPr>
            <w:tcW w:w="2977" w:type="dxa"/>
            <w:vAlign w:val="center"/>
          </w:tcPr>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szCs w:val="22"/>
              </w:rPr>
              <w:t>建设单位：深圳市罗兰斯宝物业发展有限公司</w:t>
            </w:r>
            <w:r>
              <w:rPr>
                <w:rFonts w:hint="eastAsia" w:ascii="仿宋_GB2312" w:hAnsi="仿宋_GB2312" w:eastAsia="仿宋_GB2312" w:cs="仿宋_GB2312"/>
                <w:sz w:val="24"/>
                <w:szCs w:val="22"/>
                <w:lang w:eastAsia="zh-CN"/>
              </w:rPr>
              <w:t>，</w:t>
            </w:r>
            <w:r>
              <w:rPr>
                <w:rFonts w:hint="eastAsia" w:ascii="仿宋_GB2312" w:hAnsi="仿宋_GB2312" w:eastAsia="仿宋_GB2312" w:cs="仿宋_GB2312"/>
                <w:sz w:val="24"/>
                <w:szCs w:val="22"/>
              </w:rPr>
              <w:t>设计单位：筑博设计股份有限公司</w:t>
            </w:r>
            <w:r>
              <w:rPr>
                <w:rFonts w:hint="eastAsia" w:ascii="仿宋_GB2312" w:hAnsi="仿宋_GB2312" w:eastAsia="仿宋_GB2312" w:cs="仿宋_GB2312"/>
                <w:sz w:val="24"/>
                <w:szCs w:val="22"/>
                <w:lang w:eastAsia="zh-CN"/>
              </w:rPr>
              <w:t>，</w:t>
            </w:r>
            <w:r>
              <w:rPr>
                <w:rFonts w:hint="eastAsia" w:ascii="仿宋_GB2312" w:hAnsi="仿宋_GB2312" w:eastAsia="仿宋_GB2312" w:cs="仿宋_GB2312"/>
                <w:sz w:val="24"/>
                <w:szCs w:val="22"/>
              </w:rPr>
              <w:t>施工单位：中国建筑第四工程局有限公司</w:t>
            </w:r>
          </w:p>
        </w:tc>
        <w:tc>
          <w:tcPr>
            <w:tcW w:w="2768" w:type="dxa"/>
            <w:vAlign w:val="center"/>
          </w:tcPr>
          <w:p>
            <w:pPr>
              <w:spacing w:line="340" w:lineRule="exact"/>
              <w:contextualSpacing/>
            </w:pPr>
            <w:r>
              <w:rPr>
                <w:rFonts w:hint="eastAsia" w:ascii="仿宋_GB2312" w:hAnsi="仿宋_GB2312" w:eastAsia="仿宋_GB2312" w:cs="仿宋_GB2312"/>
                <w:sz w:val="24"/>
                <w:szCs w:val="22"/>
              </w:rPr>
              <w:t>——</w:t>
            </w:r>
          </w:p>
        </w:tc>
        <w:tc>
          <w:tcPr>
            <w:tcW w:w="5011" w:type="dxa"/>
            <w:vAlign w:val="center"/>
          </w:tcPr>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rPr>
              <w:t>项目</w:t>
            </w:r>
            <w:r>
              <w:rPr>
                <w:rFonts w:ascii="仿宋_GB2312" w:hAnsi="仿宋_GB2312" w:eastAsia="仿宋_GB2312" w:cs="仿宋_GB2312"/>
                <w:sz w:val="24"/>
                <w:szCs w:val="22"/>
              </w:rPr>
              <w:t>应用</w:t>
            </w:r>
            <w:r>
              <w:rPr>
                <w:rFonts w:hint="eastAsia" w:ascii="仿宋_GB2312" w:hAnsi="仿宋_GB2312" w:eastAsia="仿宋_GB2312" w:cs="仿宋_GB2312"/>
                <w:sz w:val="24"/>
                <w:szCs w:val="22"/>
              </w:rPr>
              <w:t>建筑业10项新技术中的10大项31子项。</w:t>
            </w:r>
          </w:p>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szCs w:val="22"/>
              </w:rPr>
              <w:t>2018年广东省建设工程优质结构奖。</w:t>
            </w:r>
          </w:p>
        </w:tc>
        <w:tc>
          <w:tcPr>
            <w:tcW w:w="1953" w:type="dxa"/>
            <w:vAlign w:val="center"/>
          </w:tcPr>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szCs w:val="22"/>
              </w:rPr>
              <w:t>计划2019年12月建成</w:t>
            </w:r>
          </w:p>
        </w:tc>
        <w:tc>
          <w:tcPr>
            <w:tcW w:w="1605" w:type="dxa"/>
            <w:vAlign w:val="center"/>
          </w:tcPr>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szCs w:val="22"/>
              </w:rPr>
              <w:t>科技应用工程</w:t>
            </w:r>
          </w:p>
        </w:tc>
        <w:tc>
          <w:tcPr>
            <w:tcW w:w="2445" w:type="dxa"/>
            <w:vAlign w:val="center"/>
          </w:tcPr>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szCs w:val="22"/>
              </w:rPr>
              <w:t>建筑新技术应用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8" w:hRule="atLeast"/>
          <w:jc w:val="center"/>
        </w:trPr>
        <w:tc>
          <w:tcPr>
            <w:tcW w:w="796" w:type="dxa"/>
            <w:vAlign w:val="center"/>
          </w:tcPr>
          <w:p>
            <w:pPr>
              <w:pStyle w:val="13"/>
              <w:numPr>
                <w:ilvl w:val="0"/>
                <w:numId w:val="1"/>
              </w:numPr>
              <w:spacing w:line="340" w:lineRule="exact"/>
              <w:ind w:firstLineChars="0"/>
              <w:contextualSpacing/>
              <w:jc w:val="right"/>
              <w:rPr>
                <w:rFonts w:ascii="仿宋_GB2312" w:hAnsi="仿宋_GB2312" w:eastAsia="仿宋_GB2312" w:cs="仿宋_GB2312"/>
                <w:sz w:val="24"/>
              </w:rPr>
            </w:pPr>
          </w:p>
        </w:tc>
        <w:tc>
          <w:tcPr>
            <w:tcW w:w="3100" w:type="dxa"/>
            <w:vAlign w:val="center"/>
          </w:tcPr>
          <w:p>
            <w:pPr>
              <w:spacing w:line="340" w:lineRule="exact"/>
              <w:contextualSpacing/>
              <w:rPr>
                <w:rFonts w:ascii="仿宋_GB2312" w:hAnsi="仿宋_GB2312" w:eastAsia="仿宋_GB2312" w:cs="仿宋_GB2312"/>
                <w:b/>
                <w:sz w:val="24"/>
                <w:szCs w:val="22"/>
              </w:rPr>
            </w:pPr>
            <w:r>
              <w:rPr>
                <w:rFonts w:hint="eastAsia" w:ascii="仿宋_GB2312" w:hAnsi="仿宋_GB2312" w:eastAsia="仿宋_GB2312" w:cs="仿宋_GB2312"/>
                <w:b/>
                <w:sz w:val="24"/>
                <w:szCs w:val="22"/>
              </w:rPr>
              <w:t>平安金融中心</w:t>
            </w:r>
          </w:p>
        </w:tc>
        <w:tc>
          <w:tcPr>
            <w:tcW w:w="2977" w:type="dxa"/>
            <w:vAlign w:val="center"/>
          </w:tcPr>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szCs w:val="22"/>
              </w:rPr>
              <w:t>建设单位：深圳平安金融中心建设发展有限公司</w:t>
            </w:r>
            <w:r>
              <w:rPr>
                <w:rFonts w:hint="eastAsia" w:ascii="仿宋_GB2312" w:hAnsi="仿宋_GB2312" w:eastAsia="仿宋_GB2312" w:cs="仿宋_GB2312"/>
                <w:sz w:val="24"/>
                <w:szCs w:val="22"/>
                <w:lang w:eastAsia="zh-CN"/>
              </w:rPr>
              <w:t>，</w:t>
            </w:r>
            <w:r>
              <w:rPr>
                <w:rFonts w:hint="eastAsia" w:ascii="仿宋_GB2312" w:hAnsi="仿宋_GB2312" w:eastAsia="仿宋_GB2312" w:cs="仿宋_GB2312"/>
                <w:sz w:val="24"/>
                <w:szCs w:val="22"/>
              </w:rPr>
              <w:t>施工单位：中国建筑一局（集团）有限公司</w:t>
            </w:r>
          </w:p>
        </w:tc>
        <w:tc>
          <w:tcPr>
            <w:tcW w:w="2768" w:type="dxa"/>
            <w:vAlign w:val="center"/>
          </w:tcPr>
          <w:p>
            <w:pPr>
              <w:spacing w:line="340" w:lineRule="exact"/>
              <w:contextualSpacing/>
            </w:pPr>
            <w:r>
              <w:rPr>
                <w:rFonts w:hint="eastAsia" w:ascii="仿宋_GB2312" w:hAnsi="仿宋_GB2312" w:eastAsia="仿宋_GB2312" w:cs="仿宋_GB2312"/>
                <w:sz w:val="24"/>
                <w:szCs w:val="22"/>
              </w:rPr>
              <w:t>——</w:t>
            </w:r>
          </w:p>
        </w:tc>
        <w:tc>
          <w:tcPr>
            <w:tcW w:w="5011" w:type="dxa"/>
            <w:vAlign w:val="center"/>
          </w:tcPr>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szCs w:val="22"/>
              </w:rPr>
              <w:t>项目在施工技术方面通过科技创新，实现了绿色施工，降低了施工成本、产生巨大效益。</w:t>
            </w:r>
          </w:p>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szCs w:val="22"/>
              </w:rPr>
              <w:t>广东省建筑业新技术应用示范工程。</w:t>
            </w:r>
          </w:p>
        </w:tc>
        <w:tc>
          <w:tcPr>
            <w:tcW w:w="1953" w:type="dxa"/>
            <w:vAlign w:val="center"/>
          </w:tcPr>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szCs w:val="22"/>
              </w:rPr>
              <w:t>2016年12月建成</w:t>
            </w:r>
          </w:p>
        </w:tc>
        <w:tc>
          <w:tcPr>
            <w:tcW w:w="1605" w:type="dxa"/>
            <w:vAlign w:val="center"/>
          </w:tcPr>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szCs w:val="22"/>
              </w:rPr>
              <w:t>科技应用工程</w:t>
            </w:r>
          </w:p>
        </w:tc>
        <w:tc>
          <w:tcPr>
            <w:tcW w:w="2445" w:type="dxa"/>
            <w:vAlign w:val="center"/>
          </w:tcPr>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szCs w:val="22"/>
              </w:rPr>
              <w:t>建筑新技术应用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8" w:hRule="atLeast"/>
          <w:jc w:val="center"/>
        </w:trPr>
        <w:tc>
          <w:tcPr>
            <w:tcW w:w="796" w:type="dxa"/>
            <w:vAlign w:val="center"/>
          </w:tcPr>
          <w:p>
            <w:pPr>
              <w:pStyle w:val="13"/>
              <w:numPr>
                <w:ilvl w:val="0"/>
                <w:numId w:val="1"/>
              </w:numPr>
              <w:spacing w:line="340" w:lineRule="exact"/>
              <w:ind w:firstLineChars="0"/>
              <w:contextualSpacing/>
              <w:jc w:val="right"/>
              <w:rPr>
                <w:rFonts w:ascii="仿宋_GB2312" w:hAnsi="仿宋_GB2312" w:eastAsia="仿宋_GB2312" w:cs="仿宋_GB2312"/>
                <w:sz w:val="24"/>
              </w:rPr>
            </w:pPr>
          </w:p>
        </w:tc>
        <w:tc>
          <w:tcPr>
            <w:tcW w:w="3100" w:type="dxa"/>
            <w:vAlign w:val="center"/>
          </w:tcPr>
          <w:p>
            <w:pPr>
              <w:spacing w:line="340" w:lineRule="exact"/>
              <w:contextualSpacing/>
              <w:rPr>
                <w:rFonts w:ascii="仿宋_GB2312" w:hAnsi="仿宋_GB2312" w:eastAsia="仿宋_GB2312" w:cs="仿宋_GB2312"/>
                <w:b/>
                <w:sz w:val="24"/>
                <w:szCs w:val="22"/>
              </w:rPr>
            </w:pPr>
            <w:r>
              <w:rPr>
                <w:rFonts w:hint="eastAsia" w:ascii="仿宋_GB2312" w:hAnsi="仿宋_GB2312" w:eastAsia="仿宋_GB2312" w:cs="仿宋_GB2312"/>
                <w:b/>
                <w:sz w:val="24"/>
                <w:szCs w:val="22"/>
              </w:rPr>
              <w:t xml:space="preserve">深圳大学学府医院    </w:t>
            </w:r>
          </w:p>
        </w:tc>
        <w:tc>
          <w:tcPr>
            <w:tcW w:w="2977" w:type="dxa"/>
            <w:vAlign w:val="center"/>
          </w:tcPr>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szCs w:val="22"/>
              </w:rPr>
              <w:t>建设单位：深圳市建筑工务署</w:t>
            </w:r>
            <w:r>
              <w:rPr>
                <w:rFonts w:hint="eastAsia" w:ascii="仿宋_GB2312" w:hAnsi="仿宋_GB2312" w:eastAsia="仿宋_GB2312" w:cs="仿宋_GB2312"/>
                <w:sz w:val="24"/>
                <w:szCs w:val="22"/>
                <w:lang w:eastAsia="zh-CN"/>
              </w:rPr>
              <w:t>，</w:t>
            </w:r>
            <w:r>
              <w:rPr>
                <w:rFonts w:hint="eastAsia" w:ascii="仿宋_GB2312" w:hAnsi="仿宋_GB2312" w:eastAsia="仿宋_GB2312" w:cs="仿宋_GB2312"/>
                <w:sz w:val="24"/>
                <w:szCs w:val="22"/>
              </w:rPr>
              <w:t>施工单位：深圳市建工集团股份有限公司</w:t>
            </w:r>
          </w:p>
        </w:tc>
        <w:tc>
          <w:tcPr>
            <w:tcW w:w="2768" w:type="dxa"/>
            <w:vAlign w:val="center"/>
          </w:tcPr>
          <w:p>
            <w:pPr>
              <w:spacing w:line="340" w:lineRule="exact"/>
              <w:contextualSpacing/>
            </w:pPr>
            <w:r>
              <w:rPr>
                <w:rFonts w:hint="eastAsia" w:ascii="仿宋_GB2312" w:hAnsi="仿宋_GB2312" w:eastAsia="仿宋_GB2312" w:cs="仿宋_GB2312"/>
                <w:sz w:val="24"/>
                <w:szCs w:val="22"/>
              </w:rPr>
              <w:t>——</w:t>
            </w:r>
          </w:p>
        </w:tc>
        <w:tc>
          <w:tcPr>
            <w:tcW w:w="5011" w:type="dxa"/>
            <w:vAlign w:val="center"/>
          </w:tcPr>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szCs w:val="22"/>
              </w:rPr>
              <w:t>项目在施工技术方面通过科技创新，实现了绿色施工，降低了施工成本、产生巨大效益。</w:t>
            </w:r>
          </w:p>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szCs w:val="22"/>
              </w:rPr>
              <w:t>广东省建筑业新技术应用示范工程。</w:t>
            </w:r>
          </w:p>
        </w:tc>
        <w:tc>
          <w:tcPr>
            <w:tcW w:w="1953" w:type="dxa"/>
            <w:vAlign w:val="center"/>
          </w:tcPr>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szCs w:val="22"/>
              </w:rPr>
              <w:t>2018年4月建成</w:t>
            </w:r>
          </w:p>
        </w:tc>
        <w:tc>
          <w:tcPr>
            <w:tcW w:w="1605" w:type="dxa"/>
            <w:vAlign w:val="center"/>
          </w:tcPr>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szCs w:val="22"/>
              </w:rPr>
              <w:t>科技应用工程</w:t>
            </w:r>
          </w:p>
        </w:tc>
        <w:tc>
          <w:tcPr>
            <w:tcW w:w="2445" w:type="dxa"/>
            <w:vAlign w:val="center"/>
          </w:tcPr>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szCs w:val="22"/>
              </w:rPr>
              <w:t>建筑新技术应用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8" w:hRule="atLeast"/>
          <w:jc w:val="center"/>
        </w:trPr>
        <w:tc>
          <w:tcPr>
            <w:tcW w:w="796" w:type="dxa"/>
            <w:vAlign w:val="center"/>
          </w:tcPr>
          <w:p>
            <w:pPr>
              <w:pStyle w:val="13"/>
              <w:numPr>
                <w:ilvl w:val="0"/>
                <w:numId w:val="1"/>
              </w:numPr>
              <w:spacing w:line="340" w:lineRule="exact"/>
              <w:ind w:firstLineChars="0"/>
              <w:contextualSpacing/>
              <w:jc w:val="right"/>
              <w:rPr>
                <w:rFonts w:ascii="仿宋_GB2312" w:hAnsi="仿宋_GB2312" w:eastAsia="仿宋_GB2312" w:cs="仿宋_GB2312"/>
                <w:sz w:val="24"/>
              </w:rPr>
            </w:pPr>
          </w:p>
        </w:tc>
        <w:tc>
          <w:tcPr>
            <w:tcW w:w="3100" w:type="dxa"/>
            <w:vAlign w:val="center"/>
          </w:tcPr>
          <w:p>
            <w:pPr>
              <w:spacing w:line="340" w:lineRule="exact"/>
              <w:contextualSpacing/>
              <w:rPr>
                <w:rFonts w:ascii="仿宋_GB2312" w:hAnsi="仿宋_GB2312" w:eastAsia="仿宋_GB2312" w:cs="仿宋_GB2312"/>
                <w:b/>
                <w:sz w:val="24"/>
                <w:szCs w:val="22"/>
              </w:rPr>
            </w:pPr>
            <w:r>
              <w:rPr>
                <w:rFonts w:hint="eastAsia" w:ascii="仿宋_GB2312" w:hAnsi="仿宋_GB2312" w:eastAsia="仿宋_GB2312" w:cs="仿宋_GB2312"/>
                <w:b/>
                <w:sz w:val="24"/>
                <w:szCs w:val="22"/>
              </w:rPr>
              <w:t>华润总部大厦</w:t>
            </w:r>
          </w:p>
        </w:tc>
        <w:tc>
          <w:tcPr>
            <w:tcW w:w="2977" w:type="dxa"/>
            <w:vAlign w:val="center"/>
          </w:tcPr>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szCs w:val="22"/>
              </w:rPr>
              <w:t>建设单位：华润深圳湾发展有限公司、华润置地（深圳）发展有限公司</w:t>
            </w:r>
            <w:r>
              <w:rPr>
                <w:rFonts w:hint="eastAsia" w:ascii="仿宋_GB2312" w:hAnsi="仿宋_GB2312" w:eastAsia="仿宋_GB2312" w:cs="仿宋_GB2312"/>
                <w:sz w:val="24"/>
                <w:szCs w:val="22"/>
                <w:lang w:eastAsia="zh-CN"/>
              </w:rPr>
              <w:t>，</w:t>
            </w:r>
            <w:r>
              <w:rPr>
                <w:rFonts w:hint="eastAsia" w:ascii="仿宋_GB2312" w:hAnsi="仿宋_GB2312" w:eastAsia="仿宋_GB2312" w:cs="仿宋_GB2312"/>
                <w:sz w:val="24"/>
                <w:szCs w:val="22"/>
              </w:rPr>
              <w:t>设计单位：悉地国际（</w:t>
            </w:r>
            <w:r>
              <w:rPr>
                <w:rFonts w:ascii="仿宋_GB2312" w:hAnsi="仿宋_GB2312" w:eastAsia="仿宋_GB2312" w:cs="仿宋_GB2312"/>
                <w:sz w:val="24"/>
                <w:szCs w:val="22"/>
              </w:rPr>
              <w:t>CCDI</w:t>
            </w:r>
            <w:r>
              <w:rPr>
                <w:rFonts w:hint="eastAsia" w:ascii="仿宋_GB2312" w:hAnsi="仿宋_GB2312" w:eastAsia="仿宋_GB2312" w:cs="仿宋_GB2312"/>
                <w:sz w:val="24"/>
                <w:szCs w:val="22"/>
              </w:rPr>
              <w:t>）设计顾问（深圳）有限公司、广东省建筑设计研究院（深圳）分院</w:t>
            </w:r>
            <w:r>
              <w:rPr>
                <w:rFonts w:hint="eastAsia" w:ascii="仿宋_GB2312" w:hAnsi="仿宋_GB2312" w:eastAsia="仿宋_GB2312" w:cs="仿宋_GB2312"/>
                <w:sz w:val="24"/>
                <w:szCs w:val="22"/>
                <w:lang w:eastAsia="zh-CN"/>
              </w:rPr>
              <w:t>，</w:t>
            </w:r>
            <w:r>
              <w:rPr>
                <w:rFonts w:hint="eastAsia" w:ascii="仿宋_GB2312" w:hAnsi="仿宋_GB2312" w:eastAsia="仿宋_GB2312" w:cs="仿宋_GB2312"/>
                <w:sz w:val="24"/>
                <w:szCs w:val="22"/>
              </w:rPr>
              <w:t>施工单位：中建三局集团有限公司</w:t>
            </w:r>
            <w:r>
              <w:rPr>
                <w:rFonts w:hint="eastAsia" w:ascii="仿宋_GB2312" w:hAnsi="仿宋_GB2312" w:eastAsia="仿宋_GB2312" w:cs="仿宋_GB2312"/>
                <w:sz w:val="24"/>
                <w:szCs w:val="22"/>
                <w:lang w:eastAsia="zh-CN"/>
              </w:rPr>
              <w:t>，</w:t>
            </w:r>
            <w:r>
              <w:rPr>
                <w:rFonts w:hint="eastAsia" w:ascii="仿宋_GB2312" w:hAnsi="仿宋_GB2312" w:eastAsia="仿宋_GB2312" w:cs="仿宋_GB2312"/>
                <w:sz w:val="24"/>
                <w:szCs w:val="22"/>
              </w:rPr>
              <w:t>咨询单位：奥雅纳工程咨询（上海）有限公司深圳分公司（</w:t>
            </w:r>
            <w:r>
              <w:rPr>
                <w:rFonts w:ascii="仿宋_GB2312" w:hAnsi="仿宋_GB2312" w:eastAsia="仿宋_GB2312" w:cs="仿宋_GB2312"/>
                <w:sz w:val="24"/>
                <w:szCs w:val="22"/>
              </w:rPr>
              <w:t>ARUP</w:t>
            </w:r>
            <w:r>
              <w:rPr>
                <w:rFonts w:hint="eastAsia" w:ascii="仿宋_GB2312" w:hAnsi="仿宋_GB2312" w:eastAsia="仿宋_GB2312" w:cs="仿宋_GB2312"/>
                <w:sz w:val="24"/>
                <w:szCs w:val="22"/>
              </w:rPr>
              <w:t>）、栢诚（亚洲）有限公司</w:t>
            </w:r>
          </w:p>
        </w:tc>
        <w:tc>
          <w:tcPr>
            <w:tcW w:w="2768" w:type="dxa"/>
            <w:vAlign w:val="center"/>
          </w:tcPr>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szCs w:val="22"/>
              </w:rPr>
              <w:t>——</w:t>
            </w:r>
          </w:p>
        </w:tc>
        <w:tc>
          <w:tcPr>
            <w:tcW w:w="5011" w:type="dxa"/>
            <w:vAlign w:val="center"/>
          </w:tcPr>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rPr>
              <w:t>项目</w:t>
            </w:r>
            <w:r>
              <w:rPr>
                <w:rFonts w:hint="eastAsia" w:ascii="仿宋_GB2312" w:hAnsi="仿宋_GB2312" w:eastAsia="仿宋_GB2312" w:cs="仿宋_GB2312"/>
                <w:sz w:val="24"/>
                <w:szCs w:val="22"/>
              </w:rPr>
              <w:t>采用微凸支点智能顶升模架施工、BIM等技术，完成总部大楼塔冠钢结构安装。</w:t>
            </w:r>
          </w:p>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szCs w:val="22"/>
              </w:rPr>
              <w:t>获住房和城乡建设部绿色施工示范工程、全国绿色科技应用工程。</w:t>
            </w:r>
          </w:p>
        </w:tc>
        <w:tc>
          <w:tcPr>
            <w:tcW w:w="1953" w:type="dxa"/>
            <w:vAlign w:val="center"/>
          </w:tcPr>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szCs w:val="22"/>
              </w:rPr>
              <w:t>2018年12月建成</w:t>
            </w:r>
          </w:p>
        </w:tc>
        <w:tc>
          <w:tcPr>
            <w:tcW w:w="1605" w:type="dxa"/>
            <w:vAlign w:val="center"/>
          </w:tcPr>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szCs w:val="22"/>
              </w:rPr>
              <w:t>科技应用工程</w:t>
            </w:r>
          </w:p>
        </w:tc>
        <w:tc>
          <w:tcPr>
            <w:tcW w:w="2445" w:type="dxa"/>
            <w:vAlign w:val="center"/>
          </w:tcPr>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szCs w:val="22"/>
              </w:rPr>
              <w:t>建设科技综合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8" w:hRule="atLeast"/>
          <w:jc w:val="center"/>
        </w:trPr>
        <w:tc>
          <w:tcPr>
            <w:tcW w:w="796" w:type="dxa"/>
            <w:vAlign w:val="center"/>
          </w:tcPr>
          <w:p>
            <w:pPr>
              <w:pStyle w:val="13"/>
              <w:numPr>
                <w:ilvl w:val="0"/>
                <w:numId w:val="1"/>
              </w:numPr>
              <w:spacing w:line="340" w:lineRule="exact"/>
              <w:ind w:firstLineChars="0"/>
              <w:contextualSpacing/>
              <w:jc w:val="right"/>
              <w:rPr>
                <w:rFonts w:ascii="仿宋_GB2312" w:hAnsi="仿宋_GB2312" w:eastAsia="仿宋_GB2312" w:cs="仿宋_GB2312"/>
                <w:sz w:val="24"/>
              </w:rPr>
            </w:pPr>
          </w:p>
        </w:tc>
        <w:tc>
          <w:tcPr>
            <w:tcW w:w="3100" w:type="dxa"/>
            <w:vAlign w:val="center"/>
          </w:tcPr>
          <w:p>
            <w:pPr>
              <w:spacing w:line="340" w:lineRule="exact"/>
              <w:contextualSpacing/>
              <w:rPr>
                <w:rFonts w:ascii="仿宋_GB2312" w:hAnsi="仿宋_GB2312" w:eastAsia="仿宋_GB2312" w:cs="仿宋_GB2312"/>
                <w:b/>
                <w:sz w:val="24"/>
                <w:szCs w:val="22"/>
              </w:rPr>
            </w:pPr>
            <w:r>
              <w:rPr>
                <w:rFonts w:hint="eastAsia" w:ascii="仿宋_GB2312" w:hAnsi="仿宋_GB2312" w:eastAsia="仿宋_GB2312" w:cs="仿宋_GB2312"/>
                <w:b/>
                <w:sz w:val="24"/>
                <w:szCs w:val="22"/>
              </w:rPr>
              <w:t>深圳市前海综合交通枢纽及上盖物业工程</w:t>
            </w:r>
          </w:p>
        </w:tc>
        <w:tc>
          <w:tcPr>
            <w:tcW w:w="2977" w:type="dxa"/>
            <w:vAlign w:val="center"/>
          </w:tcPr>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szCs w:val="22"/>
              </w:rPr>
              <w:t>建设单位：深圳地铁前海国际发展有限公司</w:t>
            </w:r>
            <w:r>
              <w:rPr>
                <w:rFonts w:hint="eastAsia" w:ascii="仿宋_GB2312" w:hAnsi="仿宋_GB2312" w:eastAsia="仿宋_GB2312" w:cs="仿宋_GB2312"/>
                <w:sz w:val="24"/>
                <w:szCs w:val="22"/>
                <w:lang w:eastAsia="zh-CN"/>
              </w:rPr>
              <w:t>，</w:t>
            </w:r>
            <w:r>
              <w:rPr>
                <w:rFonts w:hint="eastAsia" w:ascii="仿宋_GB2312" w:hAnsi="仿宋_GB2312" w:eastAsia="仿宋_GB2312" w:cs="仿宋_GB2312"/>
                <w:sz w:val="24"/>
                <w:szCs w:val="22"/>
              </w:rPr>
              <w:t>设计单位：中国建筑科学研究院+德国gmp设计联合体</w:t>
            </w:r>
            <w:r>
              <w:rPr>
                <w:rFonts w:hint="eastAsia" w:ascii="仿宋_GB2312" w:hAnsi="仿宋_GB2312" w:eastAsia="仿宋_GB2312" w:cs="仿宋_GB2312"/>
                <w:sz w:val="24"/>
                <w:szCs w:val="22"/>
                <w:lang w:eastAsia="zh-CN"/>
              </w:rPr>
              <w:t>、</w:t>
            </w:r>
            <w:r>
              <w:rPr>
                <w:rFonts w:hint="eastAsia" w:ascii="仿宋_GB2312" w:hAnsi="仿宋_GB2312" w:eastAsia="仿宋_GB2312" w:cs="仿宋_GB2312"/>
                <w:sz w:val="24"/>
                <w:szCs w:val="22"/>
              </w:rPr>
              <w:t>上海市隧道工程轨道交通设计研究院</w:t>
            </w:r>
            <w:r>
              <w:rPr>
                <w:rFonts w:hint="eastAsia" w:ascii="仿宋_GB2312" w:hAnsi="仿宋_GB2312" w:eastAsia="仿宋_GB2312" w:cs="仿宋_GB2312"/>
                <w:sz w:val="24"/>
                <w:szCs w:val="22"/>
                <w:lang w:eastAsia="zh-CN"/>
              </w:rPr>
              <w:t>，</w:t>
            </w:r>
            <w:r>
              <w:rPr>
                <w:rFonts w:hint="eastAsia" w:ascii="仿宋_GB2312" w:hAnsi="仿宋_GB2312" w:eastAsia="仿宋_GB2312" w:cs="仿宋_GB2312"/>
                <w:sz w:val="24"/>
                <w:szCs w:val="22"/>
              </w:rPr>
              <w:t>施工单位：中国建筑股份有限公司</w:t>
            </w:r>
            <w:r>
              <w:rPr>
                <w:rFonts w:hint="eastAsia" w:ascii="仿宋_GB2312" w:hAnsi="仿宋_GB2312" w:eastAsia="仿宋_GB2312" w:cs="仿宋_GB2312"/>
                <w:sz w:val="24"/>
                <w:szCs w:val="22"/>
                <w:lang w:eastAsia="zh-CN"/>
              </w:rPr>
              <w:t>，</w:t>
            </w:r>
            <w:r>
              <w:rPr>
                <w:rFonts w:hint="eastAsia" w:ascii="仿宋_GB2312" w:hAnsi="仿宋_GB2312" w:eastAsia="仿宋_GB2312" w:cs="仿宋_GB2312"/>
                <w:sz w:val="24"/>
                <w:szCs w:val="22"/>
              </w:rPr>
              <w:t>咨询单位：深圳市市政设计研究院有限公司</w:t>
            </w:r>
          </w:p>
        </w:tc>
        <w:tc>
          <w:tcPr>
            <w:tcW w:w="2768" w:type="dxa"/>
            <w:vAlign w:val="center"/>
          </w:tcPr>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szCs w:val="22"/>
              </w:rPr>
              <w:t>——</w:t>
            </w:r>
          </w:p>
        </w:tc>
        <w:tc>
          <w:tcPr>
            <w:tcW w:w="5011" w:type="dxa"/>
            <w:vAlign w:val="center"/>
          </w:tcPr>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szCs w:val="22"/>
              </w:rPr>
              <w:t>项目采取枢纽及上盖物业同步规划、同步设计和同步施工，实现“技术管理一体化”。</w:t>
            </w:r>
          </w:p>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szCs w:val="22"/>
              </w:rPr>
              <w:t>住房和城乡建设部绿色施工示范工程；广东省及深圳市重大项目。</w:t>
            </w:r>
          </w:p>
        </w:tc>
        <w:tc>
          <w:tcPr>
            <w:tcW w:w="1953" w:type="dxa"/>
            <w:vAlign w:val="center"/>
          </w:tcPr>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szCs w:val="22"/>
              </w:rPr>
              <w:t>计划2020年10月建成</w:t>
            </w:r>
          </w:p>
        </w:tc>
        <w:tc>
          <w:tcPr>
            <w:tcW w:w="1605" w:type="dxa"/>
            <w:vAlign w:val="center"/>
          </w:tcPr>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szCs w:val="22"/>
              </w:rPr>
              <w:t>科技应用工程</w:t>
            </w:r>
          </w:p>
        </w:tc>
        <w:tc>
          <w:tcPr>
            <w:tcW w:w="2445" w:type="dxa"/>
            <w:vAlign w:val="center"/>
          </w:tcPr>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szCs w:val="22"/>
              </w:rPr>
              <w:t>建设科技综合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8" w:hRule="atLeast"/>
          <w:jc w:val="center"/>
        </w:trPr>
        <w:tc>
          <w:tcPr>
            <w:tcW w:w="796" w:type="dxa"/>
            <w:vAlign w:val="center"/>
          </w:tcPr>
          <w:p>
            <w:pPr>
              <w:pStyle w:val="13"/>
              <w:numPr>
                <w:ilvl w:val="0"/>
                <w:numId w:val="1"/>
              </w:numPr>
              <w:spacing w:line="340" w:lineRule="exact"/>
              <w:ind w:firstLineChars="0"/>
              <w:contextualSpacing/>
              <w:jc w:val="right"/>
              <w:rPr>
                <w:rFonts w:ascii="仿宋_GB2312" w:hAnsi="仿宋_GB2312" w:eastAsia="仿宋_GB2312" w:cs="仿宋_GB2312"/>
                <w:sz w:val="24"/>
              </w:rPr>
            </w:pPr>
          </w:p>
        </w:tc>
        <w:tc>
          <w:tcPr>
            <w:tcW w:w="3100" w:type="dxa"/>
            <w:vAlign w:val="center"/>
          </w:tcPr>
          <w:p>
            <w:pPr>
              <w:spacing w:line="340" w:lineRule="exact"/>
              <w:contextualSpacing/>
              <w:rPr>
                <w:rFonts w:ascii="仿宋_GB2312" w:hAnsi="仿宋_GB2312" w:eastAsia="仿宋_GB2312" w:cs="仿宋_GB2312"/>
                <w:b/>
                <w:sz w:val="24"/>
                <w:szCs w:val="22"/>
              </w:rPr>
            </w:pPr>
            <w:r>
              <w:rPr>
                <w:rFonts w:hint="eastAsia" w:ascii="仿宋_GB2312" w:hAnsi="仿宋_GB2312" w:eastAsia="仿宋_GB2312" w:cs="仿宋_GB2312"/>
                <w:b/>
                <w:sz w:val="24"/>
                <w:szCs w:val="22"/>
              </w:rPr>
              <w:t>深圳市城市轨道交通12号线工程</w:t>
            </w:r>
          </w:p>
        </w:tc>
        <w:tc>
          <w:tcPr>
            <w:tcW w:w="2977" w:type="dxa"/>
            <w:vAlign w:val="center"/>
          </w:tcPr>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szCs w:val="22"/>
              </w:rPr>
              <w:t>建设单位：深圳市地铁集团有限公司/PPP方</w:t>
            </w:r>
            <w:r>
              <w:rPr>
                <w:rFonts w:hint="eastAsia" w:ascii="仿宋_GB2312" w:hAnsi="仿宋_GB2312" w:eastAsia="仿宋_GB2312" w:cs="仿宋_GB2312"/>
                <w:sz w:val="24"/>
                <w:szCs w:val="22"/>
                <w:lang w:eastAsia="zh-CN"/>
              </w:rPr>
              <w:t>，</w:t>
            </w:r>
            <w:r>
              <w:rPr>
                <w:rFonts w:hint="eastAsia" w:ascii="仿宋_GB2312" w:hAnsi="仿宋_GB2312" w:eastAsia="仿宋_GB2312" w:cs="仿宋_GB2312"/>
                <w:sz w:val="24"/>
                <w:szCs w:val="22"/>
              </w:rPr>
              <w:t>设计单位：深圳市市政设计研究院有限公司</w:t>
            </w:r>
            <w:r>
              <w:rPr>
                <w:rFonts w:hint="eastAsia" w:ascii="仿宋_GB2312" w:hAnsi="仿宋_GB2312" w:eastAsia="仿宋_GB2312" w:cs="仿宋_GB2312"/>
                <w:sz w:val="24"/>
                <w:szCs w:val="22"/>
                <w:lang w:eastAsia="zh-CN"/>
              </w:rPr>
              <w:t>，</w:t>
            </w:r>
            <w:r>
              <w:rPr>
                <w:rFonts w:hint="eastAsia" w:ascii="仿宋_GB2312" w:hAnsi="仿宋_GB2312" w:eastAsia="仿宋_GB2312" w:cs="仿宋_GB2312"/>
                <w:sz w:val="24"/>
                <w:szCs w:val="22"/>
              </w:rPr>
              <w:t>施工单位：</w:t>
            </w:r>
            <w:r>
              <w:rPr>
                <w:rFonts w:ascii="仿宋_GB2312" w:hAnsi="仿宋_GB2312" w:eastAsia="仿宋_GB2312" w:cs="仿宋_GB2312"/>
                <w:sz w:val="24"/>
                <w:szCs w:val="22"/>
              </w:rPr>
              <w:t>中</w:t>
            </w:r>
            <w:r>
              <w:rPr>
                <w:rFonts w:hint="eastAsia" w:ascii="仿宋_GB2312" w:hAnsi="仿宋_GB2312" w:eastAsia="仿宋_GB2312" w:cs="仿宋_GB2312"/>
                <w:sz w:val="24"/>
                <w:szCs w:val="22"/>
              </w:rPr>
              <w:t>国电力建设集团有限公司/PPP方</w:t>
            </w:r>
            <w:r>
              <w:rPr>
                <w:rFonts w:hint="eastAsia" w:ascii="仿宋_GB2312" w:hAnsi="仿宋_GB2312" w:eastAsia="仿宋_GB2312" w:cs="仿宋_GB2312"/>
                <w:sz w:val="24"/>
                <w:szCs w:val="22"/>
                <w:lang w:eastAsia="zh-CN"/>
              </w:rPr>
              <w:t>，</w:t>
            </w:r>
            <w:r>
              <w:rPr>
                <w:rFonts w:hint="eastAsia" w:ascii="仿宋_GB2312" w:hAnsi="仿宋_GB2312" w:eastAsia="仿宋_GB2312" w:cs="仿宋_GB2312"/>
                <w:sz w:val="24"/>
                <w:szCs w:val="22"/>
              </w:rPr>
              <w:t>咨询单位：中国铁路设计集团有限公司</w:t>
            </w:r>
          </w:p>
        </w:tc>
        <w:tc>
          <w:tcPr>
            <w:tcW w:w="2768" w:type="dxa"/>
            <w:vAlign w:val="center"/>
          </w:tcPr>
          <w:p>
            <w:pPr>
              <w:spacing w:line="340" w:lineRule="exact"/>
              <w:contextualSpacing/>
            </w:pPr>
            <w:r>
              <w:rPr>
                <w:rFonts w:hint="eastAsia" w:ascii="仿宋_GB2312" w:hAnsi="仿宋_GB2312" w:eastAsia="仿宋_GB2312" w:cs="仿宋_GB2312"/>
                <w:sz w:val="24"/>
                <w:szCs w:val="22"/>
              </w:rPr>
              <w:t>——</w:t>
            </w:r>
          </w:p>
        </w:tc>
        <w:tc>
          <w:tcPr>
            <w:tcW w:w="5011" w:type="dxa"/>
            <w:vAlign w:val="center"/>
          </w:tcPr>
          <w:p>
            <w:pPr>
              <w:pStyle w:val="15"/>
              <w:spacing w:line="340" w:lineRule="exact"/>
              <w:ind w:left="33" w:firstLine="0" w:firstLineChars="0"/>
              <w:contextualSpacing/>
              <w:rPr>
                <w:rFonts w:ascii="仿宋_GB2312" w:hAnsi="仿宋_GB2312" w:eastAsia="仿宋_GB2312" w:cs="仿宋_GB2312"/>
                <w:sz w:val="24"/>
              </w:rPr>
            </w:pPr>
            <w:r>
              <w:rPr>
                <w:rFonts w:hint="eastAsia" w:ascii="仿宋_GB2312" w:hAnsi="仿宋_GB2312" w:eastAsia="仿宋_GB2312" w:cs="仿宋_GB2312"/>
                <w:sz w:val="24"/>
              </w:rPr>
              <w:t>深圳首条按GOA4级全自动运行标准设计的地铁；国内首个管控维综合自动化车辆段；首次尝试应用双模盾构机械开挖隧道方案等。</w:t>
            </w:r>
          </w:p>
          <w:p>
            <w:pPr>
              <w:pStyle w:val="15"/>
              <w:spacing w:line="340" w:lineRule="exact"/>
              <w:ind w:left="33" w:firstLine="0" w:firstLineChars="0"/>
              <w:contextualSpacing/>
              <w:rPr>
                <w:rFonts w:ascii="仿宋_GB2312" w:hAnsi="仿宋_GB2312" w:eastAsia="仿宋_GB2312" w:cs="仿宋_GB2312"/>
                <w:sz w:val="24"/>
              </w:rPr>
            </w:pPr>
            <w:r>
              <w:rPr>
                <w:rFonts w:hint="eastAsia" w:ascii="仿宋_GB2312" w:hAnsi="仿宋_GB2312" w:eastAsia="仿宋_GB2312" w:cs="仿宋_GB2312"/>
                <w:sz w:val="24"/>
              </w:rPr>
              <w:t>深圳市重大项目。</w:t>
            </w:r>
          </w:p>
        </w:tc>
        <w:tc>
          <w:tcPr>
            <w:tcW w:w="1953" w:type="dxa"/>
            <w:vAlign w:val="center"/>
          </w:tcPr>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szCs w:val="22"/>
              </w:rPr>
              <w:t>计划2022年12月建成</w:t>
            </w:r>
          </w:p>
        </w:tc>
        <w:tc>
          <w:tcPr>
            <w:tcW w:w="1605" w:type="dxa"/>
            <w:vAlign w:val="center"/>
          </w:tcPr>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szCs w:val="22"/>
              </w:rPr>
              <w:t>科技应用工程</w:t>
            </w:r>
          </w:p>
        </w:tc>
        <w:tc>
          <w:tcPr>
            <w:tcW w:w="2445" w:type="dxa"/>
            <w:vAlign w:val="center"/>
          </w:tcPr>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szCs w:val="22"/>
              </w:rPr>
              <w:t>建设科技综合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8" w:hRule="atLeast"/>
          <w:jc w:val="center"/>
        </w:trPr>
        <w:tc>
          <w:tcPr>
            <w:tcW w:w="796" w:type="dxa"/>
            <w:vAlign w:val="center"/>
          </w:tcPr>
          <w:p>
            <w:pPr>
              <w:pStyle w:val="13"/>
              <w:numPr>
                <w:ilvl w:val="0"/>
                <w:numId w:val="1"/>
              </w:numPr>
              <w:spacing w:line="340" w:lineRule="exact"/>
              <w:ind w:firstLineChars="0"/>
              <w:contextualSpacing/>
              <w:jc w:val="center"/>
              <w:rPr>
                <w:rFonts w:ascii="仿宋_GB2312" w:hAnsi="仿宋_GB2312" w:eastAsia="仿宋_GB2312" w:cs="仿宋_GB2312"/>
                <w:sz w:val="24"/>
              </w:rPr>
            </w:pPr>
          </w:p>
        </w:tc>
        <w:tc>
          <w:tcPr>
            <w:tcW w:w="3100" w:type="dxa"/>
            <w:vAlign w:val="center"/>
          </w:tcPr>
          <w:p>
            <w:pPr>
              <w:spacing w:line="340" w:lineRule="exact"/>
              <w:contextualSpacing/>
              <w:rPr>
                <w:rFonts w:ascii="仿宋_GB2312" w:hAnsi="仿宋_GB2312" w:eastAsia="仿宋_GB2312" w:cs="仿宋_GB2312"/>
                <w:b/>
                <w:sz w:val="24"/>
                <w:szCs w:val="22"/>
              </w:rPr>
            </w:pPr>
            <w:r>
              <w:rPr>
                <w:rFonts w:hint="eastAsia" w:ascii="仿宋_GB2312" w:hAnsi="仿宋_GB2312" w:eastAsia="仿宋_GB2312" w:cs="仿宋_GB2312"/>
                <w:b/>
                <w:sz w:val="24"/>
                <w:szCs w:val="22"/>
              </w:rPr>
              <w:t>深圳湾创新</w:t>
            </w:r>
            <w:r>
              <w:rPr>
                <w:rFonts w:ascii="仿宋_GB2312" w:hAnsi="仿宋_GB2312" w:eastAsia="仿宋_GB2312" w:cs="仿宋_GB2312"/>
                <w:b/>
                <w:sz w:val="24"/>
                <w:szCs w:val="22"/>
              </w:rPr>
              <w:t>科技中心</w:t>
            </w:r>
          </w:p>
        </w:tc>
        <w:tc>
          <w:tcPr>
            <w:tcW w:w="2977" w:type="dxa"/>
            <w:vAlign w:val="center"/>
          </w:tcPr>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szCs w:val="22"/>
              </w:rPr>
              <w:t>建设单位：深圳市投资控股有限公司</w:t>
            </w:r>
            <w:r>
              <w:rPr>
                <w:rFonts w:hint="eastAsia" w:ascii="仿宋_GB2312" w:hAnsi="仿宋_GB2312" w:eastAsia="仿宋_GB2312" w:cs="仿宋_GB2312"/>
                <w:sz w:val="24"/>
                <w:szCs w:val="22"/>
                <w:lang w:eastAsia="zh-CN"/>
              </w:rPr>
              <w:t>，</w:t>
            </w:r>
            <w:r>
              <w:rPr>
                <w:rFonts w:hint="eastAsia" w:ascii="仿宋_GB2312" w:hAnsi="仿宋_GB2312" w:eastAsia="仿宋_GB2312" w:cs="仿宋_GB2312"/>
                <w:sz w:val="24"/>
                <w:szCs w:val="22"/>
              </w:rPr>
              <w:t>设计单位：罗麦庄马RMJM、深圳市建筑设计研究总院有限公司</w:t>
            </w:r>
            <w:r>
              <w:rPr>
                <w:rFonts w:hint="eastAsia" w:ascii="仿宋_GB2312" w:hAnsi="仿宋_GB2312" w:eastAsia="仿宋_GB2312" w:cs="仿宋_GB2312"/>
                <w:sz w:val="24"/>
                <w:szCs w:val="22"/>
                <w:lang w:eastAsia="zh-CN"/>
              </w:rPr>
              <w:t>，</w:t>
            </w:r>
            <w:r>
              <w:rPr>
                <w:rFonts w:hint="eastAsia" w:ascii="仿宋_GB2312" w:hAnsi="仿宋_GB2312" w:eastAsia="仿宋_GB2312" w:cs="仿宋_GB2312"/>
                <w:sz w:val="24"/>
                <w:szCs w:val="22"/>
              </w:rPr>
              <w:t>施工单位：中建二局集团有限公司</w:t>
            </w:r>
          </w:p>
        </w:tc>
        <w:tc>
          <w:tcPr>
            <w:tcW w:w="2768" w:type="dxa"/>
            <w:vAlign w:val="center"/>
          </w:tcPr>
          <w:p>
            <w:pPr>
              <w:spacing w:line="340" w:lineRule="exact"/>
              <w:contextualSpacing/>
            </w:pPr>
            <w:r>
              <w:rPr>
                <w:rFonts w:hint="eastAsia" w:ascii="仿宋_GB2312" w:hAnsi="仿宋_GB2312" w:eastAsia="仿宋_GB2312" w:cs="仿宋_GB2312"/>
                <w:sz w:val="24"/>
                <w:szCs w:val="22"/>
              </w:rPr>
              <w:t>——</w:t>
            </w:r>
          </w:p>
        </w:tc>
        <w:tc>
          <w:tcPr>
            <w:tcW w:w="5011" w:type="dxa"/>
            <w:vAlign w:val="center"/>
          </w:tcPr>
          <w:p>
            <w:pPr>
              <w:pStyle w:val="15"/>
              <w:spacing w:line="340" w:lineRule="exact"/>
              <w:ind w:firstLine="0" w:firstLineChars="0"/>
              <w:contextualSpacing/>
              <w:rPr>
                <w:rFonts w:ascii="仿宋_GB2312" w:hAnsi="仿宋_GB2312" w:eastAsia="仿宋_GB2312" w:cs="仿宋_GB2312"/>
                <w:sz w:val="24"/>
              </w:rPr>
            </w:pPr>
            <w:r>
              <w:rPr>
                <w:rFonts w:hint="eastAsia" w:ascii="仿宋_GB2312" w:hAnsi="仿宋_GB2312" w:eastAsia="仿宋_GB2312" w:cs="仿宋_GB2312"/>
                <w:sz w:val="24"/>
              </w:rPr>
              <w:t>深圳首个采用再生混合混凝土技术的建筑，取消引起结构竖向刚度突变的加强层，采用斜交高位钢结构连接体。</w:t>
            </w:r>
          </w:p>
          <w:p>
            <w:pPr>
              <w:pStyle w:val="15"/>
              <w:spacing w:line="340" w:lineRule="exact"/>
              <w:ind w:firstLine="0" w:firstLineChars="0"/>
              <w:contextualSpacing/>
              <w:rPr>
                <w:rFonts w:ascii="仿宋_GB2312" w:hAnsi="仿宋_GB2312" w:eastAsia="仿宋_GB2312" w:cs="仿宋_GB2312"/>
                <w:sz w:val="24"/>
              </w:rPr>
            </w:pPr>
            <w:r>
              <w:rPr>
                <w:rFonts w:hint="eastAsia" w:ascii="仿宋_GB2312" w:hAnsi="仿宋_GB2312" w:eastAsia="仿宋_GB2312" w:cs="仿宋_GB2312"/>
                <w:sz w:val="24"/>
              </w:rPr>
              <w:t>深圳市重大项目。</w:t>
            </w:r>
          </w:p>
        </w:tc>
        <w:tc>
          <w:tcPr>
            <w:tcW w:w="1953" w:type="dxa"/>
            <w:vAlign w:val="center"/>
          </w:tcPr>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szCs w:val="22"/>
              </w:rPr>
              <w:t>计划201</w:t>
            </w:r>
            <w:r>
              <w:rPr>
                <w:rFonts w:ascii="仿宋_GB2312" w:hAnsi="仿宋_GB2312" w:eastAsia="仿宋_GB2312" w:cs="仿宋_GB2312"/>
                <w:sz w:val="24"/>
                <w:szCs w:val="22"/>
              </w:rPr>
              <w:t>9</w:t>
            </w:r>
            <w:r>
              <w:rPr>
                <w:rFonts w:hint="eastAsia" w:ascii="仿宋_GB2312" w:hAnsi="仿宋_GB2312" w:eastAsia="仿宋_GB2312" w:cs="仿宋_GB2312"/>
                <w:sz w:val="24"/>
                <w:szCs w:val="22"/>
              </w:rPr>
              <w:t>年</w:t>
            </w:r>
            <w:r>
              <w:rPr>
                <w:rFonts w:ascii="仿宋_GB2312" w:hAnsi="仿宋_GB2312" w:eastAsia="仿宋_GB2312" w:cs="仿宋_GB2312"/>
                <w:sz w:val="24"/>
                <w:szCs w:val="22"/>
              </w:rPr>
              <w:t>12</w:t>
            </w:r>
            <w:r>
              <w:rPr>
                <w:rFonts w:hint="eastAsia" w:ascii="仿宋_GB2312" w:hAnsi="仿宋_GB2312" w:eastAsia="仿宋_GB2312" w:cs="仿宋_GB2312"/>
                <w:sz w:val="24"/>
                <w:szCs w:val="22"/>
              </w:rPr>
              <w:t>月建成</w:t>
            </w:r>
          </w:p>
        </w:tc>
        <w:tc>
          <w:tcPr>
            <w:tcW w:w="1605" w:type="dxa"/>
            <w:vAlign w:val="center"/>
          </w:tcPr>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szCs w:val="22"/>
              </w:rPr>
              <w:t>科技应用工程</w:t>
            </w:r>
          </w:p>
        </w:tc>
        <w:tc>
          <w:tcPr>
            <w:tcW w:w="2445" w:type="dxa"/>
            <w:vAlign w:val="center"/>
          </w:tcPr>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szCs w:val="22"/>
              </w:rPr>
              <w:t>建设科技综合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8" w:hRule="atLeast"/>
          <w:jc w:val="center"/>
        </w:trPr>
        <w:tc>
          <w:tcPr>
            <w:tcW w:w="796" w:type="dxa"/>
            <w:vAlign w:val="center"/>
          </w:tcPr>
          <w:p>
            <w:pPr>
              <w:pStyle w:val="13"/>
              <w:numPr>
                <w:ilvl w:val="0"/>
                <w:numId w:val="1"/>
              </w:numPr>
              <w:spacing w:line="340" w:lineRule="exact"/>
              <w:ind w:firstLineChars="0"/>
              <w:contextualSpacing/>
              <w:jc w:val="center"/>
              <w:rPr>
                <w:rFonts w:ascii="仿宋_GB2312" w:hAnsi="仿宋_GB2312" w:eastAsia="仿宋_GB2312" w:cs="仿宋_GB2312"/>
                <w:sz w:val="24"/>
              </w:rPr>
            </w:pPr>
          </w:p>
        </w:tc>
        <w:tc>
          <w:tcPr>
            <w:tcW w:w="3100" w:type="dxa"/>
            <w:vAlign w:val="center"/>
          </w:tcPr>
          <w:p>
            <w:pPr>
              <w:spacing w:line="340" w:lineRule="exact"/>
              <w:contextualSpacing/>
              <w:rPr>
                <w:rFonts w:ascii="仿宋_GB2312" w:hAnsi="仿宋_GB2312" w:eastAsia="仿宋_GB2312" w:cs="仿宋_GB2312"/>
                <w:b/>
                <w:sz w:val="24"/>
                <w:szCs w:val="22"/>
              </w:rPr>
            </w:pPr>
            <w:r>
              <w:rPr>
                <w:rFonts w:hint="eastAsia" w:ascii="仿宋_GB2312" w:hAnsi="仿宋_GB2312" w:eastAsia="仿宋_GB2312" w:cs="仿宋_GB2312"/>
                <w:b/>
                <w:sz w:val="24"/>
                <w:szCs w:val="22"/>
              </w:rPr>
              <w:t>深圳市岗厦北综合交通枢纽工程</w:t>
            </w:r>
          </w:p>
        </w:tc>
        <w:tc>
          <w:tcPr>
            <w:tcW w:w="2977" w:type="dxa"/>
            <w:vAlign w:val="center"/>
          </w:tcPr>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szCs w:val="22"/>
              </w:rPr>
              <w:t>建设单位：深圳市地铁集团有限公司</w:t>
            </w:r>
            <w:r>
              <w:rPr>
                <w:rFonts w:hint="eastAsia" w:ascii="仿宋_GB2312" w:hAnsi="仿宋_GB2312" w:eastAsia="仿宋_GB2312" w:cs="仿宋_GB2312"/>
                <w:sz w:val="24"/>
                <w:szCs w:val="22"/>
                <w:lang w:eastAsia="zh-CN"/>
              </w:rPr>
              <w:t>，</w:t>
            </w:r>
            <w:r>
              <w:rPr>
                <w:rFonts w:hint="eastAsia" w:ascii="仿宋_GB2312" w:hAnsi="仿宋_GB2312" w:eastAsia="仿宋_GB2312" w:cs="仿宋_GB2312"/>
                <w:sz w:val="24"/>
                <w:szCs w:val="22"/>
              </w:rPr>
              <w:t>设计单位：中国铁路设计集团有限公司</w:t>
            </w:r>
            <w:r>
              <w:rPr>
                <w:rFonts w:hint="eastAsia" w:ascii="仿宋_GB2312" w:hAnsi="仿宋_GB2312" w:eastAsia="仿宋_GB2312" w:cs="仿宋_GB2312"/>
                <w:sz w:val="24"/>
                <w:szCs w:val="22"/>
                <w:lang w:eastAsia="zh-CN"/>
              </w:rPr>
              <w:t>，</w:t>
            </w:r>
            <w:r>
              <w:rPr>
                <w:rFonts w:hint="eastAsia" w:ascii="仿宋_GB2312" w:hAnsi="仿宋_GB2312" w:eastAsia="仿宋_GB2312" w:cs="仿宋_GB2312"/>
                <w:sz w:val="24"/>
                <w:szCs w:val="22"/>
              </w:rPr>
              <w:t>施工单位：中国中铁二局第五工程有限公司</w:t>
            </w:r>
            <w:r>
              <w:rPr>
                <w:rFonts w:hint="eastAsia" w:ascii="仿宋_GB2312" w:hAnsi="仿宋_GB2312" w:eastAsia="仿宋_GB2312" w:cs="仿宋_GB2312"/>
                <w:sz w:val="24"/>
                <w:szCs w:val="22"/>
                <w:lang w:eastAsia="zh-CN"/>
              </w:rPr>
              <w:t>，</w:t>
            </w:r>
            <w:r>
              <w:rPr>
                <w:rFonts w:hint="eastAsia" w:ascii="仿宋_GB2312" w:hAnsi="仿宋_GB2312" w:eastAsia="仿宋_GB2312" w:cs="仿宋_GB2312"/>
                <w:sz w:val="24"/>
                <w:szCs w:val="22"/>
              </w:rPr>
              <w:t>咨询单位：深圳智筑信息科技有限公司</w:t>
            </w:r>
          </w:p>
        </w:tc>
        <w:tc>
          <w:tcPr>
            <w:tcW w:w="2768" w:type="dxa"/>
            <w:vAlign w:val="center"/>
          </w:tcPr>
          <w:p>
            <w:pPr>
              <w:spacing w:line="340" w:lineRule="exact"/>
              <w:contextualSpacing/>
            </w:pPr>
            <w:r>
              <w:rPr>
                <w:rFonts w:hint="eastAsia" w:ascii="仿宋_GB2312" w:hAnsi="仿宋_GB2312" w:eastAsia="仿宋_GB2312" w:cs="仿宋_GB2312"/>
                <w:sz w:val="24"/>
                <w:szCs w:val="22"/>
              </w:rPr>
              <w:t>——</w:t>
            </w:r>
          </w:p>
        </w:tc>
        <w:tc>
          <w:tcPr>
            <w:tcW w:w="5011" w:type="dxa"/>
            <w:vAlign w:val="center"/>
          </w:tcPr>
          <w:p>
            <w:pPr>
              <w:tabs>
                <w:tab w:val="left" w:pos="312"/>
              </w:tabs>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szCs w:val="22"/>
              </w:rPr>
              <w:t>国内目前最大的轨道交通单体工程，运用了BIM+AR应用、BIM+VR应用、BIM+无人机应用等创新技术。</w:t>
            </w:r>
          </w:p>
          <w:p>
            <w:pPr>
              <w:tabs>
                <w:tab w:val="left" w:pos="312"/>
              </w:tabs>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szCs w:val="22"/>
              </w:rPr>
              <w:t>深圳市重大项目。</w:t>
            </w:r>
          </w:p>
        </w:tc>
        <w:tc>
          <w:tcPr>
            <w:tcW w:w="1953" w:type="dxa"/>
            <w:vAlign w:val="center"/>
          </w:tcPr>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szCs w:val="22"/>
              </w:rPr>
              <w:t>计划2020年6月30日建成</w:t>
            </w:r>
          </w:p>
        </w:tc>
        <w:tc>
          <w:tcPr>
            <w:tcW w:w="1605" w:type="dxa"/>
            <w:vAlign w:val="center"/>
          </w:tcPr>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szCs w:val="22"/>
              </w:rPr>
              <w:t>科技应用工程</w:t>
            </w:r>
          </w:p>
        </w:tc>
        <w:tc>
          <w:tcPr>
            <w:tcW w:w="2445" w:type="dxa"/>
            <w:vAlign w:val="center"/>
          </w:tcPr>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szCs w:val="22"/>
              </w:rPr>
              <w:t>建设科技综合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8" w:hRule="atLeast"/>
          <w:jc w:val="center"/>
        </w:trPr>
        <w:tc>
          <w:tcPr>
            <w:tcW w:w="796" w:type="dxa"/>
            <w:vAlign w:val="center"/>
          </w:tcPr>
          <w:p>
            <w:pPr>
              <w:pStyle w:val="13"/>
              <w:numPr>
                <w:ilvl w:val="0"/>
                <w:numId w:val="1"/>
              </w:numPr>
              <w:spacing w:line="340" w:lineRule="exact"/>
              <w:ind w:firstLineChars="0"/>
              <w:contextualSpacing/>
              <w:jc w:val="center"/>
              <w:rPr>
                <w:rFonts w:ascii="仿宋_GB2312" w:hAnsi="仿宋_GB2312" w:eastAsia="仿宋_GB2312" w:cs="仿宋_GB2312"/>
                <w:sz w:val="24"/>
              </w:rPr>
            </w:pPr>
          </w:p>
        </w:tc>
        <w:tc>
          <w:tcPr>
            <w:tcW w:w="3100" w:type="dxa"/>
            <w:vAlign w:val="center"/>
          </w:tcPr>
          <w:p>
            <w:pPr>
              <w:spacing w:line="340" w:lineRule="exact"/>
              <w:contextualSpacing/>
              <w:rPr>
                <w:rFonts w:ascii="仿宋_GB2312" w:hAnsi="仿宋_GB2312" w:eastAsia="仿宋_GB2312" w:cs="仿宋_GB2312"/>
                <w:b/>
                <w:sz w:val="24"/>
                <w:szCs w:val="22"/>
              </w:rPr>
            </w:pPr>
            <w:r>
              <w:rPr>
                <w:rFonts w:hint="eastAsia" w:ascii="仿宋_GB2312" w:hAnsi="仿宋_GB2312" w:eastAsia="仿宋_GB2312" w:cs="仿宋_GB2312"/>
                <w:b/>
                <w:sz w:val="24"/>
                <w:szCs w:val="22"/>
              </w:rPr>
              <w:t>汇德大厦</w:t>
            </w:r>
          </w:p>
        </w:tc>
        <w:tc>
          <w:tcPr>
            <w:tcW w:w="2977" w:type="dxa"/>
            <w:vAlign w:val="center"/>
          </w:tcPr>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szCs w:val="22"/>
              </w:rPr>
              <w:t>建设单位：深圳市地铁集团有限公司</w:t>
            </w:r>
            <w:r>
              <w:rPr>
                <w:rFonts w:hint="eastAsia" w:ascii="仿宋_GB2312" w:hAnsi="仿宋_GB2312" w:eastAsia="仿宋_GB2312" w:cs="仿宋_GB2312"/>
                <w:sz w:val="24"/>
                <w:szCs w:val="22"/>
                <w:lang w:eastAsia="zh-CN"/>
              </w:rPr>
              <w:t>，</w:t>
            </w:r>
            <w:r>
              <w:rPr>
                <w:rFonts w:hint="eastAsia" w:ascii="仿宋_GB2312" w:hAnsi="仿宋_GB2312" w:eastAsia="仿宋_GB2312" w:cs="仿宋_GB2312"/>
                <w:sz w:val="24"/>
                <w:szCs w:val="22"/>
              </w:rPr>
              <w:t>设计单位：同济大学建筑设计研究院</w:t>
            </w:r>
            <w:r>
              <w:rPr>
                <w:rFonts w:hint="eastAsia" w:ascii="仿宋_GB2312" w:hAnsi="仿宋_GB2312" w:eastAsia="仿宋_GB2312" w:cs="仿宋_GB2312"/>
                <w:sz w:val="24"/>
                <w:szCs w:val="22"/>
                <w:lang w:eastAsia="zh-CN"/>
              </w:rPr>
              <w:t>，</w:t>
            </w:r>
            <w:r>
              <w:rPr>
                <w:rFonts w:hint="eastAsia" w:ascii="仿宋_GB2312" w:hAnsi="仿宋_GB2312" w:eastAsia="仿宋_GB2312" w:cs="仿宋_GB2312"/>
                <w:sz w:val="24"/>
                <w:szCs w:val="22"/>
              </w:rPr>
              <w:t>施工单位：中国中铁建工集团有限公司</w:t>
            </w:r>
            <w:r>
              <w:rPr>
                <w:rFonts w:hint="eastAsia" w:ascii="仿宋_GB2312" w:hAnsi="仿宋_GB2312" w:eastAsia="仿宋_GB2312" w:cs="仿宋_GB2312"/>
                <w:sz w:val="24"/>
                <w:szCs w:val="22"/>
                <w:lang w:eastAsia="zh-CN"/>
              </w:rPr>
              <w:t>，</w:t>
            </w:r>
            <w:r>
              <w:rPr>
                <w:rFonts w:hint="eastAsia" w:ascii="仿宋_GB2312" w:hAnsi="仿宋_GB2312" w:eastAsia="仿宋_GB2312" w:cs="仿宋_GB2312"/>
                <w:sz w:val="24"/>
                <w:szCs w:val="22"/>
              </w:rPr>
              <w:t>咨询单位：深圳地铁工程咨询有限公司</w:t>
            </w:r>
          </w:p>
        </w:tc>
        <w:tc>
          <w:tcPr>
            <w:tcW w:w="2768" w:type="dxa"/>
            <w:vAlign w:val="center"/>
          </w:tcPr>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szCs w:val="22"/>
              </w:rPr>
              <w:t>——</w:t>
            </w:r>
          </w:p>
        </w:tc>
        <w:tc>
          <w:tcPr>
            <w:tcW w:w="5011" w:type="dxa"/>
            <w:vAlign w:val="center"/>
          </w:tcPr>
          <w:p>
            <w:pPr>
              <w:pStyle w:val="15"/>
              <w:spacing w:line="340" w:lineRule="exact"/>
              <w:ind w:firstLine="0" w:firstLineChars="0"/>
              <w:contextualSpacing/>
              <w:rPr>
                <w:rFonts w:ascii="仿宋_GB2312" w:hAnsi="仿宋_GB2312" w:eastAsia="仿宋_GB2312" w:cs="仿宋_GB2312"/>
                <w:sz w:val="24"/>
              </w:rPr>
            </w:pPr>
            <w:r>
              <w:rPr>
                <w:rFonts w:hint="eastAsia" w:ascii="仿宋_GB2312" w:hAnsi="仿宋_GB2312" w:eastAsia="仿宋_GB2312" w:cs="仿宋_GB2312"/>
                <w:sz w:val="24"/>
              </w:rPr>
              <w:t>项目通过研究BIM技术在汇德大厦在全生命周期的应用，解决在项目在设计阶段、施工阶段、运维阶段遇到的各种问题，使得项目顺利进行。</w:t>
            </w:r>
          </w:p>
        </w:tc>
        <w:tc>
          <w:tcPr>
            <w:tcW w:w="1953" w:type="dxa"/>
            <w:vAlign w:val="center"/>
          </w:tcPr>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szCs w:val="22"/>
              </w:rPr>
              <w:t>计划2021年2月建成</w:t>
            </w:r>
          </w:p>
        </w:tc>
        <w:tc>
          <w:tcPr>
            <w:tcW w:w="1605" w:type="dxa"/>
            <w:vAlign w:val="center"/>
          </w:tcPr>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szCs w:val="22"/>
              </w:rPr>
              <w:t>科技应用工程</w:t>
            </w:r>
          </w:p>
        </w:tc>
        <w:tc>
          <w:tcPr>
            <w:tcW w:w="2445" w:type="dxa"/>
            <w:vAlign w:val="center"/>
          </w:tcPr>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szCs w:val="22"/>
              </w:rPr>
              <w:t>其他建设科技应用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8" w:hRule="atLeast"/>
          <w:jc w:val="center"/>
        </w:trPr>
        <w:tc>
          <w:tcPr>
            <w:tcW w:w="796" w:type="dxa"/>
            <w:vAlign w:val="center"/>
          </w:tcPr>
          <w:p>
            <w:pPr>
              <w:pStyle w:val="13"/>
              <w:numPr>
                <w:ilvl w:val="0"/>
                <w:numId w:val="1"/>
              </w:numPr>
              <w:spacing w:line="340" w:lineRule="exact"/>
              <w:ind w:firstLineChars="0"/>
              <w:contextualSpacing/>
              <w:jc w:val="center"/>
              <w:rPr>
                <w:rFonts w:ascii="仿宋_GB2312" w:hAnsi="仿宋_GB2312" w:eastAsia="仿宋_GB2312" w:cs="仿宋_GB2312"/>
                <w:sz w:val="24"/>
              </w:rPr>
            </w:pPr>
          </w:p>
        </w:tc>
        <w:tc>
          <w:tcPr>
            <w:tcW w:w="3100" w:type="dxa"/>
            <w:vAlign w:val="center"/>
          </w:tcPr>
          <w:p>
            <w:pPr>
              <w:spacing w:line="340" w:lineRule="exact"/>
              <w:contextualSpacing/>
              <w:rPr>
                <w:rFonts w:ascii="仿宋_GB2312" w:hAnsi="仿宋_GB2312" w:eastAsia="仿宋_GB2312" w:cs="仿宋_GB2312"/>
                <w:b/>
                <w:sz w:val="24"/>
                <w:szCs w:val="22"/>
              </w:rPr>
            </w:pPr>
            <w:r>
              <w:rPr>
                <w:rFonts w:hint="eastAsia" w:ascii="仿宋_GB2312" w:hAnsi="仿宋_GB2312" w:eastAsia="仿宋_GB2312" w:cs="仿宋_GB2312"/>
                <w:b/>
                <w:sz w:val="24"/>
                <w:szCs w:val="22"/>
              </w:rPr>
              <w:t>卓越城一期设备设施数据整合服务系统工程</w:t>
            </w:r>
          </w:p>
        </w:tc>
        <w:tc>
          <w:tcPr>
            <w:tcW w:w="2977" w:type="dxa"/>
            <w:vAlign w:val="center"/>
          </w:tcPr>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szCs w:val="22"/>
              </w:rPr>
              <w:t>建设单位：深圳市卓越康华贸易有限公司</w:t>
            </w:r>
            <w:r>
              <w:rPr>
                <w:rFonts w:hint="eastAsia" w:ascii="仿宋_GB2312" w:hAnsi="仿宋_GB2312" w:eastAsia="仿宋_GB2312" w:cs="仿宋_GB2312"/>
                <w:sz w:val="24"/>
                <w:szCs w:val="22"/>
                <w:lang w:eastAsia="zh-CN"/>
              </w:rPr>
              <w:t>，</w:t>
            </w:r>
            <w:r>
              <w:rPr>
                <w:rFonts w:hint="eastAsia" w:ascii="仿宋_GB2312" w:hAnsi="仿宋_GB2312" w:eastAsia="仿宋_GB2312" w:cs="仿宋_GB2312"/>
                <w:sz w:val="24"/>
                <w:szCs w:val="22"/>
              </w:rPr>
              <w:t>设计单位：深圳市伊视贝科技有限责任公司</w:t>
            </w:r>
            <w:r>
              <w:rPr>
                <w:rFonts w:hint="eastAsia" w:ascii="仿宋_GB2312" w:hAnsi="仿宋_GB2312" w:eastAsia="仿宋_GB2312" w:cs="仿宋_GB2312"/>
                <w:sz w:val="24"/>
                <w:szCs w:val="22"/>
                <w:lang w:eastAsia="zh-CN"/>
              </w:rPr>
              <w:t>，</w:t>
            </w:r>
            <w:r>
              <w:rPr>
                <w:rFonts w:hint="eastAsia" w:ascii="仿宋_GB2312" w:hAnsi="仿宋_GB2312" w:eastAsia="仿宋_GB2312" w:cs="仿宋_GB2312"/>
                <w:sz w:val="24"/>
                <w:szCs w:val="22"/>
              </w:rPr>
              <w:t>施工单位：深圳市伊视贝科技有限责任公司</w:t>
            </w:r>
            <w:r>
              <w:rPr>
                <w:rFonts w:hint="eastAsia" w:ascii="仿宋_GB2312" w:hAnsi="仿宋_GB2312" w:eastAsia="仿宋_GB2312" w:cs="仿宋_GB2312"/>
                <w:sz w:val="24"/>
                <w:szCs w:val="22"/>
                <w:lang w:eastAsia="zh-CN"/>
              </w:rPr>
              <w:t>，</w:t>
            </w:r>
            <w:r>
              <w:rPr>
                <w:rFonts w:hint="eastAsia" w:ascii="仿宋_GB2312" w:hAnsi="仿宋_GB2312" w:eastAsia="仿宋_GB2312" w:cs="仿宋_GB2312"/>
                <w:sz w:val="24"/>
                <w:szCs w:val="22"/>
              </w:rPr>
              <w:t>咨询单位：美国伯克利大学</w:t>
            </w:r>
          </w:p>
        </w:tc>
        <w:tc>
          <w:tcPr>
            <w:tcW w:w="2768" w:type="dxa"/>
            <w:vAlign w:val="center"/>
          </w:tcPr>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szCs w:val="22"/>
              </w:rPr>
              <w:t>——</w:t>
            </w:r>
          </w:p>
        </w:tc>
        <w:tc>
          <w:tcPr>
            <w:tcW w:w="5011" w:type="dxa"/>
            <w:vAlign w:val="center"/>
          </w:tcPr>
          <w:p>
            <w:pPr>
              <w:pStyle w:val="15"/>
              <w:spacing w:line="340" w:lineRule="exact"/>
              <w:ind w:firstLine="0" w:firstLineChars="0"/>
              <w:contextualSpacing/>
              <w:rPr>
                <w:rFonts w:ascii="仿宋_GB2312" w:hAnsi="仿宋_GB2312" w:eastAsia="仿宋_GB2312" w:cs="仿宋_GB2312"/>
                <w:sz w:val="24"/>
              </w:rPr>
            </w:pPr>
            <w:r>
              <w:rPr>
                <w:rFonts w:hint="eastAsia" w:ascii="仿宋_GB2312" w:hAnsi="仿宋_GB2312" w:eastAsia="仿宋_GB2312" w:cs="仿宋_GB2312"/>
                <w:sz w:val="24"/>
              </w:rPr>
              <w:t>项目实施设备设施管理、能耗精细化管理，BIM的资产可视化管理。</w:t>
            </w:r>
          </w:p>
        </w:tc>
        <w:tc>
          <w:tcPr>
            <w:tcW w:w="1953" w:type="dxa"/>
            <w:vAlign w:val="center"/>
          </w:tcPr>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szCs w:val="22"/>
              </w:rPr>
              <w:t>2017年7月建成</w:t>
            </w:r>
          </w:p>
        </w:tc>
        <w:tc>
          <w:tcPr>
            <w:tcW w:w="1605" w:type="dxa"/>
            <w:vAlign w:val="center"/>
          </w:tcPr>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szCs w:val="22"/>
              </w:rPr>
              <w:t>科技应用工程</w:t>
            </w:r>
          </w:p>
        </w:tc>
        <w:tc>
          <w:tcPr>
            <w:tcW w:w="2445" w:type="dxa"/>
            <w:vAlign w:val="center"/>
          </w:tcPr>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szCs w:val="22"/>
              </w:rPr>
              <w:t>其他建设科技应用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8" w:hRule="atLeast"/>
          <w:jc w:val="center"/>
        </w:trPr>
        <w:tc>
          <w:tcPr>
            <w:tcW w:w="796" w:type="dxa"/>
            <w:vAlign w:val="center"/>
          </w:tcPr>
          <w:p>
            <w:pPr>
              <w:pStyle w:val="13"/>
              <w:numPr>
                <w:ilvl w:val="0"/>
                <w:numId w:val="1"/>
              </w:numPr>
              <w:spacing w:line="340" w:lineRule="exact"/>
              <w:ind w:firstLineChars="0"/>
              <w:contextualSpacing/>
              <w:jc w:val="center"/>
              <w:rPr>
                <w:rFonts w:ascii="仿宋_GB2312" w:hAnsi="仿宋_GB2312" w:eastAsia="仿宋_GB2312" w:cs="仿宋_GB2312"/>
                <w:sz w:val="24"/>
              </w:rPr>
            </w:pPr>
          </w:p>
        </w:tc>
        <w:tc>
          <w:tcPr>
            <w:tcW w:w="3100" w:type="dxa"/>
            <w:vAlign w:val="center"/>
          </w:tcPr>
          <w:p>
            <w:pPr>
              <w:spacing w:line="340" w:lineRule="exact"/>
              <w:contextualSpacing/>
              <w:rPr>
                <w:rFonts w:ascii="仿宋_GB2312" w:hAnsi="仿宋_GB2312" w:eastAsia="仿宋_GB2312" w:cs="仿宋_GB2312"/>
                <w:b/>
                <w:sz w:val="24"/>
                <w:szCs w:val="22"/>
              </w:rPr>
            </w:pPr>
            <w:r>
              <w:rPr>
                <w:rFonts w:hint="eastAsia" w:ascii="仿宋_GB2312" w:hAnsi="仿宋_GB2312" w:eastAsia="仿宋_GB2312" w:cs="仿宋_GB2312"/>
                <w:b/>
                <w:sz w:val="24"/>
                <w:szCs w:val="22"/>
              </w:rPr>
              <w:t>试点站采用全地下鼓风式冷却塔</w:t>
            </w:r>
          </w:p>
        </w:tc>
        <w:tc>
          <w:tcPr>
            <w:tcW w:w="2977" w:type="dxa"/>
            <w:vAlign w:val="center"/>
          </w:tcPr>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szCs w:val="22"/>
              </w:rPr>
              <w:t>建设单位：深圳地铁建设集团有限公司</w:t>
            </w:r>
            <w:r>
              <w:rPr>
                <w:rFonts w:hint="eastAsia" w:ascii="仿宋_GB2312" w:hAnsi="仿宋_GB2312" w:eastAsia="仿宋_GB2312" w:cs="仿宋_GB2312"/>
                <w:sz w:val="24"/>
                <w:szCs w:val="22"/>
                <w:lang w:eastAsia="zh-CN"/>
              </w:rPr>
              <w:t>，</w:t>
            </w:r>
            <w:r>
              <w:rPr>
                <w:rFonts w:hint="eastAsia" w:ascii="仿宋_GB2312" w:hAnsi="仿宋_GB2312" w:eastAsia="仿宋_GB2312" w:cs="仿宋_GB2312"/>
                <w:sz w:val="24"/>
                <w:szCs w:val="22"/>
              </w:rPr>
              <w:t>设计单位：深圳市市政设计研究院有限公司、中国铁路设计集团有限公司</w:t>
            </w:r>
            <w:r>
              <w:rPr>
                <w:rFonts w:hint="eastAsia" w:ascii="仿宋_GB2312" w:hAnsi="仿宋_GB2312" w:eastAsia="仿宋_GB2312" w:cs="仿宋_GB2312"/>
                <w:sz w:val="24"/>
                <w:szCs w:val="22"/>
                <w:lang w:eastAsia="zh-CN"/>
              </w:rPr>
              <w:t>，</w:t>
            </w:r>
            <w:r>
              <w:rPr>
                <w:rFonts w:hint="eastAsia" w:ascii="仿宋_GB2312" w:hAnsi="仿宋_GB2312" w:eastAsia="仿宋_GB2312" w:cs="仿宋_GB2312"/>
                <w:sz w:val="24"/>
                <w:szCs w:val="22"/>
              </w:rPr>
              <w:t>施工单位：中国交通建设股份有限公司、广州览讯科技开发有限公司、中国铁路工程集团有限公司、浙江上风高科专风实业有限公司</w:t>
            </w:r>
          </w:p>
        </w:tc>
        <w:tc>
          <w:tcPr>
            <w:tcW w:w="2768" w:type="dxa"/>
            <w:vAlign w:val="center"/>
          </w:tcPr>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szCs w:val="22"/>
              </w:rPr>
              <w:t>——</w:t>
            </w:r>
          </w:p>
        </w:tc>
        <w:tc>
          <w:tcPr>
            <w:tcW w:w="5011" w:type="dxa"/>
            <w:vAlign w:val="center"/>
          </w:tcPr>
          <w:p>
            <w:pPr>
              <w:pStyle w:val="15"/>
              <w:spacing w:line="340" w:lineRule="exact"/>
              <w:ind w:firstLine="0" w:firstLineChars="0"/>
              <w:contextualSpacing/>
              <w:rPr>
                <w:rFonts w:ascii="仿宋_GB2312" w:hAnsi="仿宋_GB2312" w:eastAsia="仿宋_GB2312" w:cs="仿宋_GB2312"/>
                <w:sz w:val="24"/>
              </w:rPr>
            </w:pPr>
            <w:r>
              <w:rPr>
                <w:rFonts w:hint="eastAsia" w:ascii="仿宋_GB2312" w:hAnsi="仿宋_GB2312" w:eastAsia="仿宋_GB2312" w:cs="仿宋_GB2312"/>
                <w:sz w:val="24"/>
              </w:rPr>
              <w:t>项目解决了老城区出行难与车站冷却塔用地难的矛盾问题，有效的解决了冷却塔与周边敏感建筑的环评噪声及卫生防疫问题。</w:t>
            </w:r>
          </w:p>
        </w:tc>
        <w:tc>
          <w:tcPr>
            <w:tcW w:w="1953" w:type="dxa"/>
            <w:vAlign w:val="center"/>
          </w:tcPr>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szCs w:val="22"/>
              </w:rPr>
              <w:t>计划2020年12月建成</w:t>
            </w:r>
          </w:p>
        </w:tc>
        <w:tc>
          <w:tcPr>
            <w:tcW w:w="1605" w:type="dxa"/>
            <w:vAlign w:val="center"/>
          </w:tcPr>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szCs w:val="22"/>
              </w:rPr>
              <w:t>科技应用工程</w:t>
            </w:r>
          </w:p>
        </w:tc>
        <w:tc>
          <w:tcPr>
            <w:tcW w:w="2445" w:type="dxa"/>
            <w:vAlign w:val="center"/>
          </w:tcPr>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szCs w:val="22"/>
              </w:rPr>
              <w:t>其他建设科技应用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8" w:hRule="atLeast"/>
          <w:jc w:val="center"/>
        </w:trPr>
        <w:tc>
          <w:tcPr>
            <w:tcW w:w="796" w:type="dxa"/>
            <w:vAlign w:val="center"/>
          </w:tcPr>
          <w:p>
            <w:pPr>
              <w:pStyle w:val="13"/>
              <w:numPr>
                <w:ilvl w:val="0"/>
                <w:numId w:val="1"/>
              </w:numPr>
              <w:spacing w:line="340" w:lineRule="exact"/>
              <w:ind w:firstLineChars="0"/>
              <w:contextualSpacing/>
              <w:jc w:val="center"/>
              <w:rPr>
                <w:rFonts w:ascii="仿宋_GB2312" w:hAnsi="仿宋_GB2312" w:eastAsia="仿宋_GB2312" w:cs="仿宋_GB2312"/>
                <w:sz w:val="24"/>
              </w:rPr>
            </w:pPr>
          </w:p>
        </w:tc>
        <w:tc>
          <w:tcPr>
            <w:tcW w:w="3100" w:type="dxa"/>
            <w:vAlign w:val="center"/>
          </w:tcPr>
          <w:p>
            <w:pPr>
              <w:spacing w:line="340" w:lineRule="exact"/>
              <w:contextualSpacing/>
              <w:rPr>
                <w:rFonts w:ascii="仿宋_GB2312" w:hAnsi="仿宋_GB2312" w:eastAsia="仿宋_GB2312" w:cs="仿宋_GB2312"/>
                <w:b/>
                <w:sz w:val="24"/>
                <w:szCs w:val="22"/>
              </w:rPr>
            </w:pPr>
            <w:r>
              <w:rPr>
                <w:rFonts w:hint="eastAsia" w:ascii="仿宋_GB2312" w:hAnsi="仿宋_GB2312" w:eastAsia="仿宋_GB2312" w:cs="仿宋_GB2312"/>
                <w:b/>
                <w:sz w:val="24"/>
                <w:szCs w:val="22"/>
              </w:rPr>
              <w:t>1</w:t>
            </w:r>
            <w:r>
              <w:rPr>
                <w:rFonts w:ascii="仿宋_GB2312" w:hAnsi="仿宋_GB2312" w:eastAsia="仿宋_GB2312" w:cs="仿宋_GB2312"/>
                <w:b/>
                <w:sz w:val="24"/>
                <w:szCs w:val="22"/>
              </w:rPr>
              <w:t>2</w:t>
            </w:r>
            <w:r>
              <w:rPr>
                <w:rFonts w:hint="eastAsia" w:ascii="仿宋_GB2312" w:hAnsi="仿宋_GB2312" w:eastAsia="仿宋_GB2312" w:cs="仿宋_GB2312"/>
                <w:b/>
                <w:sz w:val="24"/>
                <w:szCs w:val="22"/>
              </w:rPr>
              <w:t>、13号线</w:t>
            </w:r>
            <w:r>
              <w:rPr>
                <w:rFonts w:ascii="仿宋_GB2312" w:hAnsi="仿宋_GB2312" w:eastAsia="仿宋_GB2312" w:cs="仿宋_GB2312"/>
                <w:b/>
                <w:sz w:val="24"/>
                <w:szCs w:val="22"/>
              </w:rPr>
              <w:t>智能环控系统</w:t>
            </w:r>
          </w:p>
        </w:tc>
        <w:tc>
          <w:tcPr>
            <w:tcW w:w="2977" w:type="dxa"/>
            <w:vAlign w:val="center"/>
          </w:tcPr>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szCs w:val="22"/>
              </w:rPr>
              <w:t>建设单位：深圳地铁建设集团有限公司</w:t>
            </w:r>
            <w:r>
              <w:rPr>
                <w:rFonts w:hint="eastAsia" w:ascii="仿宋_GB2312" w:hAnsi="仿宋_GB2312" w:eastAsia="仿宋_GB2312" w:cs="仿宋_GB2312"/>
                <w:sz w:val="24"/>
                <w:szCs w:val="22"/>
                <w:lang w:eastAsia="zh-CN"/>
              </w:rPr>
              <w:t>，</w:t>
            </w:r>
            <w:r>
              <w:rPr>
                <w:rFonts w:hint="eastAsia" w:ascii="仿宋_GB2312" w:hAnsi="仿宋_GB2312" w:eastAsia="仿宋_GB2312" w:cs="仿宋_GB2312"/>
                <w:sz w:val="24"/>
                <w:szCs w:val="22"/>
              </w:rPr>
              <w:t>设计单位：</w:t>
            </w:r>
            <w:r>
              <w:rPr>
                <w:rFonts w:ascii="仿宋_GB2312" w:hAnsi="仿宋_GB2312" w:eastAsia="仿宋_GB2312" w:cs="仿宋_GB2312"/>
                <w:sz w:val="24"/>
                <w:szCs w:val="22"/>
              </w:rPr>
              <w:t>深圳市市政设计研究院</w:t>
            </w:r>
            <w:r>
              <w:rPr>
                <w:rFonts w:hint="eastAsia" w:ascii="仿宋_GB2312" w:hAnsi="仿宋_GB2312" w:eastAsia="仿宋_GB2312" w:cs="仿宋_GB2312"/>
                <w:sz w:val="24"/>
                <w:szCs w:val="22"/>
              </w:rPr>
              <w:t>有限公司、中铁二院工程集团有限责任公司</w:t>
            </w:r>
          </w:p>
        </w:tc>
        <w:tc>
          <w:tcPr>
            <w:tcW w:w="2768" w:type="dxa"/>
            <w:vAlign w:val="center"/>
          </w:tcPr>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szCs w:val="22"/>
              </w:rPr>
              <w:t>——</w:t>
            </w:r>
          </w:p>
        </w:tc>
        <w:tc>
          <w:tcPr>
            <w:tcW w:w="5011" w:type="dxa"/>
            <w:vAlign w:val="center"/>
          </w:tcPr>
          <w:p>
            <w:pPr>
              <w:pStyle w:val="15"/>
              <w:spacing w:line="340" w:lineRule="exact"/>
              <w:ind w:firstLine="0" w:firstLineChars="0"/>
              <w:contextualSpacing/>
              <w:rPr>
                <w:rFonts w:ascii="仿宋_GB2312" w:hAnsi="仿宋_GB2312" w:eastAsia="仿宋_GB2312" w:cs="仿宋_GB2312"/>
                <w:sz w:val="24"/>
              </w:rPr>
            </w:pPr>
            <w:r>
              <w:rPr>
                <w:rFonts w:hint="eastAsia" w:ascii="仿宋_GB2312" w:hAnsi="仿宋_GB2312" w:eastAsia="仿宋_GB2312" w:cs="仿宋_GB2312"/>
                <w:sz w:val="24"/>
              </w:rPr>
              <w:t>项目将空调系统节能控制纳入环控专业实施，将设计、设备、控制、调试</w:t>
            </w:r>
            <w:r>
              <w:rPr>
                <w:rFonts w:ascii="仿宋_GB2312" w:hAnsi="仿宋_GB2312" w:eastAsia="仿宋_GB2312" w:cs="仿宋_GB2312"/>
                <w:sz w:val="24"/>
              </w:rPr>
              <w:t>集成</w:t>
            </w:r>
            <w:r>
              <w:rPr>
                <w:rFonts w:hint="eastAsia" w:ascii="仿宋_GB2312" w:hAnsi="仿宋_GB2312" w:eastAsia="仿宋_GB2312" w:cs="仿宋_GB2312"/>
                <w:sz w:val="24"/>
              </w:rPr>
              <w:t>为“智能</w:t>
            </w:r>
            <w:r>
              <w:rPr>
                <w:rFonts w:ascii="仿宋_GB2312" w:hAnsi="仿宋_GB2312" w:eastAsia="仿宋_GB2312" w:cs="仿宋_GB2312"/>
                <w:sz w:val="24"/>
              </w:rPr>
              <w:t>环控系统”</w:t>
            </w:r>
            <w:r>
              <w:rPr>
                <w:rFonts w:hint="eastAsia" w:ascii="仿宋_GB2312" w:hAnsi="仿宋_GB2312" w:eastAsia="仿宋_GB2312" w:cs="仿宋_GB2312"/>
                <w:sz w:val="24"/>
              </w:rPr>
              <w:t>，</w:t>
            </w:r>
            <w:r>
              <w:rPr>
                <w:rFonts w:ascii="仿宋_GB2312" w:hAnsi="仿宋_GB2312" w:eastAsia="仿宋_GB2312" w:cs="仿宋_GB2312"/>
                <w:sz w:val="24"/>
              </w:rPr>
              <w:t>把</w:t>
            </w:r>
            <w:r>
              <w:rPr>
                <w:rFonts w:hint="eastAsia" w:ascii="仿宋_GB2312" w:hAnsi="仿宋_GB2312" w:eastAsia="仿宋_GB2312" w:cs="仿宋_GB2312"/>
                <w:sz w:val="24"/>
              </w:rPr>
              <w:t>节能</w:t>
            </w:r>
            <w:r>
              <w:rPr>
                <w:rFonts w:ascii="仿宋_GB2312" w:hAnsi="仿宋_GB2312" w:eastAsia="仿宋_GB2312" w:cs="仿宋_GB2312"/>
                <w:sz w:val="24"/>
              </w:rPr>
              <w:t>控制专业化、指标化</w:t>
            </w:r>
            <w:r>
              <w:rPr>
                <w:rFonts w:hint="eastAsia" w:ascii="仿宋_GB2312" w:hAnsi="仿宋_GB2312" w:eastAsia="仿宋_GB2312" w:cs="仿宋_GB2312"/>
                <w:sz w:val="24"/>
              </w:rPr>
              <w:t>。</w:t>
            </w:r>
          </w:p>
        </w:tc>
        <w:tc>
          <w:tcPr>
            <w:tcW w:w="1953" w:type="dxa"/>
            <w:vAlign w:val="center"/>
          </w:tcPr>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szCs w:val="22"/>
              </w:rPr>
              <w:t>计划2023年12月建成</w:t>
            </w:r>
          </w:p>
        </w:tc>
        <w:tc>
          <w:tcPr>
            <w:tcW w:w="1605" w:type="dxa"/>
            <w:vAlign w:val="center"/>
          </w:tcPr>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szCs w:val="22"/>
              </w:rPr>
              <w:t>科技应用工程</w:t>
            </w:r>
          </w:p>
        </w:tc>
        <w:tc>
          <w:tcPr>
            <w:tcW w:w="2445" w:type="dxa"/>
            <w:vAlign w:val="center"/>
          </w:tcPr>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szCs w:val="22"/>
              </w:rPr>
              <w:t>其他建设科技应用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8" w:hRule="atLeast"/>
          <w:jc w:val="center"/>
        </w:trPr>
        <w:tc>
          <w:tcPr>
            <w:tcW w:w="796" w:type="dxa"/>
            <w:vAlign w:val="center"/>
          </w:tcPr>
          <w:p>
            <w:pPr>
              <w:pStyle w:val="13"/>
              <w:numPr>
                <w:ilvl w:val="0"/>
                <w:numId w:val="1"/>
              </w:numPr>
              <w:spacing w:line="340" w:lineRule="exact"/>
              <w:ind w:firstLineChars="0"/>
              <w:contextualSpacing/>
              <w:jc w:val="center"/>
              <w:rPr>
                <w:rFonts w:ascii="仿宋_GB2312" w:hAnsi="仿宋_GB2312" w:eastAsia="仿宋_GB2312" w:cs="仿宋_GB2312"/>
                <w:sz w:val="24"/>
              </w:rPr>
            </w:pPr>
          </w:p>
        </w:tc>
        <w:tc>
          <w:tcPr>
            <w:tcW w:w="3100" w:type="dxa"/>
            <w:vAlign w:val="center"/>
          </w:tcPr>
          <w:p>
            <w:pPr>
              <w:spacing w:line="340" w:lineRule="exact"/>
              <w:contextualSpacing/>
              <w:rPr>
                <w:rFonts w:ascii="仿宋_GB2312" w:hAnsi="仿宋_GB2312" w:eastAsia="仿宋_GB2312" w:cs="仿宋_GB2312"/>
                <w:b/>
                <w:sz w:val="24"/>
                <w:szCs w:val="22"/>
              </w:rPr>
            </w:pPr>
            <w:r>
              <w:rPr>
                <w:rFonts w:hint="eastAsia" w:ascii="仿宋_GB2312" w:hAnsi="仿宋_GB2312" w:eastAsia="仿宋_GB2312" w:cs="仿宋_GB2312"/>
                <w:b/>
                <w:sz w:val="24"/>
                <w:szCs w:val="22"/>
              </w:rPr>
              <w:t>深圳湾综合发展项目BIM技术应用</w:t>
            </w:r>
          </w:p>
        </w:tc>
        <w:tc>
          <w:tcPr>
            <w:tcW w:w="2977" w:type="dxa"/>
            <w:vAlign w:val="center"/>
          </w:tcPr>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szCs w:val="22"/>
              </w:rPr>
              <w:t>建设单位：华润深圳湾发展有限公司</w:t>
            </w:r>
            <w:r>
              <w:rPr>
                <w:rFonts w:hint="eastAsia" w:ascii="仿宋_GB2312" w:hAnsi="仿宋_GB2312" w:eastAsia="仿宋_GB2312" w:cs="仿宋_GB2312"/>
                <w:sz w:val="24"/>
                <w:szCs w:val="22"/>
                <w:lang w:eastAsia="zh-CN"/>
              </w:rPr>
              <w:t>，</w:t>
            </w:r>
            <w:r>
              <w:rPr>
                <w:rFonts w:hint="eastAsia" w:ascii="仿宋_GB2312" w:hAnsi="仿宋_GB2312" w:eastAsia="仿宋_GB2312" w:cs="仿宋_GB2312"/>
                <w:sz w:val="24"/>
                <w:szCs w:val="22"/>
              </w:rPr>
              <w:t>设计单位：广东省建筑设计研究院</w:t>
            </w:r>
            <w:r>
              <w:rPr>
                <w:rFonts w:hint="eastAsia" w:ascii="仿宋_GB2312" w:hAnsi="仿宋_GB2312" w:eastAsia="仿宋_GB2312" w:cs="仿宋_GB2312"/>
                <w:sz w:val="24"/>
                <w:szCs w:val="22"/>
                <w:lang w:eastAsia="zh-CN"/>
              </w:rPr>
              <w:t>，</w:t>
            </w:r>
            <w:r>
              <w:rPr>
                <w:rFonts w:hint="eastAsia" w:ascii="仿宋_GB2312" w:hAnsi="仿宋_GB2312" w:eastAsia="仿宋_GB2312" w:cs="仿宋_GB2312"/>
                <w:sz w:val="24"/>
                <w:szCs w:val="22"/>
              </w:rPr>
              <w:t>施工单位：中建三局集团有限公司</w:t>
            </w:r>
          </w:p>
        </w:tc>
        <w:tc>
          <w:tcPr>
            <w:tcW w:w="2768" w:type="dxa"/>
            <w:vAlign w:val="center"/>
          </w:tcPr>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szCs w:val="22"/>
              </w:rPr>
              <w:t>——</w:t>
            </w:r>
          </w:p>
        </w:tc>
        <w:tc>
          <w:tcPr>
            <w:tcW w:w="5011" w:type="dxa"/>
            <w:vAlign w:val="center"/>
          </w:tcPr>
          <w:p>
            <w:pPr>
              <w:pStyle w:val="15"/>
              <w:spacing w:line="340" w:lineRule="exact"/>
              <w:ind w:firstLine="0" w:firstLineChars="0"/>
              <w:contextualSpacing/>
              <w:rPr>
                <w:rFonts w:ascii="仿宋_GB2312" w:hAnsi="仿宋_GB2312" w:eastAsia="仿宋_GB2312" w:cs="仿宋_GB2312"/>
                <w:sz w:val="24"/>
              </w:rPr>
            </w:pPr>
            <w:r>
              <w:rPr>
                <w:rFonts w:hint="eastAsia" w:ascii="仿宋_GB2312" w:hAnsi="仿宋_GB2312" w:eastAsia="仿宋_GB2312" w:cs="仿宋_GB2312"/>
                <w:sz w:val="24"/>
              </w:rPr>
              <w:t>项目致力于全生命周期BIM应用，在项目实施中也实现了BIM模型的设计、施工、运维、物业流转。</w:t>
            </w:r>
          </w:p>
        </w:tc>
        <w:tc>
          <w:tcPr>
            <w:tcW w:w="1953" w:type="dxa"/>
            <w:vAlign w:val="center"/>
          </w:tcPr>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szCs w:val="22"/>
              </w:rPr>
              <w:t>2018年12月建成</w:t>
            </w:r>
          </w:p>
        </w:tc>
        <w:tc>
          <w:tcPr>
            <w:tcW w:w="1605" w:type="dxa"/>
            <w:vAlign w:val="center"/>
          </w:tcPr>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szCs w:val="22"/>
              </w:rPr>
              <w:t>科技应用工程</w:t>
            </w:r>
          </w:p>
        </w:tc>
        <w:tc>
          <w:tcPr>
            <w:tcW w:w="2445" w:type="dxa"/>
            <w:vAlign w:val="center"/>
          </w:tcPr>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szCs w:val="22"/>
              </w:rPr>
              <w:t>其他建设科技应用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8" w:hRule="atLeast"/>
          <w:jc w:val="center"/>
        </w:trPr>
        <w:tc>
          <w:tcPr>
            <w:tcW w:w="796" w:type="dxa"/>
            <w:vAlign w:val="center"/>
          </w:tcPr>
          <w:p>
            <w:pPr>
              <w:pStyle w:val="13"/>
              <w:numPr>
                <w:ilvl w:val="0"/>
                <w:numId w:val="1"/>
              </w:numPr>
              <w:spacing w:line="340" w:lineRule="exact"/>
              <w:ind w:firstLineChars="0"/>
              <w:contextualSpacing/>
              <w:jc w:val="center"/>
              <w:rPr>
                <w:rFonts w:ascii="仿宋_GB2312" w:hAnsi="仿宋_GB2312" w:eastAsia="仿宋_GB2312" w:cs="仿宋_GB2312"/>
                <w:sz w:val="24"/>
              </w:rPr>
            </w:pPr>
          </w:p>
        </w:tc>
        <w:tc>
          <w:tcPr>
            <w:tcW w:w="3100" w:type="dxa"/>
            <w:vAlign w:val="center"/>
          </w:tcPr>
          <w:p>
            <w:pPr>
              <w:spacing w:line="340" w:lineRule="exact"/>
              <w:contextualSpacing/>
              <w:rPr>
                <w:rFonts w:ascii="仿宋_GB2312" w:hAnsi="仿宋_GB2312" w:eastAsia="仿宋_GB2312" w:cs="仿宋_GB2312"/>
                <w:b/>
                <w:sz w:val="24"/>
                <w:szCs w:val="22"/>
              </w:rPr>
            </w:pPr>
            <w:r>
              <w:rPr>
                <w:rFonts w:hint="eastAsia" w:ascii="仿宋_GB2312" w:hAnsi="仿宋_GB2312" w:eastAsia="仿宋_GB2312" w:cs="仿宋_GB2312"/>
                <w:b/>
                <w:sz w:val="24"/>
                <w:szCs w:val="22"/>
              </w:rPr>
              <w:t>模块式砂浆（混凝土）智能服务站</w:t>
            </w:r>
          </w:p>
        </w:tc>
        <w:tc>
          <w:tcPr>
            <w:tcW w:w="2977" w:type="dxa"/>
            <w:vAlign w:val="center"/>
          </w:tcPr>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szCs w:val="22"/>
              </w:rPr>
              <w:t>建设单位：深圳市为海建材有限公司</w:t>
            </w:r>
            <w:r>
              <w:rPr>
                <w:rFonts w:hint="eastAsia" w:ascii="仿宋_GB2312" w:hAnsi="仿宋_GB2312" w:eastAsia="仿宋_GB2312" w:cs="仿宋_GB2312"/>
                <w:sz w:val="24"/>
                <w:szCs w:val="22"/>
                <w:lang w:eastAsia="zh-CN"/>
              </w:rPr>
              <w:t>，</w:t>
            </w:r>
            <w:r>
              <w:rPr>
                <w:rFonts w:hint="eastAsia" w:ascii="仿宋_GB2312" w:hAnsi="仿宋_GB2312" w:eastAsia="仿宋_GB2312" w:cs="仿宋_GB2312"/>
                <w:sz w:val="24"/>
                <w:szCs w:val="22"/>
              </w:rPr>
              <w:t>咨询单位：深圳市绿志新型建材研究院有限公司、深圳市深海绿色智能装备有限公司</w:t>
            </w:r>
          </w:p>
        </w:tc>
        <w:tc>
          <w:tcPr>
            <w:tcW w:w="2768" w:type="dxa"/>
            <w:vAlign w:val="center"/>
          </w:tcPr>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szCs w:val="22"/>
              </w:rPr>
              <w:t>——</w:t>
            </w:r>
          </w:p>
        </w:tc>
        <w:tc>
          <w:tcPr>
            <w:tcW w:w="5011" w:type="dxa"/>
            <w:vAlign w:val="center"/>
          </w:tcPr>
          <w:p>
            <w:pPr>
              <w:pStyle w:val="13"/>
              <w:spacing w:line="340" w:lineRule="exact"/>
              <w:ind w:firstLine="0" w:firstLineChars="0"/>
              <w:contextualSpacing/>
              <w:rPr>
                <w:rFonts w:ascii="仿宋_GB2312" w:hAnsi="仿宋_GB2312" w:eastAsia="仿宋_GB2312" w:cs="仿宋_GB2312"/>
                <w:sz w:val="24"/>
              </w:rPr>
            </w:pPr>
            <w:r>
              <w:rPr>
                <w:rFonts w:hint="eastAsia" w:ascii="仿宋_GB2312" w:hAnsi="仿宋_GB2312" w:eastAsia="仿宋_GB2312" w:cs="仿宋_GB2312"/>
                <w:sz w:val="24"/>
              </w:rPr>
              <w:t>项目是一种新型移动环保砂浆（混凝土）生产设备。该套装备具有生产环保、移动便捷、智能化控制、生产砂浆、混凝土质量稳定、成本低等特点。</w:t>
            </w:r>
          </w:p>
        </w:tc>
        <w:tc>
          <w:tcPr>
            <w:tcW w:w="1953" w:type="dxa"/>
            <w:vAlign w:val="center"/>
          </w:tcPr>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szCs w:val="22"/>
              </w:rPr>
              <w:t>2018年</w:t>
            </w:r>
            <w:r>
              <w:rPr>
                <w:rFonts w:ascii="仿宋_GB2312" w:hAnsi="仿宋_GB2312" w:eastAsia="仿宋_GB2312" w:cs="仿宋_GB2312"/>
                <w:sz w:val="24"/>
                <w:szCs w:val="22"/>
              </w:rPr>
              <w:t>12</w:t>
            </w:r>
            <w:r>
              <w:rPr>
                <w:rFonts w:hint="eastAsia" w:ascii="仿宋_GB2312" w:hAnsi="仿宋_GB2312" w:eastAsia="仿宋_GB2312" w:cs="仿宋_GB2312"/>
                <w:sz w:val="24"/>
                <w:szCs w:val="22"/>
              </w:rPr>
              <w:t>月建成</w:t>
            </w:r>
          </w:p>
        </w:tc>
        <w:tc>
          <w:tcPr>
            <w:tcW w:w="1605" w:type="dxa"/>
            <w:vAlign w:val="center"/>
          </w:tcPr>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szCs w:val="22"/>
              </w:rPr>
              <w:t>科技应用工程</w:t>
            </w:r>
          </w:p>
        </w:tc>
        <w:tc>
          <w:tcPr>
            <w:tcW w:w="2445" w:type="dxa"/>
            <w:vAlign w:val="center"/>
          </w:tcPr>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szCs w:val="22"/>
              </w:rPr>
              <w:t>其他建设科技应用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8" w:hRule="atLeast"/>
          <w:jc w:val="center"/>
        </w:trPr>
        <w:tc>
          <w:tcPr>
            <w:tcW w:w="796" w:type="dxa"/>
            <w:vAlign w:val="center"/>
          </w:tcPr>
          <w:p>
            <w:pPr>
              <w:pStyle w:val="13"/>
              <w:numPr>
                <w:ilvl w:val="0"/>
                <w:numId w:val="1"/>
              </w:numPr>
              <w:spacing w:line="340" w:lineRule="exact"/>
              <w:ind w:firstLineChars="0"/>
              <w:contextualSpacing/>
              <w:jc w:val="center"/>
              <w:rPr>
                <w:rFonts w:ascii="仿宋_GB2312" w:hAnsi="仿宋_GB2312" w:eastAsia="仿宋_GB2312" w:cs="仿宋_GB2312"/>
                <w:sz w:val="24"/>
              </w:rPr>
            </w:pPr>
          </w:p>
        </w:tc>
        <w:tc>
          <w:tcPr>
            <w:tcW w:w="3100" w:type="dxa"/>
            <w:vAlign w:val="center"/>
          </w:tcPr>
          <w:p>
            <w:pPr>
              <w:spacing w:line="340" w:lineRule="exact"/>
              <w:contextualSpacing/>
              <w:rPr>
                <w:rFonts w:ascii="仿宋_GB2312" w:hAnsi="仿宋_GB2312" w:eastAsia="仿宋_GB2312" w:cs="仿宋_GB2312"/>
                <w:b/>
                <w:sz w:val="24"/>
                <w:szCs w:val="22"/>
              </w:rPr>
            </w:pPr>
            <w:r>
              <w:rPr>
                <w:rFonts w:hint="eastAsia" w:ascii="仿宋_GB2312" w:hAnsi="仿宋_GB2312" w:eastAsia="仿宋_GB2312" w:cs="仿宋_GB2312"/>
                <w:b/>
                <w:sz w:val="24"/>
                <w:szCs w:val="22"/>
              </w:rPr>
              <w:t>大空港围填海填料前期现场加工处置区建设项目</w:t>
            </w:r>
          </w:p>
        </w:tc>
        <w:tc>
          <w:tcPr>
            <w:tcW w:w="2977" w:type="dxa"/>
            <w:vAlign w:val="center"/>
          </w:tcPr>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szCs w:val="22"/>
              </w:rPr>
              <w:t>建设单位：深圳市特区建设发展集团有限公司</w:t>
            </w:r>
            <w:r>
              <w:rPr>
                <w:rFonts w:hint="eastAsia" w:ascii="仿宋_GB2312" w:hAnsi="仿宋_GB2312" w:eastAsia="仿宋_GB2312" w:cs="仿宋_GB2312"/>
                <w:sz w:val="24"/>
                <w:szCs w:val="22"/>
                <w:lang w:eastAsia="zh-CN"/>
              </w:rPr>
              <w:t>，</w:t>
            </w:r>
            <w:r>
              <w:rPr>
                <w:rFonts w:hint="eastAsia" w:ascii="仿宋_GB2312" w:hAnsi="仿宋_GB2312" w:eastAsia="仿宋_GB2312" w:cs="仿宋_GB2312"/>
                <w:sz w:val="24"/>
                <w:szCs w:val="22"/>
              </w:rPr>
              <w:t>设计单位：中国城市建设研究院有限公司</w:t>
            </w:r>
            <w:r>
              <w:rPr>
                <w:rFonts w:hint="eastAsia" w:ascii="仿宋_GB2312" w:hAnsi="仿宋_GB2312" w:eastAsia="仿宋_GB2312" w:cs="仿宋_GB2312"/>
                <w:sz w:val="24"/>
                <w:szCs w:val="22"/>
                <w:lang w:eastAsia="zh-CN"/>
              </w:rPr>
              <w:t>，</w:t>
            </w:r>
            <w:r>
              <w:rPr>
                <w:rFonts w:hint="eastAsia" w:ascii="仿宋_GB2312" w:hAnsi="仿宋_GB2312" w:eastAsia="仿宋_GB2312" w:cs="仿宋_GB2312"/>
                <w:sz w:val="24"/>
                <w:szCs w:val="22"/>
              </w:rPr>
              <w:t>施工单位：深圳市路桥建设集团有限公司</w:t>
            </w:r>
            <w:r>
              <w:rPr>
                <w:rFonts w:hint="eastAsia" w:ascii="仿宋_GB2312" w:hAnsi="仿宋_GB2312" w:eastAsia="仿宋_GB2312" w:cs="仿宋_GB2312"/>
                <w:sz w:val="24"/>
                <w:szCs w:val="22"/>
                <w:lang w:eastAsia="zh-CN"/>
              </w:rPr>
              <w:t>，</w:t>
            </w:r>
            <w:r>
              <w:rPr>
                <w:rFonts w:hint="eastAsia" w:ascii="仿宋_GB2312" w:hAnsi="仿宋_GB2312" w:eastAsia="仿宋_GB2312" w:cs="仿宋_GB2312"/>
                <w:sz w:val="24"/>
                <w:szCs w:val="22"/>
              </w:rPr>
              <w:t>咨询单位：深圳市城市规划设计研究院有限公司等</w:t>
            </w:r>
          </w:p>
        </w:tc>
        <w:tc>
          <w:tcPr>
            <w:tcW w:w="2768" w:type="dxa"/>
            <w:vAlign w:val="center"/>
          </w:tcPr>
          <w:p>
            <w:pPr>
              <w:spacing w:line="340" w:lineRule="exact"/>
              <w:contextualSpacing/>
            </w:pPr>
            <w:r>
              <w:rPr>
                <w:rFonts w:hint="eastAsia" w:ascii="仿宋_GB2312" w:hAnsi="仿宋_GB2312" w:eastAsia="仿宋_GB2312" w:cs="仿宋_GB2312"/>
                <w:sz w:val="24"/>
                <w:szCs w:val="22"/>
              </w:rPr>
              <w:t>——</w:t>
            </w:r>
          </w:p>
        </w:tc>
        <w:tc>
          <w:tcPr>
            <w:tcW w:w="5011" w:type="dxa"/>
            <w:vAlign w:val="center"/>
          </w:tcPr>
          <w:p>
            <w:pPr>
              <w:pStyle w:val="15"/>
              <w:spacing w:line="340" w:lineRule="exact"/>
              <w:ind w:firstLine="0" w:firstLineChars="0"/>
              <w:contextualSpacing/>
              <w:rPr>
                <w:rFonts w:ascii="仿宋_GB2312" w:hAnsi="仿宋_GB2312" w:eastAsia="仿宋_GB2312" w:cs="仿宋_GB2312"/>
                <w:sz w:val="24"/>
              </w:rPr>
            </w:pPr>
            <w:r>
              <w:rPr>
                <w:rFonts w:hint="eastAsia" w:ascii="仿宋_GB2312" w:hAnsi="仿宋_GB2312" w:eastAsia="仿宋_GB2312" w:cs="仿宋_GB2312"/>
                <w:sz w:val="24"/>
              </w:rPr>
              <w:t>项目采用破碎、筛分、除杂、洗砂、环保压滤等措施对建筑废弃物（包括工程弃土和拆除建废）进行减量化好资源化处理，制得再生骨料和砂石，进而提高产品附加值，实现建筑废弃物的有效减排和资源化利用。</w:t>
            </w:r>
          </w:p>
        </w:tc>
        <w:tc>
          <w:tcPr>
            <w:tcW w:w="1953" w:type="dxa"/>
            <w:vAlign w:val="center"/>
          </w:tcPr>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szCs w:val="22"/>
              </w:rPr>
              <w:t>计划201</w:t>
            </w:r>
            <w:r>
              <w:rPr>
                <w:rFonts w:ascii="仿宋_GB2312" w:hAnsi="仿宋_GB2312" w:eastAsia="仿宋_GB2312" w:cs="仿宋_GB2312"/>
                <w:sz w:val="24"/>
                <w:szCs w:val="22"/>
              </w:rPr>
              <w:t>9</w:t>
            </w:r>
            <w:r>
              <w:rPr>
                <w:rFonts w:hint="eastAsia" w:ascii="仿宋_GB2312" w:hAnsi="仿宋_GB2312" w:eastAsia="仿宋_GB2312" w:cs="仿宋_GB2312"/>
                <w:sz w:val="24"/>
                <w:szCs w:val="22"/>
              </w:rPr>
              <w:t>年</w:t>
            </w:r>
            <w:r>
              <w:rPr>
                <w:rFonts w:ascii="仿宋_GB2312" w:hAnsi="仿宋_GB2312" w:eastAsia="仿宋_GB2312" w:cs="仿宋_GB2312"/>
                <w:sz w:val="24"/>
                <w:szCs w:val="22"/>
              </w:rPr>
              <w:t>12</w:t>
            </w:r>
            <w:r>
              <w:rPr>
                <w:rFonts w:hint="eastAsia" w:ascii="仿宋_GB2312" w:hAnsi="仿宋_GB2312" w:eastAsia="仿宋_GB2312" w:cs="仿宋_GB2312"/>
                <w:sz w:val="24"/>
                <w:szCs w:val="22"/>
              </w:rPr>
              <w:t>月建成</w:t>
            </w:r>
          </w:p>
        </w:tc>
        <w:tc>
          <w:tcPr>
            <w:tcW w:w="1605" w:type="dxa"/>
            <w:vAlign w:val="center"/>
          </w:tcPr>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szCs w:val="22"/>
              </w:rPr>
              <w:t>科技应用工程</w:t>
            </w:r>
          </w:p>
        </w:tc>
        <w:tc>
          <w:tcPr>
            <w:tcW w:w="2445" w:type="dxa"/>
            <w:vAlign w:val="center"/>
          </w:tcPr>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szCs w:val="22"/>
              </w:rPr>
              <w:t>建筑废弃物减排与利用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8" w:hRule="atLeast"/>
          <w:jc w:val="center"/>
        </w:trPr>
        <w:tc>
          <w:tcPr>
            <w:tcW w:w="796" w:type="dxa"/>
            <w:vAlign w:val="center"/>
          </w:tcPr>
          <w:p>
            <w:pPr>
              <w:pStyle w:val="13"/>
              <w:numPr>
                <w:ilvl w:val="0"/>
                <w:numId w:val="1"/>
              </w:numPr>
              <w:spacing w:line="340" w:lineRule="exact"/>
              <w:ind w:firstLineChars="0"/>
              <w:contextualSpacing/>
              <w:jc w:val="center"/>
              <w:rPr>
                <w:rFonts w:ascii="仿宋_GB2312" w:hAnsi="仿宋_GB2312" w:eastAsia="仿宋_GB2312" w:cs="仿宋_GB2312"/>
                <w:sz w:val="24"/>
              </w:rPr>
            </w:pPr>
          </w:p>
        </w:tc>
        <w:tc>
          <w:tcPr>
            <w:tcW w:w="3100" w:type="dxa"/>
            <w:vAlign w:val="center"/>
          </w:tcPr>
          <w:p>
            <w:pPr>
              <w:spacing w:line="340" w:lineRule="exact"/>
              <w:contextualSpacing/>
              <w:rPr>
                <w:rFonts w:ascii="仿宋_GB2312" w:hAnsi="仿宋_GB2312" w:eastAsia="仿宋_GB2312" w:cs="仿宋_GB2312"/>
                <w:b/>
                <w:sz w:val="24"/>
                <w:szCs w:val="22"/>
              </w:rPr>
            </w:pPr>
            <w:r>
              <w:rPr>
                <w:rFonts w:hint="eastAsia" w:ascii="仿宋_GB2312" w:hAnsi="仿宋_GB2312" w:eastAsia="仿宋_GB2312" w:cs="仿宋_GB2312"/>
                <w:b/>
                <w:sz w:val="24"/>
                <w:szCs w:val="22"/>
              </w:rPr>
              <w:t>建筑废弃物综合利用项目</w:t>
            </w:r>
          </w:p>
        </w:tc>
        <w:tc>
          <w:tcPr>
            <w:tcW w:w="2977" w:type="dxa"/>
            <w:vAlign w:val="center"/>
          </w:tcPr>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szCs w:val="22"/>
              </w:rPr>
              <w:t>建设单位：深圳市绿志新型建材研究院有限公司</w:t>
            </w:r>
            <w:r>
              <w:rPr>
                <w:rFonts w:hint="eastAsia" w:ascii="仿宋_GB2312" w:hAnsi="仿宋_GB2312" w:eastAsia="仿宋_GB2312" w:cs="仿宋_GB2312"/>
                <w:sz w:val="24"/>
                <w:szCs w:val="22"/>
                <w:lang w:eastAsia="zh-CN"/>
              </w:rPr>
              <w:t>，</w:t>
            </w:r>
            <w:r>
              <w:rPr>
                <w:rFonts w:hint="eastAsia" w:ascii="仿宋_GB2312" w:hAnsi="仿宋_GB2312" w:eastAsia="仿宋_GB2312" w:cs="仿宋_GB2312"/>
                <w:sz w:val="24"/>
                <w:szCs w:val="22"/>
              </w:rPr>
              <w:t>设计单位：广东新广厦建筑设计院有限公司</w:t>
            </w:r>
          </w:p>
        </w:tc>
        <w:tc>
          <w:tcPr>
            <w:tcW w:w="2768" w:type="dxa"/>
            <w:vAlign w:val="center"/>
          </w:tcPr>
          <w:p>
            <w:pPr>
              <w:spacing w:line="340" w:lineRule="exact"/>
              <w:contextualSpacing/>
            </w:pPr>
            <w:r>
              <w:rPr>
                <w:rFonts w:hint="eastAsia" w:ascii="仿宋_GB2312" w:hAnsi="仿宋_GB2312" w:eastAsia="仿宋_GB2312" w:cs="仿宋_GB2312"/>
                <w:sz w:val="24"/>
                <w:szCs w:val="22"/>
              </w:rPr>
              <w:t>——</w:t>
            </w:r>
          </w:p>
        </w:tc>
        <w:tc>
          <w:tcPr>
            <w:tcW w:w="5011" w:type="dxa"/>
            <w:vAlign w:val="center"/>
          </w:tcPr>
          <w:p>
            <w:pPr>
              <w:pStyle w:val="13"/>
              <w:spacing w:line="340" w:lineRule="exact"/>
              <w:ind w:firstLine="0" w:firstLineChars="0"/>
              <w:contextualSpacing/>
              <w:rPr>
                <w:rFonts w:ascii="仿宋_GB2312" w:hAnsi="仿宋_GB2312" w:eastAsia="仿宋_GB2312" w:cs="仿宋_GB2312"/>
                <w:sz w:val="24"/>
              </w:rPr>
            </w:pPr>
            <w:r>
              <w:rPr>
                <w:rFonts w:hint="eastAsia" w:ascii="仿宋_GB2312" w:hAnsi="仿宋_GB2312" w:eastAsia="仿宋_GB2312" w:cs="仿宋_GB2312"/>
                <w:sz w:val="24"/>
              </w:rPr>
              <w:t>项目采用高度集成的“五位一体”、“六位一体”处理技术</w:t>
            </w:r>
            <w:r>
              <w:rPr>
                <w:rFonts w:ascii="仿宋_GB2312" w:hAnsi="仿宋_GB2312" w:eastAsia="仿宋_GB2312" w:cs="仿宋_GB2312"/>
                <w:sz w:val="24"/>
              </w:rPr>
              <w:t>，</w:t>
            </w:r>
            <w:r>
              <w:rPr>
                <w:rFonts w:hint="eastAsia" w:ascii="仿宋_GB2312" w:hAnsi="仿宋_GB2312" w:eastAsia="仿宋_GB2312" w:cs="仿宋_GB2312"/>
                <w:sz w:val="24"/>
              </w:rPr>
              <w:t>集成了破碎、分拣、筛分、整形系统以及产品成型系统的建筑废弃物资源化综合利用整体方案。</w:t>
            </w:r>
          </w:p>
        </w:tc>
        <w:tc>
          <w:tcPr>
            <w:tcW w:w="1953" w:type="dxa"/>
            <w:vAlign w:val="center"/>
          </w:tcPr>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szCs w:val="22"/>
              </w:rPr>
              <w:t>计划2020年3月建成</w:t>
            </w:r>
          </w:p>
        </w:tc>
        <w:tc>
          <w:tcPr>
            <w:tcW w:w="1605" w:type="dxa"/>
            <w:vAlign w:val="center"/>
          </w:tcPr>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szCs w:val="22"/>
              </w:rPr>
              <w:t>科技应用工程</w:t>
            </w:r>
          </w:p>
        </w:tc>
        <w:tc>
          <w:tcPr>
            <w:tcW w:w="2445" w:type="dxa"/>
            <w:vAlign w:val="center"/>
          </w:tcPr>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szCs w:val="22"/>
              </w:rPr>
              <w:t>建筑废弃物减排与利用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8" w:hRule="atLeast"/>
          <w:jc w:val="center"/>
        </w:trPr>
        <w:tc>
          <w:tcPr>
            <w:tcW w:w="796" w:type="dxa"/>
            <w:vAlign w:val="center"/>
          </w:tcPr>
          <w:p>
            <w:pPr>
              <w:pStyle w:val="13"/>
              <w:numPr>
                <w:ilvl w:val="0"/>
                <w:numId w:val="1"/>
              </w:numPr>
              <w:spacing w:line="340" w:lineRule="exact"/>
              <w:ind w:firstLineChars="0"/>
              <w:contextualSpacing/>
              <w:jc w:val="center"/>
              <w:rPr>
                <w:rFonts w:ascii="仿宋_GB2312" w:hAnsi="仿宋_GB2312" w:eastAsia="仿宋_GB2312" w:cs="仿宋_GB2312"/>
                <w:sz w:val="24"/>
              </w:rPr>
            </w:pPr>
          </w:p>
        </w:tc>
        <w:tc>
          <w:tcPr>
            <w:tcW w:w="3100" w:type="dxa"/>
            <w:vAlign w:val="center"/>
          </w:tcPr>
          <w:p>
            <w:pPr>
              <w:spacing w:line="340" w:lineRule="exact"/>
              <w:contextualSpacing/>
              <w:rPr>
                <w:rFonts w:ascii="仿宋_GB2312" w:hAnsi="仿宋_GB2312" w:eastAsia="仿宋_GB2312" w:cs="仿宋_GB2312"/>
                <w:b/>
                <w:sz w:val="24"/>
                <w:szCs w:val="22"/>
              </w:rPr>
            </w:pPr>
            <w:r>
              <w:rPr>
                <w:rFonts w:hint="eastAsia" w:ascii="仿宋_GB2312" w:hAnsi="仿宋_GB2312" w:eastAsia="仿宋_GB2312" w:cs="仿宋_GB2312"/>
                <w:b/>
                <w:sz w:val="24"/>
                <w:szCs w:val="22"/>
              </w:rPr>
              <w:t>深圳市岩土工程勘察报告数字化规范</w:t>
            </w:r>
          </w:p>
        </w:tc>
        <w:tc>
          <w:tcPr>
            <w:tcW w:w="2977" w:type="dxa"/>
            <w:vAlign w:val="center"/>
          </w:tcPr>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szCs w:val="22"/>
              </w:rPr>
              <w:t>深圳市勘察设计行业协会、深圳市勘察研究院有限公司</w:t>
            </w:r>
          </w:p>
        </w:tc>
        <w:tc>
          <w:tcPr>
            <w:tcW w:w="2768" w:type="dxa"/>
            <w:vAlign w:val="center"/>
          </w:tcPr>
          <w:p>
            <w:pPr>
              <w:spacing w:line="340" w:lineRule="exact"/>
              <w:contextualSpacing/>
            </w:pPr>
            <w:r>
              <w:rPr>
                <w:rFonts w:hint="eastAsia" w:ascii="仿宋_GB2312" w:hAnsi="仿宋_GB2312" w:eastAsia="仿宋_GB2312" w:cs="仿宋_GB2312"/>
                <w:sz w:val="24"/>
                <w:szCs w:val="22"/>
              </w:rPr>
              <w:t>——</w:t>
            </w:r>
          </w:p>
        </w:tc>
        <w:tc>
          <w:tcPr>
            <w:tcW w:w="5011" w:type="dxa"/>
            <w:vAlign w:val="center"/>
          </w:tcPr>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szCs w:val="22"/>
              </w:rPr>
              <w:t>标准对不同勘察类型的勘察成果报告编制范围、编制深度和参数分析等进行了规定。</w:t>
            </w:r>
          </w:p>
        </w:tc>
        <w:tc>
          <w:tcPr>
            <w:tcW w:w="1953" w:type="dxa"/>
            <w:vAlign w:val="center"/>
          </w:tcPr>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szCs w:val="22"/>
              </w:rPr>
              <w:t>2017年发布，标准号SJG 36-2017</w:t>
            </w:r>
          </w:p>
        </w:tc>
        <w:tc>
          <w:tcPr>
            <w:tcW w:w="1605" w:type="dxa"/>
            <w:vAlign w:val="center"/>
          </w:tcPr>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szCs w:val="22"/>
              </w:rPr>
              <w:t>深圳市工程建设标准</w:t>
            </w:r>
          </w:p>
        </w:tc>
        <w:tc>
          <w:tcPr>
            <w:tcW w:w="2445" w:type="dxa"/>
            <w:vAlign w:val="center"/>
          </w:tcPr>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szCs w:val="22"/>
              </w:rPr>
              <w:t>勘察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8" w:hRule="atLeast"/>
          <w:jc w:val="center"/>
        </w:trPr>
        <w:tc>
          <w:tcPr>
            <w:tcW w:w="796" w:type="dxa"/>
            <w:vAlign w:val="center"/>
          </w:tcPr>
          <w:p>
            <w:pPr>
              <w:pStyle w:val="13"/>
              <w:numPr>
                <w:ilvl w:val="0"/>
                <w:numId w:val="1"/>
              </w:numPr>
              <w:spacing w:line="340" w:lineRule="exact"/>
              <w:ind w:firstLineChars="0"/>
              <w:contextualSpacing/>
              <w:jc w:val="center"/>
              <w:rPr>
                <w:rFonts w:ascii="仿宋_GB2312" w:hAnsi="仿宋_GB2312" w:eastAsia="仿宋_GB2312" w:cs="仿宋_GB2312"/>
                <w:sz w:val="24"/>
              </w:rPr>
            </w:pPr>
          </w:p>
        </w:tc>
        <w:tc>
          <w:tcPr>
            <w:tcW w:w="3100" w:type="dxa"/>
            <w:vAlign w:val="center"/>
          </w:tcPr>
          <w:p>
            <w:pPr>
              <w:spacing w:line="340" w:lineRule="exact"/>
              <w:contextualSpacing/>
              <w:rPr>
                <w:rFonts w:ascii="仿宋_GB2312" w:hAnsi="仿宋_GB2312" w:eastAsia="仿宋_GB2312" w:cs="仿宋_GB2312"/>
                <w:b/>
                <w:sz w:val="24"/>
                <w:szCs w:val="22"/>
              </w:rPr>
            </w:pPr>
            <w:r>
              <w:rPr>
                <w:rFonts w:hint="eastAsia" w:ascii="仿宋_GB2312" w:hAnsi="仿宋_GB2312" w:eastAsia="仿宋_GB2312" w:cs="仿宋_GB2312"/>
                <w:b/>
                <w:sz w:val="24"/>
                <w:szCs w:val="22"/>
              </w:rPr>
              <w:t>深圳市房屋建筑工程海绵设施施工图设计规程</w:t>
            </w:r>
          </w:p>
        </w:tc>
        <w:tc>
          <w:tcPr>
            <w:tcW w:w="2977" w:type="dxa"/>
            <w:vAlign w:val="center"/>
          </w:tcPr>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szCs w:val="22"/>
              </w:rPr>
              <w:t>深圳市勘察设计行业协会、深圳华森建筑与工程设计顾问有限公司、深圳市市政设计研究院有限公司</w:t>
            </w:r>
          </w:p>
        </w:tc>
        <w:tc>
          <w:tcPr>
            <w:tcW w:w="2768" w:type="dxa"/>
            <w:vAlign w:val="center"/>
          </w:tcPr>
          <w:p>
            <w:pPr>
              <w:spacing w:line="340" w:lineRule="exact"/>
              <w:contextualSpacing/>
            </w:pPr>
            <w:r>
              <w:rPr>
                <w:rFonts w:hint="eastAsia" w:ascii="仿宋_GB2312" w:hAnsi="仿宋_GB2312" w:eastAsia="仿宋_GB2312" w:cs="仿宋_GB2312"/>
                <w:sz w:val="24"/>
                <w:szCs w:val="22"/>
              </w:rPr>
              <w:t>——</w:t>
            </w:r>
          </w:p>
        </w:tc>
        <w:tc>
          <w:tcPr>
            <w:tcW w:w="5011" w:type="dxa"/>
            <w:vAlign w:val="center"/>
          </w:tcPr>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szCs w:val="22"/>
              </w:rPr>
              <w:t>标准提出简洁实用的面源污染总消减率计算公式，填补了国内关于房屋建筑工程海绵设施设计及审图工程技术标准的编制空白。</w:t>
            </w:r>
          </w:p>
        </w:tc>
        <w:tc>
          <w:tcPr>
            <w:tcW w:w="1953" w:type="dxa"/>
            <w:vAlign w:val="center"/>
          </w:tcPr>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szCs w:val="22"/>
              </w:rPr>
              <w:t>2017年发布，标准号SJG 38-2017</w:t>
            </w:r>
          </w:p>
        </w:tc>
        <w:tc>
          <w:tcPr>
            <w:tcW w:w="1605" w:type="dxa"/>
            <w:vAlign w:val="center"/>
          </w:tcPr>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szCs w:val="22"/>
              </w:rPr>
              <w:t>深圳市工程建设标准</w:t>
            </w:r>
          </w:p>
        </w:tc>
        <w:tc>
          <w:tcPr>
            <w:tcW w:w="2445" w:type="dxa"/>
            <w:vAlign w:val="center"/>
          </w:tcPr>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szCs w:val="22"/>
              </w:rPr>
              <w:t>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8" w:hRule="atLeast"/>
          <w:jc w:val="center"/>
        </w:trPr>
        <w:tc>
          <w:tcPr>
            <w:tcW w:w="796" w:type="dxa"/>
            <w:vAlign w:val="center"/>
          </w:tcPr>
          <w:p>
            <w:pPr>
              <w:pStyle w:val="13"/>
              <w:numPr>
                <w:ilvl w:val="0"/>
                <w:numId w:val="1"/>
              </w:numPr>
              <w:spacing w:line="340" w:lineRule="exact"/>
              <w:ind w:firstLineChars="0"/>
              <w:contextualSpacing/>
              <w:jc w:val="center"/>
              <w:rPr>
                <w:rFonts w:ascii="仿宋_GB2312" w:hAnsi="仿宋_GB2312" w:eastAsia="仿宋_GB2312" w:cs="仿宋_GB2312"/>
                <w:sz w:val="24"/>
              </w:rPr>
            </w:pPr>
          </w:p>
        </w:tc>
        <w:tc>
          <w:tcPr>
            <w:tcW w:w="3100" w:type="dxa"/>
            <w:vAlign w:val="center"/>
          </w:tcPr>
          <w:p>
            <w:pPr>
              <w:spacing w:line="340" w:lineRule="exact"/>
              <w:contextualSpacing/>
              <w:rPr>
                <w:rFonts w:ascii="仿宋_GB2312" w:hAnsi="仿宋_GB2312" w:eastAsia="仿宋_GB2312" w:cs="仿宋_GB2312"/>
                <w:b/>
                <w:sz w:val="24"/>
                <w:szCs w:val="22"/>
              </w:rPr>
            </w:pPr>
            <w:r>
              <w:rPr>
                <w:rFonts w:hint="eastAsia" w:ascii="仿宋_GB2312" w:hAnsi="仿宋_GB2312" w:eastAsia="仿宋_GB2312" w:cs="仿宋_GB2312"/>
                <w:b/>
                <w:sz w:val="24"/>
                <w:szCs w:val="22"/>
              </w:rPr>
              <w:t>深圳市公共场所母婴室设计规程</w:t>
            </w:r>
          </w:p>
        </w:tc>
        <w:tc>
          <w:tcPr>
            <w:tcW w:w="2977" w:type="dxa"/>
            <w:vAlign w:val="center"/>
          </w:tcPr>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szCs w:val="22"/>
              </w:rPr>
              <w:t>深圳市勘察设计行业协会、深圳机械院建筑设计有限公司、深圳华森建筑与工程设计顾问有限公司</w:t>
            </w:r>
          </w:p>
        </w:tc>
        <w:tc>
          <w:tcPr>
            <w:tcW w:w="2768" w:type="dxa"/>
            <w:vAlign w:val="center"/>
          </w:tcPr>
          <w:p>
            <w:pPr>
              <w:spacing w:line="340" w:lineRule="exact"/>
              <w:contextualSpacing/>
            </w:pPr>
            <w:r>
              <w:rPr>
                <w:rFonts w:hint="eastAsia" w:ascii="仿宋_GB2312" w:hAnsi="仿宋_GB2312" w:eastAsia="仿宋_GB2312" w:cs="仿宋_GB2312"/>
                <w:sz w:val="24"/>
                <w:szCs w:val="22"/>
              </w:rPr>
              <w:t>——</w:t>
            </w:r>
          </w:p>
        </w:tc>
        <w:tc>
          <w:tcPr>
            <w:tcW w:w="5011" w:type="dxa"/>
            <w:vAlign w:val="center"/>
          </w:tcPr>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szCs w:val="22"/>
              </w:rPr>
              <w:t>标准通过划分建筑（含建筑装饰）、结构、电气、给排水、暖通和标识等专业来提出各自设计措施，实现母婴室建设要求。</w:t>
            </w:r>
          </w:p>
        </w:tc>
        <w:tc>
          <w:tcPr>
            <w:tcW w:w="1953" w:type="dxa"/>
            <w:vAlign w:val="center"/>
          </w:tcPr>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szCs w:val="22"/>
              </w:rPr>
              <w:t>2019年发布，标准号SJG54-2019</w:t>
            </w:r>
          </w:p>
        </w:tc>
        <w:tc>
          <w:tcPr>
            <w:tcW w:w="1605" w:type="dxa"/>
            <w:vAlign w:val="center"/>
          </w:tcPr>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szCs w:val="22"/>
              </w:rPr>
              <w:t>深圳市工程建设标准</w:t>
            </w:r>
          </w:p>
        </w:tc>
        <w:tc>
          <w:tcPr>
            <w:tcW w:w="2445" w:type="dxa"/>
            <w:vAlign w:val="center"/>
          </w:tcPr>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szCs w:val="22"/>
              </w:rPr>
              <w:t>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8" w:hRule="atLeast"/>
          <w:jc w:val="center"/>
        </w:trPr>
        <w:tc>
          <w:tcPr>
            <w:tcW w:w="796" w:type="dxa"/>
            <w:vAlign w:val="center"/>
          </w:tcPr>
          <w:p>
            <w:pPr>
              <w:pStyle w:val="13"/>
              <w:numPr>
                <w:ilvl w:val="0"/>
                <w:numId w:val="1"/>
              </w:numPr>
              <w:spacing w:line="340" w:lineRule="exact"/>
              <w:ind w:firstLineChars="0"/>
              <w:contextualSpacing/>
              <w:jc w:val="center"/>
              <w:rPr>
                <w:rFonts w:ascii="仿宋_GB2312" w:hAnsi="仿宋_GB2312" w:eastAsia="仿宋_GB2312" w:cs="仿宋_GB2312"/>
                <w:sz w:val="24"/>
              </w:rPr>
            </w:pPr>
          </w:p>
        </w:tc>
        <w:tc>
          <w:tcPr>
            <w:tcW w:w="3100" w:type="dxa"/>
            <w:vAlign w:val="center"/>
          </w:tcPr>
          <w:p>
            <w:pPr>
              <w:spacing w:line="340" w:lineRule="exact"/>
              <w:contextualSpacing/>
              <w:rPr>
                <w:rFonts w:ascii="仿宋_GB2312" w:hAnsi="仿宋_GB2312" w:eastAsia="仿宋_GB2312" w:cs="仿宋_GB2312"/>
                <w:b/>
                <w:sz w:val="24"/>
                <w:szCs w:val="22"/>
              </w:rPr>
            </w:pPr>
            <w:r>
              <w:rPr>
                <w:rFonts w:hint="eastAsia" w:ascii="仿宋_GB2312" w:hAnsi="仿宋_GB2312" w:eastAsia="仿宋_GB2312" w:cs="仿宋_GB2312"/>
                <w:b/>
                <w:sz w:val="24"/>
                <w:szCs w:val="22"/>
              </w:rPr>
              <w:t>深圳市建设工程安全文明施工标准</w:t>
            </w:r>
          </w:p>
        </w:tc>
        <w:tc>
          <w:tcPr>
            <w:tcW w:w="2977" w:type="dxa"/>
            <w:vAlign w:val="center"/>
          </w:tcPr>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szCs w:val="22"/>
              </w:rPr>
              <w:t>深圳市建筑工程质量安全监督总站、深圳市市政工程质量安全监督总站</w:t>
            </w:r>
          </w:p>
        </w:tc>
        <w:tc>
          <w:tcPr>
            <w:tcW w:w="2768" w:type="dxa"/>
            <w:vAlign w:val="center"/>
          </w:tcPr>
          <w:p>
            <w:pPr>
              <w:spacing w:line="340" w:lineRule="exact"/>
              <w:contextualSpacing/>
            </w:pPr>
            <w:r>
              <w:rPr>
                <w:rFonts w:hint="eastAsia" w:ascii="仿宋_GB2312" w:hAnsi="仿宋_GB2312" w:eastAsia="仿宋_GB2312" w:cs="仿宋_GB2312"/>
                <w:sz w:val="24"/>
                <w:szCs w:val="22"/>
              </w:rPr>
              <w:t>——</w:t>
            </w:r>
          </w:p>
        </w:tc>
        <w:tc>
          <w:tcPr>
            <w:tcW w:w="5011" w:type="dxa"/>
            <w:vAlign w:val="center"/>
          </w:tcPr>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szCs w:val="22"/>
              </w:rPr>
              <w:t>标准涵盖安全生产、文明施工的15项措施，并分类制定了技术要求、构造大样、参数指标、适用范围等。</w:t>
            </w:r>
          </w:p>
        </w:tc>
        <w:tc>
          <w:tcPr>
            <w:tcW w:w="1953" w:type="dxa"/>
            <w:vAlign w:val="center"/>
          </w:tcPr>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szCs w:val="22"/>
              </w:rPr>
              <w:t>2018年发布，标准号SJG 46-2018</w:t>
            </w:r>
          </w:p>
        </w:tc>
        <w:tc>
          <w:tcPr>
            <w:tcW w:w="1605" w:type="dxa"/>
            <w:vAlign w:val="center"/>
          </w:tcPr>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szCs w:val="22"/>
              </w:rPr>
              <w:t>深圳市工程建设标准</w:t>
            </w:r>
          </w:p>
        </w:tc>
        <w:tc>
          <w:tcPr>
            <w:tcW w:w="2445" w:type="dxa"/>
            <w:vAlign w:val="center"/>
          </w:tcPr>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szCs w:val="22"/>
              </w:rPr>
              <w:t>施工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8" w:hRule="atLeast"/>
          <w:jc w:val="center"/>
        </w:trPr>
        <w:tc>
          <w:tcPr>
            <w:tcW w:w="796" w:type="dxa"/>
            <w:vAlign w:val="center"/>
          </w:tcPr>
          <w:p>
            <w:pPr>
              <w:pStyle w:val="13"/>
              <w:numPr>
                <w:ilvl w:val="0"/>
                <w:numId w:val="1"/>
              </w:numPr>
              <w:spacing w:line="340" w:lineRule="exact"/>
              <w:ind w:firstLineChars="0"/>
              <w:contextualSpacing/>
              <w:jc w:val="center"/>
              <w:rPr>
                <w:rFonts w:ascii="仿宋_GB2312" w:hAnsi="仿宋_GB2312" w:eastAsia="仿宋_GB2312" w:cs="仿宋_GB2312"/>
                <w:sz w:val="24"/>
              </w:rPr>
            </w:pPr>
          </w:p>
        </w:tc>
        <w:tc>
          <w:tcPr>
            <w:tcW w:w="3100" w:type="dxa"/>
            <w:vAlign w:val="center"/>
          </w:tcPr>
          <w:p>
            <w:pPr>
              <w:spacing w:line="340" w:lineRule="exact"/>
              <w:contextualSpacing/>
              <w:rPr>
                <w:rFonts w:ascii="仿宋_GB2312" w:hAnsi="仿宋_GB2312" w:eastAsia="仿宋_GB2312" w:cs="仿宋_GB2312"/>
                <w:b/>
                <w:sz w:val="24"/>
                <w:szCs w:val="22"/>
              </w:rPr>
            </w:pPr>
            <w:r>
              <w:rPr>
                <w:rFonts w:hint="eastAsia" w:ascii="仿宋_GB2312" w:hAnsi="仿宋_GB2312" w:eastAsia="仿宋_GB2312" w:cs="仿宋_GB2312"/>
                <w:b/>
                <w:sz w:val="24"/>
                <w:szCs w:val="22"/>
              </w:rPr>
              <w:t>非承重墙体与饰面工程施工及验收标准</w:t>
            </w:r>
          </w:p>
        </w:tc>
        <w:tc>
          <w:tcPr>
            <w:tcW w:w="2977" w:type="dxa"/>
            <w:vAlign w:val="center"/>
          </w:tcPr>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szCs w:val="22"/>
              </w:rPr>
              <w:t>深圳市建筑工程质量安全监督总站、深圳市防水行业协会</w:t>
            </w:r>
          </w:p>
        </w:tc>
        <w:tc>
          <w:tcPr>
            <w:tcW w:w="2768" w:type="dxa"/>
            <w:vAlign w:val="center"/>
          </w:tcPr>
          <w:p>
            <w:pPr>
              <w:spacing w:line="340" w:lineRule="exact"/>
              <w:contextualSpacing/>
            </w:pPr>
            <w:r>
              <w:rPr>
                <w:rFonts w:hint="eastAsia" w:ascii="仿宋_GB2312" w:hAnsi="仿宋_GB2312" w:eastAsia="仿宋_GB2312" w:cs="仿宋_GB2312"/>
                <w:sz w:val="24"/>
                <w:szCs w:val="22"/>
              </w:rPr>
              <w:t>——</w:t>
            </w:r>
          </w:p>
        </w:tc>
        <w:tc>
          <w:tcPr>
            <w:tcW w:w="5011" w:type="dxa"/>
            <w:vAlign w:val="center"/>
          </w:tcPr>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szCs w:val="22"/>
              </w:rPr>
              <w:t>标准明确了从非承重砌体及其上的抹灰和饰面，拓展到轻质条板的材料、施工和验收要求，细化了墙体防水工程的施工技术要求等。</w:t>
            </w:r>
          </w:p>
        </w:tc>
        <w:tc>
          <w:tcPr>
            <w:tcW w:w="1953" w:type="dxa"/>
            <w:vAlign w:val="center"/>
          </w:tcPr>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szCs w:val="22"/>
              </w:rPr>
              <w:t>2018年发布，标准号SJG 14-2018</w:t>
            </w:r>
          </w:p>
        </w:tc>
        <w:tc>
          <w:tcPr>
            <w:tcW w:w="1605" w:type="dxa"/>
            <w:vAlign w:val="center"/>
          </w:tcPr>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szCs w:val="22"/>
              </w:rPr>
              <w:t>深圳市工程建设标准</w:t>
            </w:r>
          </w:p>
        </w:tc>
        <w:tc>
          <w:tcPr>
            <w:tcW w:w="2445" w:type="dxa"/>
            <w:vAlign w:val="center"/>
          </w:tcPr>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szCs w:val="22"/>
              </w:rPr>
              <w:t>施工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8" w:hRule="atLeast"/>
          <w:jc w:val="center"/>
        </w:trPr>
        <w:tc>
          <w:tcPr>
            <w:tcW w:w="796" w:type="dxa"/>
            <w:vAlign w:val="center"/>
          </w:tcPr>
          <w:p>
            <w:pPr>
              <w:pStyle w:val="13"/>
              <w:numPr>
                <w:ilvl w:val="0"/>
                <w:numId w:val="1"/>
              </w:numPr>
              <w:spacing w:line="340" w:lineRule="exact"/>
              <w:ind w:firstLineChars="0"/>
              <w:contextualSpacing/>
              <w:jc w:val="center"/>
              <w:rPr>
                <w:rFonts w:ascii="仿宋_GB2312" w:hAnsi="仿宋_GB2312" w:eastAsia="仿宋_GB2312" w:cs="仿宋_GB2312"/>
                <w:sz w:val="24"/>
              </w:rPr>
            </w:pPr>
          </w:p>
        </w:tc>
        <w:tc>
          <w:tcPr>
            <w:tcW w:w="3100" w:type="dxa"/>
            <w:vAlign w:val="center"/>
          </w:tcPr>
          <w:p>
            <w:pPr>
              <w:spacing w:line="340" w:lineRule="exact"/>
              <w:contextualSpacing/>
              <w:rPr>
                <w:rFonts w:ascii="仿宋_GB2312" w:hAnsi="仿宋_GB2312" w:eastAsia="仿宋_GB2312" w:cs="仿宋_GB2312"/>
                <w:b/>
                <w:sz w:val="24"/>
                <w:szCs w:val="22"/>
              </w:rPr>
            </w:pPr>
            <w:r>
              <w:rPr>
                <w:rFonts w:hint="eastAsia" w:ascii="仿宋_GB2312" w:hAnsi="仿宋_GB2312" w:eastAsia="仿宋_GB2312" w:cs="仿宋_GB2312"/>
                <w:b/>
                <w:sz w:val="24"/>
                <w:szCs w:val="22"/>
              </w:rPr>
              <w:t xml:space="preserve">深圳市工业建筑绿色设计规范（电子信息类） </w:t>
            </w:r>
          </w:p>
        </w:tc>
        <w:tc>
          <w:tcPr>
            <w:tcW w:w="2977" w:type="dxa"/>
            <w:vAlign w:val="center"/>
          </w:tcPr>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szCs w:val="22"/>
              </w:rPr>
              <w:t>深圳市建筑科学研究院股份有限公司、深圳奥意建筑工程设计有限公司</w:t>
            </w:r>
          </w:p>
        </w:tc>
        <w:tc>
          <w:tcPr>
            <w:tcW w:w="2768" w:type="dxa"/>
            <w:vAlign w:val="center"/>
          </w:tcPr>
          <w:p>
            <w:pPr>
              <w:spacing w:line="340" w:lineRule="exact"/>
              <w:contextualSpacing/>
            </w:pPr>
            <w:r>
              <w:rPr>
                <w:rFonts w:hint="eastAsia" w:ascii="仿宋_GB2312" w:hAnsi="仿宋_GB2312" w:eastAsia="仿宋_GB2312" w:cs="仿宋_GB2312"/>
                <w:sz w:val="24"/>
                <w:szCs w:val="22"/>
              </w:rPr>
              <w:t>——</w:t>
            </w:r>
          </w:p>
        </w:tc>
        <w:tc>
          <w:tcPr>
            <w:tcW w:w="5011" w:type="dxa"/>
            <w:vAlign w:val="center"/>
          </w:tcPr>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szCs w:val="22"/>
              </w:rPr>
              <w:t>标准是国内首次针对电子信息类工业建筑绿色设计方法进行系统研究与规范的地方标准。</w:t>
            </w:r>
          </w:p>
        </w:tc>
        <w:tc>
          <w:tcPr>
            <w:tcW w:w="1953" w:type="dxa"/>
            <w:vAlign w:val="center"/>
          </w:tcPr>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szCs w:val="22"/>
              </w:rPr>
              <w:t>2017年发布，标准号SJG 31-2017</w:t>
            </w:r>
          </w:p>
        </w:tc>
        <w:tc>
          <w:tcPr>
            <w:tcW w:w="1605" w:type="dxa"/>
            <w:vAlign w:val="center"/>
          </w:tcPr>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szCs w:val="22"/>
              </w:rPr>
              <w:t>深圳市工程建设标准</w:t>
            </w:r>
          </w:p>
        </w:tc>
        <w:tc>
          <w:tcPr>
            <w:tcW w:w="2445" w:type="dxa"/>
            <w:vAlign w:val="center"/>
          </w:tcPr>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szCs w:val="22"/>
              </w:rPr>
              <w:t>绿色建筑与建筑节能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8" w:hRule="atLeast"/>
          <w:jc w:val="center"/>
        </w:trPr>
        <w:tc>
          <w:tcPr>
            <w:tcW w:w="796" w:type="dxa"/>
            <w:vAlign w:val="center"/>
          </w:tcPr>
          <w:p>
            <w:pPr>
              <w:pStyle w:val="13"/>
              <w:numPr>
                <w:ilvl w:val="0"/>
                <w:numId w:val="1"/>
              </w:numPr>
              <w:spacing w:line="340" w:lineRule="exact"/>
              <w:ind w:firstLineChars="0"/>
              <w:contextualSpacing/>
              <w:jc w:val="center"/>
              <w:rPr>
                <w:rFonts w:ascii="仿宋_GB2312" w:hAnsi="仿宋_GB2312" w:eastAsia="仿宋_GB2312" w:cs="仿宋_GB2312"/>
                <w:sz w:val="24"/>
              </w:rPr>
            </w:pPr>
          </w:p>
        </w:tc>
        <w:tc>
          <w:tcPr>
            <w:tcW w:w="3100" w:type="dxa"/>
            <w:vAlign w:val="center"/>
          </w:tcPr>
          <w:p>
            <w:pPr>
              <w:spacing w:line="340" w:lineRule="exact"/>
              <w:contextualSpacing/>
              <w:rPr>
                <w:rFonts w:ascii="仿宋_GB2312" w:hAnsi="仿宋_GB2312" w:eastAsia="仿宋_GB2312" w:cs="仿宋_GB2312"/>
                <w:b/>
                <w:sz w:val="24"/>
                <w:szCs w:val="22"/>
              </w:rPr>
            </w:pPr>
            <w:r>
              <w:rPr>
                <w:rFonts w:hint="eastAsia" w:ascii="仿宋_GB2312" w:hAnsi="仿宋_GB2312" w:eastAsia="仿宋_GB2312" w:cs="仿宋_GB2312"/>
                <w:b/>
                <w:sz w:val="24"/>
                <w:szCs w:val="22"/>
              </w:rPr>
              <w:t>深圳市公共建筑能耗标准</w:t>
            </w:r>
          </w:p>
        </w:tc>
        <w:tc>
          <w:tcPr>
            <w:tcW w:w="2977" w:type="dxa"/>
            <w:vAlign w:val="center"/>
          </w:tcPr>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szCs w:val="22"/>
              </w:rPr>
              <w:t>深圳市建筑科学研究院股份有限公司</w:t>
            </w:r>
          </w:p>
        </w:tc>
        <w:tc>
          <w:tcPr>
            <w:tcW w:w="2768" w:type="dxa"/>
            <w:vAlign w:val="center"/>
          </w:tcPr>
          <w:p>
            <w:pPr>
              <w:spacing w:line="340" w:lineRule="exact"/>
              <w:contextualSpacing/>
            </w:pPr>
            <w:r>
              <w:rPr>
                <w:rFonts w:hint="eastAsia" w:ascii="仿宋_GB2312" w:hAnsi="仿宋_GB2312" w:eastAsia="仿宋_GB2312" w:cs="仿宋_GB2312"/>
                <w:sz w:val="24"/>
                <w:szCs w:val="22"/>
              </w:rPr>
              <w:t>——</w:t>
            </w:r>
          </w:p>
        </w:tc>
        <w:tc>
          <w:tcPr>
            <w:tcW w:w="5011" w:type="dxa"/>
            <w:vAlign w:val="center"/>
          </w:tcPr>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szCs w:val="22"/>
              </w:rPr>
              <w:t>标准解决了实际过程中存在的商场功能多样、天然气难核查及换算系数问题、缺乏车库指标、冰蓄冷修正等实施障碍。</w:t>
            </w:r>
          </w:p>
        </w:tc>
        <w:tc>
          <w:tcPr>
            <w:tcW w:w="1953" w:type="dxa"/>
            <w:vAlign w:val="center"/>
          </w:tcPr>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szCs w:val="22"/>
              </w:rPr>
              <w:t>2017年发布，标准号SJG 34-2017</w:t>
            </w:r>
          </w:p>
        </w:tc>
        <w:tc>
          <w:tcPr>
            <w:tcW w:w="1605" w:type="dxa"/>
            <w:vAlign w:val="center"/>
          </w:tcPr>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szCs w:val="22"/>
              </w:rPr>
              <w:t>深圳市工程建设标准</w:t>
            </w:r>
          </w:p>
        </w:tc>
        <w:tc>
          <w:tcPr>
            <w:tcW w:w="2445" w:type="dxa"/>
            <w:vAlign w:val="center"/>
          </w:tcPr>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szCs w:val="22"/>
              </w:rPr>
              <w:t>绿色建筑与建筑节能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8" w:hRule="atLeast"/>
          <w:jc w:val="center"/>
        </w:trPr>
        <w:tc>
          <w:tcPr>
            <w:tcW w:w="796" w:type="dxa"/>
            <w:vAlign w:val="center"/>
          </w:tcPr>
          <w:p>
            <w:pPr>
              <w:pStyle w:val="13"/>
              <w:numPr>
                <w:ilvl w:val="0"/>
                <w:numId w:val="1"/>
              </w:numPr>
              <w:spacing w:line="340" w:lineRule="exact"/>
              <w:ind w:firstLineChars="0"/>
              <w:contextualSpacing/>
              <w:jc w:val="center"/>
              <w:rPr>
                <w:rFonts w:ascii="仿宋_GB2312" w:hAnsi="仿宋_GB2312" w:eastAsia="仿宋_GB2312" w:cs="仿宋_GB2312"/>
                <w:sz w:val="24"/>
              </w:rPr>
            </w:pPr>
          </w:p>
        </w:tc>
        <w:tc>
          <w:tcPr>
            <w:tcW w:w="3100" w:type="dxa"/>
            <w:vAlign w:val="center"/>
          </w:tcPr>
          <w:p>
            <w:pPr>
              <w:spacing w:line="340" w:lineRule="exact"/>
              <w:contextualSpacing/>
              <w:rPr>
                <w:rFonts w:ascii="仿宋_GB2312" w:hAnsi="仿宋_GB2312" w:eastAsia="仿宋_GB2312" w:cs="仿宋_GB2312"/>
                <w:b/>
                <w:sz w:val="24"/>
                <w:szCs w:val="22"/>
              </w:rPr>
            </w:pPr>
            <w:r>
              <w:rPr>
                <w:rFonts w:hint="eastAsia" w:ascii="仿宋_GB2312" w:hAnsi="仿宋_GB2312" w:eastAsia="仿宋_GB2312" w:cs="仿宋_GB2312"/>
                <w:b/>
                <w:sz w:val="24"/>
                <w:szCs w:val="22"/>
              </w:rPr>
              <w:t>深圳市既有居住建筑绿色改造技术规程</w:t>
            </w:r>
          </w:p>
        </w:tc>
        <w:tc>
          <w:tcPr>
            <w:tcW w:w="2977" w:type="dxa"/>
            <w:vAlign w:val="center"/>
          </w:tcPr>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szCs w:val="22"/>
              </w:rPr>
              <w:t>主编单位：中国建筑科学研究院深圳分院</w:t>
            </w:r>
          </w:p>
        </w:tc>
        <w:tc>
          <w:tcPr>
            <w:tcW w:w="2768" w:type="dxa"/>
            <w:vAlign w:val="center"/>
          </w:tcPr>
          <w:p>
            <w:pPr>
              <w:spacing w:line="340" w:lineRule="exact"/>
              <w:contextualSpacing/>
            </w:pPr>
            <w:r>
              <w:rPr>
                <w:rFonts w:hint="eastAsia" w:ascii="仿宋_GB2312" w:hAnsi="仿宋_GB2312" w:eastAsia="仿宋_GB2312" w:cs="仿宋_GB2312"/>
                <w:sz w:val="24"/>
                <w:szCs w:val="22"/>
              </w:rPr>
              <w:t>——</w:t>
            </w:r>
          </w:p>
        </w:tc>
        <w:tc>
          <w:tcPr>
            <w:tcW w:w="5011" w:type="dxa"/>
            <w:vAlign w:val="center"/>
          </w:tcPr>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szCs w:val="22"/>
              </w:rPr>
              <w:t>标准是夏热冬暖地区第一部综合性成体系的既有居住建筑绿色化改造技术标准，具有首创性。</w:t>
            </w:r>
          </w:p>
        </w:tc>
        <w:tc>
          <w:tcPr>
            <w:tcW w:w="1953" w:type="dxa"/>
            <w:vAlign w:val="center"/>
          </w:tcPr>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szCs w:val="22"/>
              </w:rPr>
              <w:t>2017年发布，标准号SJG 40-2017</w:t>
            </w:r>
          </w:p>
        </w:tc>
        <w:tc>
          <w:tcPr>
            <w:tcW w:w="1605" w:type="dxa"/>
            <w:vAlign w:val="center"/>
          </w:tcPr>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szCs w:val="22"/>
              </w:rPr>
              <w:t>深圳市工程建设标准</w:t>
            </w:r>
          </w:p>
        </w:tc>
        <w:tc>
          <w:tcPr>
            <w:tcW w:w="2445" w:type="dxa"/>
            <w:vAlign w:val="center"/>
          </w:tcPr>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szCs w:val="22"/>
              </w:rPr>
              <w:t>绿色建筑与建筑节能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8" w:hRule="atLeast"/>
          <w:jc w:val="center"/>
        </w:trPr>
        <w:tc>
          <w:tcPr>
            <w:tcW w:w="796" w:type="dxa"/>
            <w:vAlign w:val="center"/>
          </w:tcPr>
          <w:p>
            <w:pPr>
              <w:pStyle w:val="13"/>
              <w:numPr>
                <w:ilvl w:val="0"/>
                <w:numId w:val="1"/>
              </w:numPr>
              <w:spacing w:line="340" w:lineRule="exact"/>
              <w:ind w:firstLineChars="0"/>
              <w:contextualSpacing/>
              <w:jc w:val="center"/>
              <w:rPr>
                <w:rFonts w:ascii="仿宋_GB2312" w:hAnsi="仿宋_GB2312" w:eastAsia="仿宋_GB2312" w:cs="仿宋_GB2312"/>
                <w:sz w:val="24"/>
              </w:rPr>
            </w:pPr>
          </w:p>
        </w:tc>
        <w:tc>
          <w:tcPr>
            <w:tcW w:w="3100" w:type="dxa"/>
            <w:vAlign w:val="center"/>
          </w:tcPr>
          <w:p>
            <w:pPr>
              <w:spacing w:line="340" w:lineRule="exact"/>
              <w:contextualSpacing/>
              <w:rPr>
                <w:rFonts w:ascii="仿宋_GB2312" w:hAnsi="仿宋_GB2312" w:eastAsia="仿宋_GB2312" w:cs="仿宋_GB2312"/>
                <w:b/>
                <w:sz w:val="24"/>
                <w:szCs w:val="22"/>
              </w:rPr>
            </w:pPr>
            <w:r>
              <w:rPr>
                <w:rFonts w:hint="eastAsia" w:ascii="仿宋_GB2312" w:hAnsi="仿宋_GB2312" w:eastAsia="仿宋_GB2312" w:cs="仿宋_GB2312"/>
                <w:b/>
                <w:sz w:val="24"/>
                <w:szCs w:val="22"/>
              </w:rPr>
              <w:t>公共建筑节能设计规范</w:t>
            </w:r>
          </w:p>
        </w:tc>
        <w:tc>
          <w:tcPr>
            <w:tcW w:w="2977" w:type="dxa"/>
            <w:vAlign w:val="center"/>
          </w:tcPr>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szCs w:val="22"/>
              </w:rPr>
              <w:t>深圳市建筑科学研究院股份有限公司</w:t>
            </w:r>
          </w:p>
        </w:tc>
        <w:tc>
          <w:tcPr>
            <w:tcW w:w="2768" w:type="dxa"/>
            <w:vAlign w:val="center"/>
          </w:tcPr>
          <w:p>
            <w:pPr>
              <w:spacing w:line="340" w:lineRule="exact"/>
              <w:contextualSpacing/>
            </w:pPr>
            <w:r>
              <w:rPr>
                <w:rFonts w:hint="eastAsia" w:ascii="仿宋_GB2312" w:hAnsi="仿宋_GB2312" w:eastAsia="仿宋_GB2312" w:cs="仿宋_GB2312"/>
                <w:sz w:val="24"/>
                <w:szCs w:val="22"/>
              </w:rPr>
              <w:t>——</w:t>
            </w:r>
          </w:p>
        </w:tc>
        <w:tc>
          <w:tcPr>
            <w:tcW w:w="5011" w:type="dxa"/>
            <w:vAlign w:val="center"/>
          </w:tcPr>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szCs w:val="22"/>
              </w:rPr>
              <w:t>标准加强围护结构热工性能规定性指标约束力度，增加围护结构热工性能权衡判断的前提条件，空调通风系统节能设计要求的完善和改进等。</w:t>
            </w:r>
          </w:p>
        </w:tc>
        <w:tc>
          <w:tcPr>
            <w:tcW w:w="1953" w:type="dxa"/>
            <w:vAlign w:val="center"/>
          </w:tcPr>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szCs w:val="22"/>
              </w:rPr>
              <w:t>2018年发布，标准号SJG 44-2018</w:t>
            </w:r>
          </w:p>
        </w:tc>
        <w:tc>
          <w:tcPr>
            <w:tcW w:w="1605" w:type="dxa"/>
            <w:vAlign w:val="center"/>
          </w:tcPr>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szCs w:val="22"/>
              </w:rPr>
              <w:t>深圳市特区技术规范</w:t>
            </w:r>
          </w:p>
        </w:tc>
        <w:tc>
          <w:tcPr>
            <w:tcW w:w="2445" w:type="dxa"/>
            <w:vAlign w:val="center"/>
          </w:tcPr>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szCs w:val="22"/>
              </w:rPr>
              <w:t>绿色建筑与建筑节能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8" w:hRule="atLeast"/>
          <w:jc w:val="center"/>
        </w:trPr>
        <w:tc>
          <w:tcPr>
            <w:tcW w:w="796" w:type="dxa"/>
            <w:vAlign w:val="center"/>
          </w:tcPr>
          <w:p>
            <w:pPr>
              <w:pStyle w:val="13"/>
              <w:numPr>
                <w:ilvl w:val="0"/>
                <w:numId w:val="1"/>
              </w:numPr>
              <w:spacing w:line="340" w:lineRule="exact"/>
              <w:ind w:firstLineChars="0"/>
              <w:contextualSpacing/>
              <w:jc w:val="center"/>
              <w:rPr>
                <w:rFonts w:ascii="仿宋_GB2312" w:hAnsi="仿宋_GB2312" w:eastAsia="仿宋_GB2312" w:cs="仿宋_GB2312"/>
                <w:sz w:val="24"/>
              </w:rPr>
            </w:pPr>
          </w:p>
        </w:tc>
        <w:tc>
          <w:tcPr>
            <w:tcW w:w="3100" w:type="dxa"/>
            <w:vAlign w:val="center"/>
          </w:tcPr>
          <w:p>
            <w:pPr>
              <w:spacing w:line="340" w:lineRule="exact"/>
              <w:contextualSpacing/>
              <w:rPr>
                <w:rFonts w:ascii="仿宋_GB2312" w:hAnsi="仿宋_GB2312" w:eastAsia="仿宋_GB2312" w:cs="仿宋_GB2312"/>
                <w:b/>
                <w:sz w:val="24"/>
                <w:szCs w:val="22"/>
              </w:rPr>
            </w:pPr>
            <w:r>
              <w:rPr>
                <w:rFonts w:hint="eastAsia" w:ascii="仿宋_GB2312" w:hAnsi="仿宋_GB2312" w:eastAsia="仿宋_GB2312" w:cs="仿宋_GB2312"/>
                <w:b/>
                <w:sz w:val="24"/>
                <w:szCs w:val="22"/>
              </w:rPr>
              <w:t>居住建筑节能设计规范</w:t>
            </w:r>
          </w:p>
        </w:tc>
        <w:tc>
          <w:tcPr>
            <w:tcW w:w="2977" w:type="dxa"/>
            <w:vAlign w:val="center"/>
          </w:tcPr>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szCs w:val="22"/>
              </w:rPr>
              <w:t>深圳市建筑科学研究院股份有限公司</w:t>
            </w:r>
          </w:p>
        </w:tc>
        <w:tc>
          <w:tcPr>
            <w:tcW w:w="2768" w:type="dxa"/>
            <w:vAlign w:val="center"/>
          </w:tcPr>
          <w:p>
            <w:pPr>
              <w:spacing w:line="340" w:lineRule="exact"/>
              <w:contextualSpacing/>
            </w:pPr>
            <w:r>
              <w:rPr>
                <w:rFonts w:hint="eastAsia" w:ascii="仿宋_GB2312" w:hAnsi="仿宋_GB2312" w:eastAsia="仿宋_GB2312" w:cs="仿宋_GB2312"/>
                <w:sz w:val="24"/>
                <w:szCs w:val="22"/>
              </w:rPr>
              <w:t>——</w:t>
            </w:r>
          </w:p>
        </w:tc>
        <w:tc>
          <w:tcPr>
            <w:tcW w:w="5011" w:type="dxa"/>
            <w:vAlign w:val="center"/>
          </w:tcPr>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szCs w:val="22"/>
              </w:rPr>
              <w:t>标准以深圳市节能重点对标准体系进行创新，具有更高的可操作性与实施性。修订后规范更加契合深圳市居建节能特点，具有更高可操作性与实施性。</w:t>
            </w:r>
          </w:p>
        </w:tc>
        <w:tc>
          <w:tcPr>
            <w:tcW w:w="1953" w:type="dxa"/>
            <w:vAlign w:val="center"/>
          </w:tcPr>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szCs w:val="22"/>
              </w:rPr>
              <w:t>2018年发布，标准号SJG 45-2018</w:t>
            </w:r>
          </w:p>
        </w:tc>
        <w:tc>
          <w:tcPr>
            <w:tcW w:w="1605" w:type="dxa"/>
            <w:vAlign w:val="center"/>
          </w:tcPr>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szCs w:val="22"/>
              </w:rPr>
              <w:t>深圳市特区技术规范</w:t>
            </w:r>
          </w:p>
        </w:tc>
        <w:tc>
          <w:tcPr>
            <w:tcW w:w="2445" w:type="dxa"/>
            <w:vAlign w:val="center"/>
          </w:tcPr>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szCs w:val="22"/>
              </w:rPr>
              <w:t>绿色建筑与建筑节能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8" w:hRule="atLeast"/>
          <w:jc w:val="center"/>
        </w:trPr>
        <w:tc>
          <w:tcPr>
            <w:tcW w:w="796" w:type="dxa"/>
            <w:vAlign w:val="center"/>
          </w:tcPr>
          <w:p>
            <w:pPr>
              <w:pStyle w:val="13"/>
              <w:numPr>
                <w:ilvl w:val="0"/>
                <w:numId w:val="1"/>
              </w:numPr>
              <w:spacing w:line="340" w:lineRule="exact"/>
              <w:ind w:firstLineChars="0"/>
              <w:contextualSpacing/>
              <w:jc w:val="center"/>
              <w:rPr>
                <w:rFonts w:ascii="仿宋_GB2312" w:hAnsi="仿宋_GB2312" w:eastAsia="仿宋_GB2312" w:cs="仿宋_GB2312"/>
                <w:sz w:val="24"/>
              </w:rPr>
            </w:pPr>
          </w:p>
        </w:tc>
        <w:tc>
          <w:tcPr>
            <w:tcW w:w="3100" w:type="dxa"/>
            <w:vAlign w:val="center"/>
          </w:tcPr>
          <w:p>
            <w:pPr>
              <w:spacing w:line="340" w:lineRule="exact"/>
              <w:contextualSpacing/>
              <w:rPr>
                <w:rFonts w:ascii="仿宋_GB2312" w:hAnsi="仿宋_GB2312" w:eastAsia="仿宋_GB2312" w:cs="仿宋_GB2312"/>
                <w:b/>
                <w:sz w:val="24"/>
                <w:szCs w:val="22"/>
              </w:rPr>
            </w:pPr>
            <w:r>
              <w:rPr>
                <w:rFonts w:hint="eastAsia" w:ascii="仿宋_GB2312" w:hAnsi="仿宋_GB2312" w:eastAsia="仿宋_GB2312" w:cs="仿宋_GB2312"/>
                <w:b/>
                <w:sz w:val="24"/>
                <w:szCs w:val="22"/>
              </w:rPr>
              <w:t>绿色建筑评价标准</w:t>
            </w:r>
          </w:p>
        </w:tc>
        <w:tc>
          <w:tcPr>
            <w:tcW w:w="2977" w:type="dxa"/>
            <w:vAlign w:val="center"/>
          </w:tcPr>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szCs w:val="22"/>
              </w:rPr>
              <w:t>深圳市建筑科学研究院股份有限公司</w:t>
            </w:r>
          </w:p>
        </w:tc>
        <w:tc>
          <w:tcPr>
            <w:tcW w:w="2768" w:type="dxa"/>
            <w:vAlign w:val="center"/>
          </w:tcPr>
          <w:p>
            <w:pPr>
              <w:spacing w:line="340" w:lineRule="exact"/>
              <w:contextualSpacing/>
            </w:pPr>
            <w:r>
              <w:rPr>
                <w:rFonts w:hint="eastAsia" w:ascii="仿宋_GB2312" w:hAnsi="仿宋_GB2312" w:eastAsia="仿宋_GB2312" w:cs="仿宋_GB2312"/>
                <w:sz w:val="24"/>
                <w:szCs w:val="22"/>
              </w:rPr>
              <w:t>——</w:t>
            </w:r>
          </w:p>
        </w:tc>
        <w:tc>
          <w:tcPr>
            <w:tcW w:w="5011" w:type="dxa"/>
            <w:vAlign w:val="center"/>
          </w:tcPr>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szCs w:val="22"/>
              </w:rPr>
              <w:t>标准通过修订绿容率、绿视率、建筑可变性、智能微电网等条款，体现深圳市绿色建筑的先进性和引领性，建设让建筑使用者能感知、能满意的绿色建筑。</w:t>
            </w:r>
          </w:p>
        </w:tc>
        <w:tc>
          <w:tcPr>
            <w:tcW w:w="1953" w:type="dxa"/>
            <w:vAlign w:val="center"/>
          </w:tcPr>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szCs w:val="22"/>
              </w:rPr>
              <w:t>2018年发布，标准号SJG 47-2018</w:t>
            </w:r>
          </w:p>
        </w:tc>
        <w:tc>
          <w:tcPr>
            <w:tcW w:w="1605" w:type="dxa"/>
            <w:vAlign w:val="center"/>
          </w:tcPr>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szCs w:val="22"/>
              </w:rPr>
              <w:t>深圳市工程建设标准</w:t>
            </w:r>
          </w:p>
        </w:tc>
        <w:tc>
          <w:tcPr>
            <w:tcW w:w="2445" w:type="dxa"/>
            <w:vAlign w:val="center"/>
          </w:tcPr>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szCs w:val="22"/>
              </w:rPr>
              <w:t>绿色建筑与建筑节能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8" w:hRule="atLeast"/>
          <w:jc w:val="center"/>
        </w:trPr>
        <w:tc>
          <w:tcPr>
            <w:tcW w:w="796" w:type="dxa"/>
            <w:vAlign w:val="center"/>
          </w:tcPr>
          <w:p>
            <w:pPr>
              <w:pStyle w:val="13"/>
              <w:numPr>
                <w:ilvl w:val="0"/>
                <w:numId w:val="1"/>
              </w:numPr>
              <w:spacing w:line="340" w:lineRule="exact"/>
              <w:ind w:firstLineChars="0"/>
              <w:contextualSpacing/>
              <w:jc w:val="center"/>
              <w:rPr>
                <w:rFonts w:ascii="仿宋_GB2312" w:hAnsi="仿宋_GB2312" w:eastAsia="仿宋_GB2312" w:cs="仿宋_GB2312"/>
                <w:sz w:val="24"/>
              </w:rPr>
            </w:pPr>
          </w:p>
        </w:tc>
        <w:tc>
          <w:tcPr>
            <w:tcW w:w="3100" w:type="dxa"/>
            <w:vAlign w:val="center"/>
          </w:tcPr>
          <w:p>
            <w:pPr>
              <w:spacing w:line="340" w:lineRule="exact"/>
              <w:contextualSpacing/>
              <w:rPr>
                <w:rFonts w:ascii="仿宋_GB2312" w:hAnsi="仿宋_GB2312" w:eastAsia="仿宋_GB2312" w:cs="仿宋_GB2312"/>
                <w:b/>
                <w:sz w:val="24"/>
                <w:szCs w:val="22"/>
              </w:rPr>
            </w:pPr>
            <w:r>
              <w:rPr>
                <w:rFonts w:hint="eastAsia" w:ascii="仿宋_GB2312" w:hAnsi="仿宋_GB2312" w:eastAsia="仿宋_GB2312" w:cs="仿宋_GB2312"/>
                <w:b/>
                <w:sz w:val="24"/>
                <w:szCs w:val="22"/>
              </w:rPr>
              <w:t>绿色物业管理项目评价标准</w:t>
            </w:r>
          </w:p>
        </w:tc>
        <w:tc>
          <w:tcPr>
            <w:tcW w:w="2977" w:type="dxa"/>
            <w:vAlign w:val="center"/>
          </w:tcPr>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szCs w:val="22"/>
              </w:rPr>
              <w:t>深圳市建设科技促进中心</w:t>
            </w:r>
          </w:p>
        </w:tc>
        <w:tc>
          <w:tcPr>
            <w:tcW w:w="2768" w:type="dxa"/>
            <w:vAlign w:val="center"/>
          </w:tcPr>
          <w:p>
            <w:pPr>
              <w:spacing w:line="340" w:lineRule="exact"/>
              <w:contextualSpacing/>
            </w:pPr>
            <w:r>
              <w:rPr>
                <w:rFonts w:hint="eastAsia" w:ascii="仿宋_GB2312" w:hAnsi="仿宋_GB2312" w:eastAsia="仿宋_GB2312" w:cs="仿宋_GB2312"/>
                <w:sz w:val="24"/>
                <w:szCs w:val="22"/>
              </w:rPr>
              <w:t>——</w:t>
            </w:r>
          </w:p>
        </w:tc>
        <w:tc>
          <w:tcPr>
            <w:tcW w:w="5011" w:type="dxa"/>
            <w:vAlign w:val="center"/>
          </w:tcPr>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szCs w:val="22"/>
              </w:rPr>
              <w:t>国内首部专门针对绿色物业管理项目的评价规范，内容符合深圳物业项目的实际，具有合理性、准确性可可操作性。</w:t>
            </w:r>
          </w:p>
        </w:tc>
        <w:tc>
          <w:tcPr>
            <w:tcW w:w="1953" w:type="dxa"/>
            <w:vAlign w:val="center"/>
          </w:tcPr>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szCs w:val="22"/>
              </w:rPr>
              <w:t>2018年发布，标准号SJG 50-2018</w:t>
            </w:r>
          </w:p>
        </w:tc>
        <w:tc>
          <w:tcPr>
            <w:tcW w:w="1605" w:type="dxa"/>
            <w:vAlign w:val="center"/>
          </w:tcPr>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szCs w:val="22"/>
              </w:rPr>
              <w:t>深圳市工程建设标准</w:t>
            </w:r>
          </w:p>
        </w:tc>
        <w:tc>
          <w:tcPr>
            <w:tcW w:w="2445" w:type="dxa"/>
            <w:vAlign w:val="center"/>
          </w:tcPr>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szCs w:val="22"/>
              </w:rPr>
              <w:t>绿色建筑与建筑节能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8" w:hRule="atLeast"/>
          <w:jc w:val="center"/>
        </w:trPr>
        <w:tc>
          <w:tcPr>
            <w:tcW w:w="796" w:type="dxa"/>
            <w:vAlign w:val="center"/>
          </w:tcPr>
          <w:p>
            <w:pPr>
              <w:pStyle w:val="13"/>
              <w:numPr>
                <w:ilvl w:val="0"/>
                <w:numId w:val="1"/>
              </w:numPr>
              <w:spacing w:line="340" w:lineRule="exact"/>
              <w:ind w:firstLineChars="0"/>
              <w:contextualSpacing/>
              <w:jc w:val="center"/>
              <w:rPr>
                <w:rFonts w:ascii="仿宋_GB2312" w:hAnsi="仿宋_GB2312" w:eastAsia="仿宋_GB2312" w:cs="仿宋_GB2312"/>
                <w:sz w:val="24"/>
              </w:rPr>
            </w:pPr>
          </w:p>
        </w:tc>
        <w:tc>
          <w:tcPr>
            <w:tcW w:w="3100" w:type="dxa"/>
            <w:vAlign w:val="center"/>
          </w:tcPr>
          <w:p>
            <w:pPr>
              <w:spacing w:line="340" w:lineRule="exact"/>
              <w:contextualSpacing/>
              <w:rPr>
                <w:rFonts w:ascii="仿宋_GB2312" w:hAnsi="仿宋_GB2312" w:eastAsia="仿宋_GB2312" w:cs="仿宋_GB2312"/>
                <w:b/>
                <w:sz w:val="24"/>
                <w:szCs w:val="22"/>
              </w:rPr>
            </w:pPr>
            <w:r>
              <w:rPr>
                <w:rFonts w:hint="eastAsia" w:ascii="仿宋_GB2312" w:hAnsi="仿宋_GB2312" w:eastAsia="仿宋_GB2312" w:cs="仿宋_GB2312"/>
                <w:b/>
                <w:sz w:val="24"/>
                <w:szCs w:val="22"/>
              </w:rPr>
              <w:t>公共建筑能耗管理系统技术规程</w:t>
            </w:r>
          </w:p>
        </w:tc>
        <w:tc>
          <w:tcPr>
            <w:tcW w:w="2977" w:type="dxa"/>
            <w:vAlign w:val="center"/>
          </w:tcPr>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szCs w:val="22"/>
              </w:rPr>
              <w:t>深圳市紫衡技术有限公司</w:t>
            </w:r>
          </w:p>
        </w:tc>
        <w:tc>
          <w:tcPr>
            <w:tcW w:w="2768" w:type="dxa"/>
            <w:vAlign w:val="center"/>
          </w:tcPr>
          <w:p>
            <w:pPr>
              <w:spacing w:line="340" w:lineRule="exact"/>
              <w:contextualSpacing/>
            </w:pPr>
            <w:r>
              <w:rPr>
                <w:rFonts w:hint="eastAsia" w:ascii="仿宋_GB2312" w:hAnsi="仿宋_GB2312" w:eastAsia="仿宋_GB2312" w:cs="仿宋_GB2312"/>
                <w:sz w:val="24"/>
                <w:szCs w:val="22"/>
              </w:rPr>
              <w:t>——</w:t>
            </w:r>
          </w:p>
        </w:tc>
        <w:tc>
          <w:tcPr>
            <w:tcW w:w="5011" w:type="dxa"/>
            <w:vAlign w:val="center"/>
          </w:tcPr>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szCs w:val="22"/>
              </w:rPr>
              <w:t>标准填补公共建筑能耗管理方面标准的空白，从系统建设到实施全过程予以规范。具备良好的开放性，为智慧城市建设奠定良好基础。</w:t>
            </w:r>
          </w:p>
        </w:tc>
        <w:tc>
          <w:tcPr>
            <w:tcW w:w="1953" w:type="dxa"/>
            <w:vAlign w:val="center"/>
          </w:tcPr>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szCs w:val="22"/>
              </w:rPr>
              <w:t>2018年发布，标准号SJG 51-2018</w:t>
            </w:r>
          </w:p>
        </w:tc>
        <w:tc>
          <w:tcPr>
            <w:tcW w:w="1605" w:type="dxa"/>
            <w:vAlign w:val="center"/>
          </w:tcPr>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szCs w:val="22"/>
              </w:rPr>
              <w:t>深圳市工程建设标准</w:t>
            </w:r>
          </w:p>
        </w:tc>
        <w:tc>
          <w:tcPr>
            <w:tcW w:w="2445" w:type="dxa"/>
            <w:vAlign w:val="center"/>
          </w:tcPr>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szCs w:val="22"/>
              </w:rPr>
              <w:t>绿色建筑与建筑节能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8" w:hRule="atLeast"/>
          <w:jc w:val="center"/>
        </w:trPr>
        <w:tc>
          <w:tcPr>
            <w:tcW w:w="796" w:type="dxa"/>
            <w:vAlign w:val="center"/>
          </w:tcPr>
          <w:p>
            <w:pPr>
              <w:pStyle w:val="13"/>
              <w:numPr>
                <w:ilvl w:val="0"/>
                <w:numId w:val="1"/>
              </w:numPr>
              <w:spacing w:line="340" w:lineRule="exact"/>
              <w:ind w:firstLineChars="0"/>
              <w:contextualSpacing/>
              <w:jc w:val="center"/>
              <w:rPr>
                <w:rFonts w:ascii="仿宋_GB2312" w:hAnsi="仿宋_GB2312" w:eastAsia="仿宋_GB2312" w:cs="仿宋_GB2312"/>
                <w:sz w:val="24"/>
              </w:rPr>
            </w:pPr>
          </w:p>
        </w:tc>
        <w:tc>
          <w:tcPr>
            <w:tcW w:w="3100" w:type="dxa"/>
            <w:vAlign w:val="center"/>
          </w:tcPr>
          <w:p>
            <w:pPr>
              <w:spacing w:line="340" w:lineRule="exact"/>
              <w:contextualSpacing/>
              <w:rPr>
                <w:rFonts w:ascii="仿宋_GB2312" w:hAnsi="仿宋_GB2312" w:eastAsia="仿宋_GB2312" w:cs="仿宋_GB2312"/>
                <w:b/>
                <w:sz w:val="24"/>
                <w:szCs w:val="22"/>
              </w:rPr>
            </w:pPr>
            <w:r>
              <w:rPr>
                <w:rFonts w:hint="eastAsia" w:ascii="仿宋_GB2312" w:hAnsi="仿宋_GB2312" w:eastAsia="仿宋_GB2312" w:cs="仿宋_GB2312"/>
                <w:b/>
                <w:sz w:val="24"/>
                <w:szCs w:val="22"/>
              </w:rPr>
              <w:t>深圳市回弹法检测混凝土抗压强度技术规程</w:t>
            </w:r>
          </w:p>
        </w:tc>
        <w:tc>
          <w:tcPr>
            <w:tcW w:w="2977" w:type="dxa"/>
            <w:vAlign w:val="center"/>
          </w:tcPr>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szCs w:val="22"/>
              </w:rPr>
              <w:t>深圳中建院建筑科技有限公司</w:t>
            </w:r>
          </w:p>
        </w:tc>
        <w:tc>
          <w:tcPr>
            <w:tcW w:w="2768" w:type="dxa"/>
            <w:vAlign w:val="center"/>
          </w:tcPr>
          <w:p>
            <w:pPr>
              <w:spacing w:line="340" w:lineRule="exact"/>
              <w:contextualSpacing/>
            </w:pPr>
            <w:r>
              <w:rPr>
                <w:rFonts w:hint="eastAsia" w:ascii="仿宋_GB2312" w:hAnsi="仿宋_GB2312" w:eastAsia="仿宋_GB2312" w:cs="仿宋_GB2312"/>
                <w:sz w:val="24"/>
                <w:szCs w:val="22"/>
              </w:rPr>
              <w:t>——</w:t>
            </w:r>
          </w:p>
        </w:tc>
        <w:tc>
          <w:tcPr>
            <w:tcW w:w="5011" w:type="dxa"/>
            <w:vAlign w:val="center"/>
          </w:tcPr>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szCs w:val="22"/>
              </w:rPr>
              <w:t>标准研制了回弹法预压试验装置，规定了相关技术参数，提高了回弹法检测工作的效率和泵送混凝土换算强度的精度。</w:t>
            </w:r>
          </w:p>
        </w:tc>
        <w:tc>
          <w:tcPr>
            <w:tcW w:w="1953" w:type="dxa"/>
            <w:vAlign w:val="center"/>
          </w:tcPr>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szCs w:val="22"/>
              </w:rPr>
              <w:t>2016年发布，标准号SJG 28-2016</w:t>
            </w:r>
          </w:p>
        </w:tc>
        <w:tc>
          <w:tcPr>
            <w:tcW w:w="1605" w:type="dxa"/>
            <w:vAlign w:val="center"/>
          </w:tcPr>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szCs w:val="22"/>
              </w:rPr>
              <w:t>深圳市工程建设标准</w:t>
            </w:r>
          </w:p>
        </w:tc>
        <w:tc>
          <w:tcPr>
            <w:tcW w:w="2445" w:type="dxa"/>
            <w:vAlign w:val="center"/>
          </w:tcPr>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szCs w:val="22"/>
              </w:rPr>
              <w:t>其他科技应用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8" w:hRule="atLeast"/>
          <w:jc w:val="center"/>
        </w:trPr>
        <w:tc>
          <w:tcPr>
            <w:tcW w:w="796" w:type="dxa"/>
            <w:vAlign w:val="center"/>
          </w:tcPr>
          <w:p>
            <w:pPr>
              <w:pStyle w:val="13"/>
              <w:numPr>
                <w:ilvl w:val="0"/>
                <w:numId w:val="1"/>
              </w:numPr>
              <w:spacing w:line="340" w:lineRule="exact"/>
              <w:ind w:firstLineChars="0"/>
              <w:contextualSpacing/>
              <w:jc w:val="center"/>
              <w:rPr>
                <w:rFonts w:ascii="仿宋_GB2312" w:hAnsi="仿宋_GB2312" w:eastAsia="仿宋_GB2312" w:cs="仿宋_GB2312"/>
                <w:sz w:val="24"/>
              </w:rPr>
            </w:pPr>
          </w:p>
        </w:tc>
        <w:tc>
          <w:tcPr>
            <w:tcW w:w="3100" w:type="dxa"/>
            <w:vAlign w:val="center"/>
          </w:tcPr>
          <w:p>
            <w:pPr>
              <w:spacing w:line="340" w:lineRule="exact"/>
              <w:contextualSpacing/>
              <w:rPr>
                <w:rFonts w:ascii="仿宋_GB2312" w:hAnsi="仿宋_GB2312" w:eastAsia="仿宋_GB2312" w:cs="仿宋_GB2312"/>
                <w:b/>
                <w:sz w:val="24"/>
                <w:szCs w:val="22"/>
              </w:rPr>
            </w:pPr>
            <w:r>
              <w:rPr>
                <w:rFonts w:hint="eastAsia" w:ascii="仿宋_GB2312" w:hAnsi="仿宋_GB2312" w:eastAsia="仿宋_GB2312" w:cs="仿宋_GB2312"/>
                <w:b/>
                <w:sz w:val="24"/>
                <w:szCs w:val="22"/>
              </w:rPr>
              <w:t xml:space="preserve">合成材料运动场面层质量控制标准 </w:t>
            </w:r>
          </w:p>
        </w:tc>
        <w:tc>
          <w:tcPr>
            <w:tcW w:w="2977" w:type="dxa"/>
            <w:vAlign w:val="center"/>
          </w:tcPr>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szCs w:val="22"/>
              </w:rPr>
              <w:t>深圳市建筑科学研究院股份有限公司</w:t>
            </w:r>
          </w:p>
        </w:tc>
        <w:tc>
          <w:tcPr>
            <w:tcW w:w="2768" w:type="dxa"/>
            <w:vAlign w:val="center"/>
          </w:tcPr>
          <w:p>
            <w:pPr>
              <w:spacing w:line="340" w:lineRule="exact"/>
              <w:contextualSpacing/>
            </w:pPr>
            <w:r>
              <w:rPr>
                <w:rFonts w:hint="eastAsia" w:ascii="仿宋_GB2312" w:hAnsi="仿宋_GB2312" w:eastAsia="仿宋_GB2312" w:cs="仿宋_GB2312"/>
                <w:sz w:val="24"/>
                <w:szCs w:val="22"/>
              </w:rPr>
              <w:t>——</w:t>
            </w:r>
          </w:p>
        </w:tc>
        <w:tc>
          <w:tcPr>
            <w:tcW w:w="5011" w:type="dxa"/>
            <w:vAlign w:val="center"/>
          </w:tcPr>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szCs w:val="22"/>
              </w:rPr>
              <w:t>标准增加有害物质限量的技术要求；首次引入运动场现场空气气味的技术要求和气味等级评定方法；对原材料、施工过程和成品进行全过程控制。</w:t>
            </w:r>
          </w:p>
        </w:tc>
        <w:tc>
          <w:tcPr>
            <w:tcW w:w="1953" w:type="dxa"/>
            <w:vAlign w:val="center"/>
          </w:tcPr>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szCs w:val="22"/>
              </w:rPr>
              <w:t>2016年发布，标准号SJG 29-2016</w:t>
            </w:r>
          </w:p>
        </w:tc>
        <w:tc>
          <w:tcPr>
            <w:tcW w:w="1605" w:type="dxa"/>
            <w:vAlign w:val="center"/>
          </w:tcPr>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szCs w:val="22"/>
              </w:rPr>
              <w:t>深圳市工程建设标准</w:t>
            </w:r>
          </w:p>
        </w:tc>
        <w:tc>
          <w:tcPr>
            <w:tcW w:w="2445" w:type="dxa"/>
            <w:vAlign w:val="center"/>
          </w:tcPr>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szCs w:val="22"/>
              </w:rPr>
              <w:t>其他科技应用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8" w:hRule="atLeast"/>
          <w:jc w:val="center"/>
        </w:trPr>
        <w:tc>
          <w:tcPr>
            <w:tcW w:w="796" w:type="dxa"/>
            <w:vAlign w:val="center"/>
          </w:tcPr>
          <w:p>
            <w:pPr>
              <w:pStyle w:val="13"/>
              <w:numPr>
                <w:ilvl w:val="0"/>
                <w:numId w:val="1"/>
              </w:numPr>
              <w:spacing w:line="340" w:lineRule="exact"/>
              <w:ind w:firstLineChars="0"/>
              <w:contextualSpacing/>
              <w:jc w:val="center"/>
              <w:rPr>
                <w:rFonts w:ascii="仿宋_GB2312" w:hAnsi="仿宋_GB2312" w:eastAsia="仿宋_GB2312" w:cs="仿宋_GB2312"/>
                <w:sz w:val="24"/>
              </w:rPr>
            </w:pPr>
          </w:p>
        </w:tc>
        <w:tc>
          <w:tcPr>
            <w:tcW w:w="3100" w:type="dxa"/>
            <w:vAlign w:val="center"/>
          </w:tcPr>
          <w:p>
            <w:pPr>
              <w:spacing w:line="340" w:lineRule="exact"/>
              <w:contextualSpacing/>
              <w:rPr>
                <w:rFonts w:ascii="仿宋_GB2312" w:hAnsi="仿宋_GB2312" w:eastAsia="仿宋_GB2312" w:cs="仿宋_GB2312"/>
                <w:b/>
                <w:sz w:val="24"/>
                <w:szCs w:val="22"/>
              </w:rPr>
            </w:pPr>
            <w:r>
              <w:rPr>
                <w:rFonts w:hint="eastAsia" w:ascii="仿宋_GB2312" w:hAnsi="仿宋_GB2312" w:eastAsia="仿宋_GB2312" w:cs="仿宋_GB2312"/>
                <w:b/>
                <w:sz w:val="24"/>
                <w:szCs w:val="22"/>
              </w:rPr>
              <w:t>机制砂应用技术规程</w:t>
            </w:r>
          </w:p>
        </w:tc>
        <w:tc>
          <w:tcPr>
            <w:tcW w:w="2977" w:type="dxa"/>
            <w:vAlign w:val="center"/>
          </w:tcPr>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szCs w:val="22"/>
              </w:rPr>
              <w:t>深圳市水泥及制品协会</w:t>
            </w:r>
          </w:p>
        </w:tc>
        <w:tc>
          <w:tcPr>
            <w:tcW w:w="2768" w:type="dxa"/>
            <w:vAlign w:val="center"/>
          </w:tcPr>
          <w:p>
            <w:pPr>
              <w:spacing w:line="340" w:lineRule="exact"/>
              <w:contextualSpacing/>
            </w:pPr>
            <w:r>
              <w:rPr>
                <w:rFonts w:hint="eastAsia" w:ascii="仿宋_GB2312" w:hAnsi="仿宋_GB2312" w:eastAsia="仿宋_GB2312" w:cs="仿宋_GB2312"/>
                <w:sz w:val="24"/>
                <w:szCs w:val="22"/>
              </w:rPr>
              <w:t>——</w:t>
            </w:r>
          </w:p>
        </w:tc>
        <w:tc>
          <w:tcPr>
            <w:tcW w:w="5011" w:type="dxa"/>
            <w:vAlign w:val="center"/>
          </w:tcPr>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szCs w:val="22"/>
              </w:rPr>
              <w:t>标准引入在预拌砂浆中使用机制砂的相关内容，提出岩石尾矿砂不宜单独使用等条款。</w:t>
            </w:r>
          </w:p>
        </w:tc>
        <w:tc>
          <w:tcPr>
            <w:tcW w:w="1953" w:type="dxa"/>
            <w:vAlign w:val="center"/>
          </w:tcPr>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szCs w:val="22"/>
              </w:rPr>
              <w:t>2016年发布，标准号SJG 30-2016</w:t>
            </w:r>
          </w:p>
        </w:tc>
        <w:tc>
          <w:tcPr>
            <w:tcW w:w="1605" w:type="dxa"/>
            <w:vAlign w:val="center"/>
          </w:tcPr>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szCs w:val="22"/>
              </w:rPr>
              <w:t>深圳市工程建设标准</w:t>
            </w:r>
          </w:p>
        </w:tc>
        <w:tc>
          <w:tcPr>
            <w:tcW w:w="2445" w:type="dxa"/>
            <w:vAlign w:val="center"/>
          </w:tcPr>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szCs w:val="22"/>
              </w:rPr>
              <w:t>其他科技应用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8" w:hRule="atLeast"/>
          <w:jc w:val="center"/>
        </w:trPr>
        <w:tc>
          <w:tcPr>
            <w:tcW w:w="796" w:type="dxa"/>
            <w:vAlign w:val="center"/>
          </w:tcPr>
          <w:p>
            <w:pPr>
              <w:pStyle w:val="13"/>
              <w:numPr>
                <w:ilvl w:val="0"/>
                <w:numId w:val="1"/>
              </w:numPr>
              <w:spacing w:line="340" w:lineRule="exact"/>
              <w:ind w:firstLineChars="0"/>
              <w:contextualSpacing/>
              <w:jc w:val="center"/>
              <w:rPr>
                <w:rFonts w:ascii="仿宋_GB2312" w:hAnsi="仿宋_GB2312" w:eastAsia="仿宋_GB2312" w:cs="仿宋_GB2312"/>
                <w:sz w:val="24"/>
              </w:rPr>
            </w:pPr>
          </w:p>
        </w:tc>
        <w:tc>
          <w:tcPr>
            <w:tcW w:w="3100" w:type="dxa"/>
            <w:vAlign w:val="center"/>
          </w:tcPr>
          <w:p>
            <w:pPr>
              <w:spacing w:line="340" w:lineRule="exact"/>
              <w:contextualSpacing/>
              <w:rPr>
                <w:rFonts w:ascii="仿宋_GB2312" w:hAnsi="仿宋_GB2312" w:eastAsia="仿宋_GB2312" w:cs="仿宋_GB2312"/>
                <w:b/>
                <w:sz w:val="24"/>
                <w:szCs w:val="22"/>
              </w:rPr>
            </w:pPr>
            <w:r>
              <w:rPr>
                <w:rFonts w:hint="eastAsia" w:ascii="仿宋_GB2312" w:hAnsi="仿宋_GB2312" w:eastAsia="仿宋_GB2312" w:cs="仿宋_GB2312"/>
                <w:b/>
                <w:sz w:val="24"/>
                <w:szCs w:val="22"/>
              </w:rPr>
              <w:t>深圳市地下综合管廊工程技术规程</w:t>
            </w:r>
          </w:p>
        </w:tc>
        <w:tc>
          <w:tcPr>
            <w:tcW w:w="2977" w:type="dxa"/>
            <w:vAlign w:val="center"/>
          </w:tcPr>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szCs w:val="22"/>
              </w:rPr>
              <w:t>中冶赛迪工程技术股份有限公司、深圳中冶管廊建设投资有限公司</w:t>
            </w:r>
          </w:p>
        </w:tc>
        <w:tc>
          <w:tcPr>
            <w:tcW w:w="2768" w:type="dxa"/>
            <w:vAlign w:val="center"/>
          </w:tcPr>
          <w:p>
            <w:pPr>
              <w:spacing w:line="340" w:lineRule="exact"/>
              <w:contextualSpacing/>
            </w:pPr>
            <w:r>
              <w:rPr>
                <w:rFonts w:hint="eastAsia" w:ascii="仿宋_GB2312" w:hAnsi="仿宋_GB2312" w:eastAsia="仿宋_GB2312" w:cs="仿宋_GB2312"/>
                <w:sz w:val="24"/>
                <w:szCs w:val="22"/>
              </w:rPr>
              <w:t>——</w:t>
            </w:r>
          </w:p>
        </w:tc>
        <w:tc>
          <w:tcPr>
            <w:tcW w:w="5011" w:type="dxa"/>
            <w:vAlign w:val="center"/>
          </w:tcPr>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szCs w:val="22"/>
              </w:rPr>
              <w:t>标准规范地下综合管廊工程的工程勘察作业要求；增加了采用暗挖法施工的综合管廊工程等相关技术条款。</w:t>
            </w:r>
          </w:p>
        </w:tc>
        <w:tc>
          <w:tcPr>
            <w:tcW w:w="1953" w:type="dxa"/>
            <w:vAlign w:val="center"/>
          </w:tcPr>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szCs w:val="22"/>
              </w:rPr>
              <w:t>2017年发布，标准号SJG 32-2017</w:t>
            </w:r>
          </w:p>
        </w:tc>
        <w:tc>
          <w:tcPr>
            <w:tcW w:w="1605" w:type="dxa"/>
            <w:vAlign w:val="center"/>
          </w:tcPr>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szCs w:val="22"/>
              </w:rPr>
              <w:t>深圳市工程建设标准</w:t>
            </w:r>
          </w:p>
        </w:tc>
        <w:tc>
          <w:tcPr>
            <w:tcW w:w="2445" w:type="dxa"/>
            <w:vAlign w:val="center"/>
          </w:tcPr>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szCs w:val="22"/>
              </w:rPr>
              <w:t>其他科技应用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8" w:hRule="atLeast"/>
          <w:jc w:val="center"/>
        </w:trPr>
        <w:tc>
          <w:tcPr>
            <w:tcW w:w="796" w:type="dxa"/>
            <w:vAlign w:val="center"/>
          </w:tcPr>
          <w:p>
            <w:pPr>
              <w:pStyle w:val="13"/>
              <w:numPr>
                <w:ilvl w:val="0"/>
                <w:numId w:val="1"/>
              </w:numPr>
              <w:spacing w:line="340" w:lineRule="exact"/>
              <w:ind w:firstLineChars="0"/>
              <w:contextualSpacing/>
              <w:jc w:val="center"/>
              <w:rPr>
                <w:rFonts w:ascii="仿宋_GB2312" w:hAnsi="仿宋_GB2312" w:eastAsia="仿宋_GB2312" w:cs="仿宋_GB2312"/>
                <w:sz w:val="24"/>
              </w:rPr>
            </w:pPr>
          </w:p>
        </w:tc>
        <w:tc>
          <w:tcPr>
            <w:tcW w:w="3100" w:type="dxa"/>
            <w:vAlign w:val="center"/>
          </w:tcPr>
          <w:p>
            <w:pPr>
              <w:spacing w:line="340" w:lineRule="exact"/>
              <w:contextualSpacing/>
              <w:rPr>
                <w:rFonts w:ascii="仿宋_GB2312" w:hAnsi="仿宋_GB2312" w:eastAsia="仿宋_GB2312" w:cs="仿宋_GB2312"/>
                <w:b/>
                <w:sz w:val="24"/>
                <w:szCs w:val="22"/>
              </w:rPr>
            </w:pPr>
            <w:r>
              <w:rPr>
                <w:rFonts w:hint="eastAsia" w:ascii="仿宋_GB2312" w:hAnsi="仿宋_GB2312" w:eastAsia="仿宋_GB2312" w:cs="仿宋_GB2312"/>
                <w:b/>
                <w:sz w:val="24"/>
                <w:szCs w:val="22"/>
              </w:rPr>
              <w:t>公安派出所建设标准</w:t>
            </w:r>
          </w:p>
        </w:tc>
        <w:tc>
          <w:tcPr>
            <w:tcW w:w="2977" w:type="dxa"/>
            <w:vAlign w:val="center"/>
          </w:tcPr>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szCs w:val="22"/>
              </w:rPr>
              <w:t>深圳市建筑设计研究总院有限公司</w:t>
            </w:r>
          </w:p>
        </w:tc>
        <w:tc>
          <w:tcPr>
            <w:tcW w:w="2768" w:type="dxa"/>
            <w:vAlign w:val="center"/>
          </w:tcPr>
          <w:p>
            <w:pPr>
              <w:spacing w:line="340" w:lineRule="exact"/>
              <w:contextualSpacing/>
            </w:pPr>
            <w:r>
              <w:rPr>
                <w:rFonts w:hint="eastAsia" w:ascii="仿宋_GB2312" w:hAnsi="仿宋_GB2312" w:eastAsia="仿宋_GB2312" w:cs="仿宋_GB2312"/>
                <w:sz w:val="24"/>
                <w:szCs w:val="22"/>
              </w:rPr>
              <w:t>——</w:t>
            </w:r>
          </w:p>
        </w:tc>
        <w:tc>
          <w:tcPr>
            <w:tcW w:w="5011" w:type="dxa"/>
            <w:vAlign w:val="center"/>
          </w:tcPr>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szCs w:val="22"/>
              </w:rPr>
              <w:t>标准合理确定建筑规模、建设内容和建设水平，是深圳市公安派出所建设工程勘察、规划、设计、施工、安装、验收、运营维护及管理等活动的技术依据。</w:t>
            </w:r>
          </w:p>
        </w:tc>
        <w:tc>
          <w:tcPr>
            <w:tcW w:w="1953" w:type="dxa"/>
            <w:vAlign w:val="center"/>
          </w:tcPr>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szCs w:val="22"/>
              </w:rPr>
              <w:t>2017年发布，标准号</w:t>
            </w:r>
            <w:r>
              <w:rPr>
                <w:rFonts w:ascii="仿宋_GB2312" w:hAnsi="仿宋_GB2312" w:eastAsia="仿宋_GB2312" w:cs="仿宋_GB2312"/>
                <w:sz w:val="24"/>
                <w:szCs w:val="22"/>
              </w:rPr>
              <w:t>SJG33-2017</w:t>
            </w:r>
          </w:p>
        </w:tc>
        <w:tc>
          <w:tcPr>
            <w:tcW w:w="1605" w:type="dxa"/>
            <w:vAlign w:val="center"/>
          </w:tcPr>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szCs w:val="22"/>
              </w:rPr>
              <w:t>深圳市工程建设标准</w:t>
            </w:r>
          </w:p>
        </w:tc>
        <w:tc>
          <w:tcPr>
            <w:tcW w:w="2445" w:type="dxa"/>
            <w:vAlign w:val="center"/>
          </w:tcPr>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szCs w:val="22"/>
              </w:rPr>
              <w:t>其他科技应用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8" w:hRule="atLeast"/>
          <w:jc w:val="center"/>
        </w:trPr>
        <w:tc>
          <w:tcPr>
            <w:tcW w:w="796" w:type="dxa"/>
            <w:vAlign w:val="center"/>
          </w:tcPr>
          <w:p>
            <w:pPr>
              <w:pStyle w:val="13"/>
              <w:numPr>
                <w:ilvl w:val="0"/>
                <w:numId w:val="1"/>
              </w:numPr>
              <w:spacing w:line="340" w:lineRule="exact"/>
              <w:ind w:firstLineChars="0"/>
              <w:contextualSpacing/>
              <w:jc w:val="center"/>
              <w:rPr>
                <w:rFonts w:ascii="仿宋_GB2312" w:hAnsi="仿宋_GB2312" w:eastAsia="仿宋_GB2312" w:cs="仿宋_GB2312"/>
                <w:sz w:val="24"/>
              </w:rPr>
            </w:pPr>
          </w:p>
        </w:tc>
        <w:tc>
          <w:tcPr>
            <w:tcW w:w="3100" w:type="dxa"/>
            <w:vAlign w:val="center"/>
          </w:tcPr>
          <w:p>
            <w:pPr>
              <w:spacing w:line="340" w:lineRule="exact"/>
              <w:contextualSpacing/>
              <w:rPr>
                <w:rFonts w:ascii="仿宋_GB2312" w:hAnsi="仿宋_GB2312" w:eastAsia="仿宋_GB2312" w:cs="仿宋_GB2312"/>
                <w:b/>
                <w:sz w:val="24"/>
                <w:szCs w:val="22"/>
              </w:rPr>
            </w:pPr>
            <w:r>
              <w:rPr>
                <w:rFonts w:hint="eastAsia" w:ascii="仿宋_GB2312" w:hAnsi="仿宋_GB2312" w:eastAsia="仿宋_GB2312" w:cs="仿宋_GB2312"/>
                <w:b/>
                <w:sz w:val="24"/>
                <w:szCs w:val="22"/>
              </w:rPr>
              <w:t>深圳市公安交警基层业务用房及配套设施建设标准</w:t>
            </w:r>
          </w:p>
        </w:tc>
        <w:tc>
          <w:tcPr>
            <w:tcW w:w="2977" w:type="dxa"/>
            <w:vAlign w:val="center"/>
          </w:tcPr>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szCs w:val="22"/>
              </w:rPr>
              <w:t>深圳市建筑设计研究总院有限公司</w:t>
            </w:r>
          </w:p>
        </w:tc>
        <w:tc>
          <w:tcPr>
            <w:tcW w:w="2768" w:type="dxa"/>
            <w:vAlign w:val="center"/>
          </w:tcPr>
          <w:p>
            <w:pPr>
              <w:spacing w:line="340" w:lineRule="exact"/>
              <w:contextualSpacing/>
            </w:pPr>
            <w:r>
              <w:rPr>
                <w:rFonts w:hint="eastAsia" w:ascii="仿宋_GB2312" w:hAnsi="仿宋_GB2312" w:eastAsia="仿宋_GB2312" w:cs="仿宋_GB2312"/>
                <w:sz w:val="24"/>
                <w:szCs w:val="22"/>
              </w:rPr>
              <w:t>——</w:t>
            </w:r>
          </w:p>
        </w:tc>
        <w:tc>
          <w:tcPr>
            <w:tcW w:w="5011" w:type="dxa"/>
            <w:vAlign w:val="center"/>
          </w:tcPr>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szCs w:val="22"/>
              </w:rPr>
              <w:t>标准指出选址及规划的具体要求：指出总体原则，提出各类项目选址的具体要求以及场地内主要区域的指标，使标准更具实操性。</w:t>
            </w:r>
          </w:p>
        </w:tc>
        <w:tc>
          <w:tcPr>
            <w:tcW w:w="1953" w:type="dxa"/>
            <w:vAlign w:val="center"/>
          </w:tcPr>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szCs w:val="22"/>
              </w:rPr>
              <w:t>2019年发布，标准号</w:t>
            </w:r>
            <w:r>
              <w:rPr>
                <w:rFonts w:ascii="仿宋_GB2312" w:hAnsi="仿宋_GB2312" w:eastAsia="仿宋_GB2312" w:cs="仿宋_GB2312"/>
                <w:sz w:val="24"/>
                <w:szCs w:val="22"/>
              </w:rPr>
              <w:t>SJG49-2019</w:t>
            </w:r>
          </w:p>
        </w:tc>
        <w:tc>
          <w:tcPr>
            <w:tcW w:w="1605" w:type="dxa"/>
            <w:vAlign w:val="center"/>
          </w:tcPr>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szCs w:val="22"/>
              </w:rPr>
              <w:t>深圳市工程建设标准</w:t>
            </w:r>
          </w:p>
        </w:tc>
        <w:tc>
          <w:tcPr>
            <w:tcW w:w="2445" w:type="dxa"/>
            <w:vAlign w:val="center"/>
          </w:tcPr>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szCs w:val="22"/>
              </w:rPr>
              <w:t>其他科技应用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8" w:hRule="atLeast"/>
          <w:jc w:val="center"/>
        </w:trPr>
        <w:tc>
          <w:tcPr>
            <w:tcW w:w="796" w:type="dxa"/>
            <w:vAlign w:val="center"/>
          </w:tcPr>
          <w:p>
            <w:pPr>
              <w:pStyle w:val="13"/>
              <w:numPr>
                <w:ilvl w:val="0"/>
                <w:numId w:val="1"/>
              </w:numPr>
              <w:spacing w:line="340" w:lineRule="exact"/>
              <w:ind w:firstLineChars="0"/>
              <w:contextualSpacing/>
              <w:jc w:val="center"/>
              <w:rPr>
                <w:rFonts w:ascii="仿宋_GB2312" w:hAnsi="仿宋_GB2312" w:eastAsia="仿宋_GB2312" w:cs="仿宋_GB2312"/>
                <w:sz w:val="24"/>
              </w:rPr>
            </w:pPr>
          </w:p>
        </w:tc>
        <w:tc>
          <w:tcPr>
            <w:tcW w:w="3100" w:type="dxa"/>
            <w:vAlign w:val="center"/>
          </w:tcPr>
          <w:p>
            <w:pPr>
              <w:spacing w:line="340" w:lineRule="exact"/>
              <w:contextualSpacing/>
              <w:rPr>
                <w:rFonts w:ascii="仿宋_GB2312" w:hAnsi="仿宋_GB2312" w:eastAsia="仿宋_GB2312" w:cs="仿宋_GB2312"/>
                <w:b/>
                <w:sz w:val="24"/>
                <w:szCs w:val="22"/>
              </w:rPr>
            </w:pPr>
            <w:r>
              <w:rPr>
                <w:rFonts w:hint="eastAsia" w:ascii="仿宋_GB2312" w:hAnsi="仿宋_GB2312" w:eastAsia="仿宋_GB2312" w:cs="仿宋_GB2312"/>
                <w:b/>
                <w:sz w:val="24"/>
                <w:szCs w:val="22"/>
              </w:rPr>
              <w:t>深圳市电动自行车充电库（棚）工程技术规程</w:t>
            </w:r>
          </w:p>
        </w:tc>
        <w:tc>
          <w:tcPr>
            <w:tcW w:w="2977" w:type="dxa"/>
            <w:vAlign w:val="center"/>
          </w:tcPr>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szCs w:val="22"/>
              </w:rPr>
              <w:t>深圳市勘察设计行业协会、深圳华森建筑与工程设计顾问有限公司</w:t>
            </w:r>
          </w:p>
        </w:tc>
        <w:tc>
          <w:tcPr>
            <w:tcW w:w="2768" w:type="dxa"/>
            <w:vAlign w:val="center"/>
          </w:tcPr>
          <w:p>
            <w:pPr>
              <w:spacing w:line="340" w:lineRule="exact"/>
              <w:contextualSpacing/>
            </w:pPr>
            <w:r>
              <w:rPr>
                <w:rFonts w:hint="eastAsia" w:ascii="仿宋_GB2312" w:hAnsi="仿宋_GB2312" w:eastAsia="仿宋_GB2312" w:cs="仿宋_GB2312"/>
                <w:sz w:val="24"/>
                <w:szCs w:val="22"/>
              </w:rPr>
              <w:t>——</w:t>
            </w:r>
          </w:p>
        </w:tc>
        <w:tc>
          <w:tcPr>
            <w:tcW w:w="5011" w:type="dxa"/>
            <w:vAlign w:val="center"/>
          </w:tcPr>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szCs w:val="22"/>
              </w:rPr>
              <w:t>标准填补了国内电动自行车库（棚）工程技术规范的编制空白；覆盖电动自行车库（棚）从设计、施工到验收的全建设流程。</w:t>
            </w:r>
          </w:p>
        </w:tc>
        <w:tc>
          <w:tcPr>
            <w:tcW w:w="1953" w:type="dxa"/>
            <w:vAlign w:val="center"/>
          </w:tcPr>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szCs w:val="22"/>
              </w:rPr>
              <w:t>2017年发布，标准号SJG 39-2017</w:t>
            </w:r>
          </w:p>
        </w:tc>
        <w:tc>
          <w:tcPr>
            <w:tcW w:w="1605" w:type="dxa"/>
            <w:vAlign w:val="center"/>
          </w:tcPr>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szCs w:val="22"/>
              </w:rPr>
              <w:t>深圳市工程建设标准</w:t>
            </w:r>
          </w:p>
        </w:tc>
        <w:tc>
          <w:tcPr>
            <w:tcW w:w="2445" w:type="dxa"/>
            <w:vAlign w:val="center"/>
          </w:tcPr>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szCs w:val="22"/>
              </w:rPr>
              <w:t>其他科技应用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8" w:hRule="atLeast"/>
          <w:jc w:val="center"/>
        </w:trPr>
        <w:tc>
          <w:tcPr>
            <w:tcW w:w="796" w:type="dxa"/>
            <w:vAlign w:val="center"/>
          </w:tcPr>
          <w:p>
            <w:pPr>
              <w:pStyle w:val="13"/>
              <w:numPr>
                <w:ilvl w:val="0"/>
                <w:numId w:val="1"/>
              </w:numPr>
              <w:spacing w:line="340" w:lineRule="exact"/>
              <w:ind w:firstLineChars="0"/>
              <w:contextualSpacing/>
              <w:jc w:val="center"/>
              <w:rPr>
                <w:rFonts w:ascii="仿宋_GB2312" w:hAnsi="仿宋_GB2312" w:eastAsia="仿宋_GB2312" w:cs="仿宋_GB2312"/>
                <w:sz w:val="24"/>
              </w:rPr>
            </w:pPr>
          </w:p>
        </w:tc>
        <w:tc>
          <w:tcPr>
            <w:tcW w:w="3100" w:type="dxa"/>
            <w:vAlign w:val="center"/>
          </w:tcPr>
          <w:p>
            <w:pPr>
              <w:spacing w:line="340" w:lineRule="exact"/>
              <w:contextualSpacing/>
              <w:rPr>
                <w:rFonts w:ascii="仿宋_GB2312" w:hAnsi="仿宋_GB2312" w:eastAsia="仿宋_GB2312" w:cs="仿宋_GB2312"/>
                <w:b/>
                <w:sz w:val="24"/>
                <w:szCs w:val="22"/>
              </w:rPr>
            </w:pPr>
            <w:r>
              <w:rPr>
                <w:rFonts w:hint="eastAsia" w:ascii="仿宋_GB2312" w:hAnsi="仿宋_GB2312" w:eastAsia="仿宋_GB2312" w:cs="仿宋_GB2312"/>
                <w:b/>
                <w:sz w:val="24"/>
                <w:szCs w:val="22"/>
              </w:rPr>
              <w:t>深圳市既有房屋结构安全隐患排查技术标准</w:t>
            </w:r>
          </w:p>
        </w:tc>
        <w:tc>
          <w:tcPr>
            <w:tcW w:w="2977" w:type="dxa"/>
            <w:vAlign w:val="center"/>
          </w:tcPr>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szCs w:val="22"/>
              </w:rPr>
              <w:t>深圳市建设工程质量检测中心</w:t>
            </w:r>
          </w:p>
        </w:tc>
        <w:tc>
          <w:tcPr>
            <w:tcW w:w="2768" w:type="dxa"/>
            <w:vAlign w:val="center"/>
          </w:tcPr>
          <w:p>
            <w:pPr>
              <w:spacing w:line="340" w:lineRule="exact"/>
              <w:contextualSpacing/>
            </w:pPr>
            <w:r>
              <w:rPr>
                <w:rFonts w:hint="eastAsia" w:ascii="仿宋_GB2312" w:hAnsi="仿宋_GB2312" w:eastAsia="仿宋_GB2312" w:cs="仿宋_GB2312"/>
                <w:sz w:val="24"/>
                <w:szCs w:val="22"/>
              </w:rPr>
              <w:t>——</w:t>
            </w:r>
          </w:p>
        </w:tc>
        <w:tc>
          <w:tcPr>
            <w:tcW w:w="5011" w:type="dxa"/>
            <w:vAlign w:val="center"/>
          </w:tcPr>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szCs w:val="22"/>
              </w:rPr>
              <w:t>标准对既有建筑结构安全隐患排查分类给出了通俗易懂、清晰可测的判定依据和标准，减小了既有建筑结构安全隐患排查的实际操作难度。</w:t>
            </w:r>
          </w:p>
        </w:tc>
        <w:tc>
          <w:tcPr>
            <w:tcW w:w="1953" w:type="dxa"/>
            <w:vAlign w:val="center"/>
          </w:tcPr>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szCs w:val="22"/>
              </w:rPr>
              <w:t>2017年发布，标准号SJG 41-2017</w:t>
            </w:r>
          </w:p>
        </w:tc>
        <w:tc>
          <w:tcPr>
            <w:tcW w:w="1605" w:type="dxa"/>
            <w:vAlign w:val="center"/>
          </w:tcPr>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szCs w:val="22"/>
              </w:rPr>
              <w:t>深圳市工程建设标准</w:t>
            </w:r>
          </w:p>
        </w:tc>
        <w:tc>
          <w:tcPr>
            <w:tcW w:w="2445" w:type="dxa"/>
            <w:vAlign w:val="center"/>
          </w:tcPr>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szCs w:val="22"/>
              </w:rPr>
              <w:t>其他科技应用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8" w:hRule="atLeast"/>
          <w:jc w:val="center"/>
        </w:trPr>
        <w:tc>
          <w:tcPr>
            <w:tcW w:w="796" w:type="dxa"/>
            <w:vAlign w:val="center"/>
          </w:tcPr>
          <w:p>
            <w:pPr>
              <w:pStyle w:val="13"/>
              <w:numPr>
                <w:ilvl w:val="0"/>
                <w:numId w:val="1"/>
              </w:numPr>
              <w:spacing w:line="340" w:lineRule="exact"/>
              <w:ind w:firstLineChars="0"/>
              <w:contextualSpacing/>
              <w:jc w:val="center"/>
              <w:rPr>
                <w:rFonts w:ascii="仿宋_GB2312" w:hAnsi="仿宋_GB2312" w:eastAsia="仿宋_GB2312" w:cs="仿宋_GB2312"/>
                <w:sz w:val="24"/>
              </w:rPr>
            </w:pPr>
          </w:p>
        </w:tc>
        <w:tc>
          <w:tcPr>
            <w:tcW w:w="3100" w:type="dxa"/>
            <w:vAlign w:val="center"/>
          </w:tcPr>
          <w:p>
            <w:pPr>
              <w:spacing w:line="340" w:lineRule="exact"/>
              <w:contextualSpacing/>
              <w:rPr>
                <w:rFonts w:ascii="仿宋_GB2312" w:hAnsi="仿宋_GB2312" w:eastAsia="仿宋_GB2312" w:cs="仿宋_GB2312"/>
                <w:b/>
                <w:sz w:val="24"/>
                <w:szCs w:val="22"/>
              </w:rPr>
            </w:pPr>
            <w:r>
              <w:rPr>
                <w:rFonts w:hint="eastAsia" w:ascii="仿宋_GB2312" w:hAnsi="仿宋_GB2312" w:eastAsia="仿宋_GB2312" w:cs="仿宋_GB2312"/>
                <w:b/>
                <w:sz w:val="24"/>
                <w:szCs w:val="22"/>
              </w:rPr>
              <w:t>深圳市校舍抗震安全隐患排查标准</w:t>
            </w:r>
          </w:p>
        </w:tc>
        <w:tc>
          <w:tcPr>
            <w:tcW w:w="2977" w:type="dxa"/>
            <w:vAlign w:val="center"/>
          </w:tcPr>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szCs w:val="22"/>
              </w:rPr>
              <w:t>深圳市建设工程质量检测中心</w:t>
            </w:r>
          </w:p>
        </w:tc>
        <w:tc>
          <w:tcPr>
            <w:tcW w:w="2768" w:type="dxa"/>
            <w:vAlign w:val="center"/>
          </w:tcPr>
          <w:p>
            <w:pPr>
              <w:spacing w:line="340" w:lineRule="exact"/>
              <w:contextualSpacing/>
            </w:pPr>
            <w:r>
              <w:rPr>
                <w:rFonts w:hint="eastAsia" w:ascii="仿宋_GB2312" w:hAnsi="仿宋_GB2312" w:eastAsia="仿宋_GB2312" w:cs="仿宋_GB2312"/>
                <w:sz w:val="24"/>
                <w:szCs w:val="22"/>
              </w:rPr>
              <w:t>——</w:t>
            </w:r>
          </w:p>
        </w:tc>
        <w:tc>
          <w:tcPr>
            <w:tcW w:w="5011" w:type="dxa"/>
            <w:vAlign w:val="center"/>
          </w:tcPr>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szCs w:val="22"/>
              </w:rPr>
              <w:t>标准明确深圳市校舍抗震安全隐患排查的指引和要求。</w:t>
            </w:r>
          </w:p>
        </w:tc>
        <w:tc>
          <w:tcPr>
            <w:tcW w:w="1953" w:type="dxa"/>
            <w:vAlign w:val="center"/>
          </w:tcPr>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szCs w:val="22"/>
              </w:rPr>
              <w:t>2017年发布，标准号SJG 42-2017</w:t>
            </w:r>
          </w:p>
        </w:tc>
        <w:tc>
          <w:tcPr>
            <w:tcW w:w="1605" w:type="dxa"/>
            <w:vAlign w:val="center"/>
          </w:tcPr>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szCs w:val="22"/>
              </w:rPr>
              <w:t>深圳市工程建设标准</w:t>
            </w:r>
          </w:p>
        </w:tc>
        <w:tc>
          <w:tcPr>
            <w:tcW w:w="2445" w:type="dxa"/>
            <w:vAlign w:val="center"/>
          </w:tcPr>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szCs w:val="22"/>
              </w:rPr>
              <w:t>其他科技应用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8" w:hRule="atLeast"/>
          <w:jc w:val="center"/>
        </w:trPr>
        <w:tc>
          <w:tcPr>
            <w:tcW w:w="796" w:type="dxa"/>
            <w:vAlign w:val="center"/>
          </w:tcPr>
          <w:p>
            <w:pPr>
              <w:pStyle w:val="13"/>
              <w:numPr>
                <w:ilvl w:val="0"/>
                <w:numId w:val="1"/>
              </w:numPr>
              <w:spacing w:line="340" w:lineRule="exact"/>
              <w:ind w:firstLineChars="0"/>
              <w:contextualSpacing/>
              <w:jc w:val="center"/>
              <w:rPr>
                <w:rFonts w:ascii="仿宋_GB2312" w:hAnsi="仿宋_GB2312" w:eastAsia="仿宋_GB2312" w:cs="仿宋_GB2312"/>
                <w:sz w:val="24"/>
              </w:rPr>
            </w:pPr>
          </w:p>
        </w:tc>
        <w:tc>
          <w:tcPr>
            <w:tcW w:w="3100" w:type="dxa"/>
            <w:vAlign w:val="center"/>
          </w:tcPr>
          <w:p>
            <w:pPr>
              <w:spacing w:line="340" w:lineRule="exact"/>
              <w:contextualSpacing/>
              <w:rPr>
                <w:rFonts w:ascii="仿宋_GB2312" w:hAnsi="仿宋_GB2312" w:eastAsia="仿宋_GB2312" w:cs="仿宋_GB2312"/>
                <w:b/>
                <w:sz w:val="24"/>
                <w:szCs w:val="22"/>
              </w:rPr>
            </w:pPr>
            <w:r>
              <w:rPr>
                <w:rFonts w:hint="eastAsia" w:ascii="仿宋_GB2312" w:hAnsi="仿宋_GB2312" w:eastAsia="仿宋_GB2312" w:cs="仿宋_GB2312"/>
                <w:b/>
                <w:sz w:val="24"/>
                <w:szCs w:val="22"/>
              </w:rPr>
              <w:t>深圳市既有建筑幕墙安全检查技术标准</w:t>
            </w:r>
          </w:p>
        </w:tc>
        <w:tc>
          <w:tcPr>
            <w:tcW w:w="2977" w:type="dxa"/>
            <w:vAlign w:val="center"/>
          </w:tcPr>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szCs w:val="22"/>
              </w:rPr>
              <w:t>深圳市建筑门窗幕墙学会</w:t>
            </w:r>
          </w:p>
        </w:tc>
        <w:tc>
          <w:tcPr>
            <w:tcW w:w="2768" w:type="dxa"/>
            <w:vAlign w:val="center"/>
          </w:tcPr>
          <w:p>
            <w:pPr>
              <w:spacing w:line="340" w:lineRule="exact"/>
              <w:contextualSpacing/>
            </w:pPr>
            <w:r>
              <w:rPr>
                <w:rFonts w:hint="eastAsia" w:ascii="仿宋_GB2312" w:hAnsi="仿宋_GB2312" w:eastAsia="仿宋_GB2312" w:cs="仿宋_GB2312"/>
                <w:sz w:val="24"/>
                <w:szCs w:val="22"/>
              </w:rPr>
              <w:t>——</w:t>
            </w:r>
          </w:p>
        </w:tc>
        <w:tc>
          <w:tcPr>
            <w:tcW w:w="5011" w:type="dxa"/>
            <w:vAlign w:val="center"/>
          </w:tcPr>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szCs w:val="22"/>
              </w:rPr>
              <w:t>标准涵盖各类型的幕墙的日常维护和定期检查指引和要求。</w:t>
            </w:r>
            <w:r>
              <w:rPr>
                <w:rFonts w:ascii="仿宋_GB2312" w:hAnsi="仿宋_GB2312" w:eastAsia="仿宋_GB2312" w:cs="仿宋_GB2312"/>
                <w:sz w:val="24"/>
                <w:szCs w:val="22"/>
              </w:rPr>
              <w:t xml:space="preserve"> </w:t>
            </w:r>
          </w:p>
        </w:tc>
        <w:tc>
          <w:tcPr>
            <w:tcW w:w="1953" w:type="dxa"/>
            <w:vAlign w:val="center"/>
          </w:tcPr>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szCs w:val="22"/>
              </w:rPr>
              <w:t>2017年发布，标准号SJG 43-2017</w:t>
            </w:r>
          </w:p>
        </w:tc>
        <w:tc>
          <w:tcPr>
            <w:tcW w:w="1605" w:type="dxa"/>
            <w:vAlign w:val="center"/>
          </w:tcPr>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szCs w:val="22"/>
              </w:rPr>
              <w:t>深圳市工程建设标准</w:t>
            </w:r>
          </w:p>
        </w:tc>
        <w:tc>
          <w:tcPr>
            <w:tcW w:w="2445" w:type="dxa"/>
            <w:vAlign w:val="center"/>
          </w:tcPr>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szCs w:val="22"/>
              </w:rPr>
              <w:t>其他科技应用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8" w:hRule="atLeast"/>
          <w:jc w:val="center"/>
        </w:trPr>
        <w:tc>
          <w:tcPr>
            <w:tcW w:w="796" w:type="dxa"/>
            <w:vAlign w:val="center"/>
          </w:tcPr>
          <w:p>
            <w:pPr>
              <w:pStyle w:val="13"/>
              <w:numPr>
                <w:ilvl w:val="0"/>
                <w:numId w:val="1"/>
              </w:numPr>
              <w:spacing w:line="340" w:lineRule="exact"/>
              <w:ind w:firstLineChars="0"/>
              <w:contextualSpacing/>
              <w:jc w:val="center"/>
              <w:rPr>
                <w:rFonts w:ascii="仿宋_GB2312" w:hAnsi="仿宋_GB2312" w:eastAsia="仿宋_GB2312" w:cs="仿宋_GB2312"/>
                <w:sz w:val="24"/>
              </w:rPr>
            </w:pPr>
          </w:p>
        </w:tc>
        <w:tc>
          <w:tcPr>
            <w:tcW w:w="3100" w:type="dxa"/>
            <w:vAlign w:val="center"/>
          </w:tcPr>
          <w:p>
            <w:pPr>
              <w:spacing w:line="340" w:lineRule="exact"/>
              <w:contextualSpacing/>
              <w:rPr>
                <w:rFonts w:ascii="仿宋_GB2312" w:hAnsi="仿宋_GB2312" w:eastAsia="仿宋_GB2312" w:cs="仿宋_GB2312"/>
                <w:b/>
                <w:sz w:val="24"/>
                <w:szCs w:val="22"/>
              </w:rPr>
            </w:pPr>
            <w:r>
              <w:rPr>
                <w:rFonts w:hint="eastAsia" w:ascii="仿宋_GB2312" w:hAnsi="仿宋_GB2312" w:eastAsia="仿宋_GB2312" w:cs="仿宋_GB2312"/>
                <w:b/>
                <w:sz w:val="24"/>
                <w:szCs w:val="22"/>
              </w:rPr>
              <w:t>深圳市建筑起重机械防台风安全技术规程</w:t>
            </w:r>
          </w:p>
        </w:tc>
        <w:tc>
          <w:tcPr>
            <w:tcW w:w="2977" w:type="dxa"/>
            <w:vAlign w:val="center"/>
          </w:tcPr>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szCs w:val="22"/>
              </w:rPr>
              <w:t>深圳市建筑工程质量安全监督总站、深圳市市政工程质量安全监督总站</w:t>
            </w:r>
          </w:p>
        </w:tc>
        <w:tc>
          <w:tcPr>
            <w:tcW w:w="2768" w:type="dxa"/>
            <w:vAlign w:val="center"/>
          </w:tcPr>
          <w:p>
            <w:pPr>
              <w:spacing w:line="340" w:lineRule="exact"/>
              <w:contextualSpacing/>
            </w:pPr>
            <w:r>
              <w:rPr>
                <w:rFonts w:hint="eastAsia" w:ascii="仿宋_GB2312" w:hAnsi="仿宋_GB2312" w:eastAsia="仿宋_GB2312" w:cs="仿宋_GB2312"/>
                <w:sz w:val="24"/>
                <w:szCs w:val="22"/>
              </w:rPr>
              <w:t>——</w:t>
            </w:r>
          </w:p>
        </w:tc>
        <w:tc>
          <w:tcPr>
            <w:tcW w:w="5011" w:type="dxa"/>
            <w:vAlign w:val="center"/>
          </w:tcPr>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szCs w:val="22"/>
              </w:rPr>
              <w:t>标准明确了深圳市风压等级及台风季时段的确定；塔机防台风技术措施的确定等。</w:t>
            </w:r>
          </w:p>
        </w:tc>
        <w:tc>
          <w:tcPr>
            <w:tcW w:w="1953" w:type="dxa"/>
            <w:vAlign w:val="center"/>
          </w:tcPr>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szCs w:val="22"/>
              </w:rPr>
              <w:t>2019年发布，标准号SJG55-2019</w:t>
            </w:r>
          </w:p>
        </w:tc>
        <w:tc>
          <w:tcPr>
            <w:tcW w:w="1605" w:type="dxa"/>
            <w:vAlign w:val="center"/>
          </w:tcPr>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szCs w:val="22"/>
              </w:rPr>
              <w:t>深圳市工程建设标准</w:t>
            </w:r>
          </w:p>
        </w:tc>
        <w:tc>
          <w:tcPr>
            <w:tcW w:w="2445" w:type="dxa"/>
            <w:vAlign w:val="center"/>
          </w:tcPr>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szCs w:val="22"/>
              </w:rPr>
              <w:t>其他科技应用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8" w:hRule="atLeast"/>
          <w:jc w:val="center"/>
        </w:trPr>
        <w:tc>
          <w:tcPr>
            <w:tcW w:w="796" w:type="dxa"/>
            <w:vAlign w:val="center"/>
          </w:tcPr>
          <w:p>
            <w:pPr>
              <w:pStyle w:val="13"/>
              <w:numPr>
                <w:ilvl w:val="0"/>
                <w:numId w:val="1"/>
              </w:numPr>
              <w:spacing w:line="340" w:lineRule="exact"/>
              <w:ind w:firstLineChars="0"/>
              <w:contextualSpacing/>
              <w:jc w:val="center"/>
              <w:rPr>
                <w:rFonts w:ascii="仿宋_GB2312" w:hAnsi="仿宋_GB2312" w:eastAsia="仿宋_GB2312" w:cs="仿宋_GB2312"/>
                <w:sz w:val="24"/>
              </w:rPr>
            </w:pPr>
          </w:p>
        </w:tc>
        <w:tc>
          <w:tcPr>
            <w:tcW w:w="3100" w:type="dxa"/>
            <w:vAlign w:val="center"/>
          </w:tcPr>
          <w:p>
            <w:pPr>
              <w:spacing w:line="340" w:lineRule="exact"/>
              <w:contextualSpacing/>
              <w:rPr>
                <w:rFonts w:ascii="仿宋_GB2312" w:hAnsi="仿宋_GB2312" w:eastAsia="仿宋_GB2312" w:cs="仿宋_GB2312"/>
                <w:b/>
                <w:sz w:val="24"/>
                <w:szCs w:val="22"/>
              </w:rPr>
            </w:pPr>
            <w:r>
              <w:rPr>
                <w:rFonts w:hint="eastAsia" w:ascii="仿宋_GB2312" w:hAnsi="仿宋_GB2312" w:eastAsia="仿宋_GB2312" w:cs="仿宋_GB2312"/>
                <w:b/>
                <w:sz w:val="24"/>
                <w:szCs w:val="22"/>
              </w:rPr>
              <w:t>深圳市建筑隔震与消能减震技术规程</w:t>
            </w:r>
          </w:p>
        </w:tc>
        <w:tc>
          <w:tcPr>
            <w:tcW w:w="2977" w:type="dxa"/>
            <w:vAlign w:val="center"/>
          </w:tcPr>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szCs w:val="22"/>
              </w:rPr>
              <w:t>深圳市建筑设计研究总院有限公司、广州大学</w:t>
            </w:r>
          </w:p>
        </w:tc>
        <w:tc>
          <w:tcPr>
            <w:tcW w:w="2768" w:type="dxa"/>
            <w:vAlign w:val="center"/>
          </w:tcPr>
          <w:p>
            <w:pPr>
              <w:spacing w:line="340" w:lineRule="exact"/>
              <w:contextualSpacing/>
            </w:pPr>
            <w:r>
              <w:rPr>
                <w:rFonts w:hint="eastAsia" w:ascii="仿宋_GB2312" w:hAnsi="仿宋_GB2312" w:eastAsia="仿宋_GB2312" w:cs="仿宋_GB2312"/>
                <w:sz w:val="24"/>
                <w:szCs w:val="22"/>
              </w:rPr>
              <w:t>——</w:t>
            </w:r>
          </w:p>
        </w:tc>
        <w:tc>
          <w:tcPr>
            <w:tcW w:w="5011" w:type="dxa"/>
            <w:vAlign w:val="center"/>
          </w:tcPr>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szCs w:val="22"/>
              </w:rPr>
              <w:t>标准主要强调以更高标准建设深圳市的新建建筑，在采用隔震和消能减震设计时同时关注抗风的设计要求。</w:t>
            </w:r>
          </w:p>
        </w:tc>
        <w:tc>
          <w:tcPr>
            <w:tcW w:w="1953" w:type="dxa"/>
            <w:vAlign w:val="center"/>
          </w:tcPr>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szCs w:val="22"/>
              </w:rPr>
              <w:t>2019年发布，标准号SJG56-2019</w:t>
            </w:r>
          </w:p>
        </w:tc>
        <w:tc>
          <w:tcPr>
            <w:tcW w:w="1605" w:type="dxa"/>
            <w:vAlign w:val="center"/>
          </w:tcPr>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szCs w:val="22"/>
              </w:rPr>
              <w:t>深圳市工程建设标准</w:t>
            </w:r>
          </w:p>
        </w:tc>
        <w:tc>
          <w:tcPr>
            <w:tcW w:w="2445" w:type="dxa"/>
            <w:vAlign w:val="center"/>
          </w:tcPr>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szCs w:val="22"/>
              </w:rPr>
              <w:t>其他科技应用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8" w:hRule="atLeast"/>
          <w:jc w:val="center"/>
        </w:trPr>
        <w:tc>
          <w:tcPr>
            <w:tcW w:w="796" w:type="dxa"/>
            <w:vAlign w:val="center"/>
          </w:tcPr>
          <w:p>
            <w:pPr>
              <w:pStyle w:val="13"/>
              <w:numPr>
                <w:ilvl w:val="0"/>
                <w:numId w:val="1"/>
              </w:numPr>
              <w:spacing w:line="340" w:lineRule="exact"/>
              <w:ind w:firstLineChars="0"/>
              <w:contextualSpacing/>
              <w:jc w:val="center"/>
              <w:rPr>
                <w:rFonts w:ascii="仿宋_GB2312" w:hAnsi="仿宋_GB2312" w:eastAsia="仿宋_GB2312" w:cs="仿宋_GB2312"/>
                <w:sz w:val="24"/>
              </w:rPr>
            </w:pPr>
          </w:p>
        </w:tc>
        <w:tc>
          <w:tcPr>
            <w:tcW w:w="3100" w:type="dxa"/>
            <w:vAlign w:val="center"/>
          </w:tcPr>
          <w:p>
            <w:pPr>
              <w:spacing w:line="340" w:lineRule="exact"/>
              <w:contextualSpacing/>
              <w:rPr>
                <w:rFonts w:ascii="仿宋_GB2312" w:hAnsi="仿宋_GB2312" w:eastAsia="仿宋_GB2312" w:cs="仿宋_GB2312"/>
                <w:b/>
                <w:sz w:val="24"/>
                <w:szCs w:val="22"/>
              </w:rPr>
            </w:pPr>
            <w:r>
              <w:rPr>
                <w:rFonts w:hint="eastAsia" w:ascii="仿宋_GB2312" w:hAnsi="仿宋_GB2312" w:eastAsia="仿宋_GB2312" w:cs="仿宋_GB2312"/>
                <w:b/>
                <w:sz w:val="24"/>
                <w:szCs w:val="22"/>
              </w:rPr>
              <w:t>道路工程建筑废弃物再生产品应用技术规程</w:t>
            </w:r>
          </w:p>
        </w:tc>
        <w:tc>
          <w:tcPr>
            <w:tcW w:w="2977" w:type="dxa"/>
            <w:vAlign w:val="center"/>
          </w:tcPr>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szCs w:val="22"/>
              </w:rPr>
              <w:t>深圳市市政设计研究院有限公司</w:t>
            </w:r>
          </w:p>
        </w:tc>
        <w:tc>
          <w:tcPr>
            <w:tcW w:w="2768" w:type="dxa"/>
            <w:vAlign w:val="center"/>
          </w:tcPr>
          <w:p>
            <w:pPr>
              <w:spacing w:line="340" w:lineRule="exact"/>
              <w:contextualSpacing/>
            </w:pPr>
            <w:r>
              <w:rPr>
                <w:rFonts w:hint="eastAsia" w:ascii="仿宋_GB2312" w:hAnsi="仿宋_GB2312" w:eastAsia="仿宋_GB2312" w:cs="仿宋_GB2312"/>
                <w:sz w:val="24"/>
                <w:szCs w:val="22"/>
              </w:rPr>
              <w:t>——</w:t>
            </w:r>
          </w:p>
        </w:tc>
        <w:tc>
          <w:tcPr>
            <w:tcW w:w="5011" w:type="dxa"/>
            <w:vAlign w:val="center"/>
          </w:tcPr>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szCs w:val="22"/>
              </w:rPr>
              <w:t>标准明确了用于注浆材料时再生骨料的基本要求，再生骨料注浆材料的技术要求，拌合、灌注、养护和施工质量验收要求。</w:t>
            </w:r>
          </w:p>
        </w:tc>
        <w:tc>
          <w:tcPr>
            <w:tcW w:w="1953" w:type="dxa"/>
            <w:vAlign w:val="center"/>
          </w:tcPr>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szCs w:val="22"/>
              </w:rPr>
              <w:t>2018年发布，标准号SJG 48-2018</w:t>
            </w:r>
          </w:p>
        </w:tc>
        <w:tc>
          <w:tcPr>
            <w:tcW w:w="1605" w:type="dxa"/>
            <w:vAlign w:val="center"/>
          </w:tcPr>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szCs w:val="22"/>
              </w:rPr>
              <w:t>深圳市工程建设标准</w:t>
            </w:r>
          </w:p>
        </w:tc>
        <w:tc>
          <w:tcPr>
            <w:tcW w:w="2445" w:type="dxa"/>
            <w:vAlign w:val="center"/>
          </w:tcPr>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szCs w:val="22"/>
              </w:rPr>
              <w:t>建筑废弃物减排与利用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8" w:hRule="atLeast"/>
          <w:jc w:val="center"/>
        </w:trPr>
        <w:tc>
          <w:tcPr>
            <w:tcW w:w="796" w:type="dxa"/>
            <w:vAlign w:val="center"/>
          </w:tcPr>
          <w:p>
            <w:pPr>
              <w:pStyle w:val="13"/>
              <w:numPr>
                <w:ilvl w:val="0"/>
                <w:numId w:val="1"/>
              </w:numPr>
              <w:spacing w:line="340" w:lineRule="exact"/>
              <w:ind w:firstLineChars="0"/>
              <w:contextualSpacing/>
              <w:jc w:val="center"/>
              <w:rPr>
                <w:rFonts w:ascii="仿宋_GB2312" w:hAnsi="仿宋_GB2312" w:eastAsia="仿宋_GB2312" w:cs="仿宋_GB2312"/>
                <w:sz w:val="24"/>
              </w:rPr>
            </w:pPr>
          </w:p>
        </w:tc>
        <w:tc>
          <w:tcPr>
            <w:tcW w:w="3100" w:type="dxa"/>
            <w:vAlign w:val="center"/>
          </w:tcPr>
          <w:p>
            <w:pPr>
              <w:spacing w:line="340" w:lineRule="exact"/>
              <w:contextualSpacing/>
              <w:rPr>
                <w:rFonts w:ascii="仿宋_GB2312" w:hAnsi="仿宋_GB2312" w:eastAsia="仿宋_GB2312" w:cs="仿宋_GB2312"/>
                <w:b/>
                <w:sz w:val="24"/>
                <w:szCs w:val="22"/>
              </w:rPr>
            </w:pPr>
            <w:r>
              <w:rPr>
                <w:rFonts w:hint="eastAsia" w:ascii="仿宋_GB2312" w:hAnsi="仿宋_GB2312" w:eastAsia="仿宋_GB2312" w:cs="仿宋_GB2312"/>
                <w:b/>
                <w:sz w:val="24"/>
                <w:szCs w:val="22"/>
              </w:rPr>
              <w:t>建筑废弃物再生骨料建材产品应用工程技术规程</w:t>
            </w:r>
          </w:p>
        </w:tc>
        <w:tc>
          <w:tcPr>
            <w:tcW w:w="2977" w:type="dxa"/>
            <w:vAlign w:val="center"/>
          </w:tcPr>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szCs w:val="22"/>
              </w:rPr>
              <w:t>深圳市勘察设计行业协会、深圳华森建筑与工程设计顾问有限公司、深圳市建筑科学研究院股份有限公司</w:t>
            </w:r>
          </w:p>
        </w:tc>
        <w:tc>
          <w:tcPr>
            <w:tcW w:w="2768" w:type="dxa"/>
            <w:vAlign w:val="center"/>
          </w:tcPr>
          <w:p>
            <w:pPr>
              <w:spacing w:line="340" w:lineRule="exact"/>
              <w:contextualSpacing/>
            </w:pPr>
            <w:r>
              <w:rPr>
                <w:rFonts w:hint="eastAsia" w:ascii="仿宋_GB2312" w:hAnsi="仿宋_GB2312" w:eastAsia="仿宋_GB2312" w:cs="仿宋_GB2312"/>
                <w:sz w:val="24"/>
                <w:szCs w:val="22"/>
              </w:rPr>
              <w:t>——</w:t>
            </w:r>
          </w:p>
        </w:tc>
        <w:tc>
          <w:tcPr>
            <w:tcW w:w="5011" w:type="dxa"/>
            <w:vAlign w:val="center"/>
          </w:tcPr>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szCs w:val="22"/>
              </w:rPr>
              <w:t>标准将建筑废弃物再生产品与常规建材产品的既有设计、施工及验收规范之间进行有效衔接。</w:t>
            </w:r>
          </w:p>
        </w:tc>
        <w:tc>
          <w:tcPr>
            <w:tcW w:w="1953" w:type="dxa"/>
            <w:vAlign w:val="center"/>
          </w:tcPr>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szCs w:val="22"/>
              </w:rPr>
              <w:t>2017年发布，标准号SJG 37-2017</w:t>
            </w:r>
          </w:p>
        </w:tc>
        <w:tc>
          <w:tcPr>
            <w:tcW w:w="1605" w:type="dxa"/>
            <w:vAlign w:val="center"/>
          </w:tcPr>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szCs w:val="22"/>
              </w:rPr>
              <w:t>深圳市工程建设标准</w:t>
            </w:r>
          </w:p>
        </w:tc>
        <w:tc>
          <w:tcPr>
            <w:tcW w:w="2445" w:type="dxa"/>
            <w:vAlign w:val="center"/>
          </w:tcPr>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szCs w:val="22"/>
              </w:rPr>
              <w:t>建筑废弃物减排与利用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8" w:hRule="atLeast"/>
          <w:jc w:val="center"/>
        </w:trPr>
        <w:tc>
          <w:tcPr>
            <w:tcW w:w="796" w:type="dxa"/>
            <w:vAlign w:val="center"/>
          </w:tcPr>
          <w:p>
            <w:pPr>
              <w:pStyle w:val="13"/>
              <w:numPr>
                <w:ilvl w:val="0"/>
                <w:numId w:val="1"/>
              </w:numPr>
              <w:spacing w:line="340" w:lineRule="exact"/>
              <w:ind w:firstLineChars="0"/>
              <w:contextualSpacing/>
              <w:jc w:val="center"/>
              <w:rPr>
                <w:rFonts w:ascii="仿宋_GB2312" w:hAnsi="仿宋_GB2312" w:eastAsia="仿宋_GB2312" w:cs="仿宋_GB2312"/>
                <w:sz w:val="24"/>
              </w:rPr>
            </w:pPr>
          </w:p>
        </w:tc>
        <w:tc>
          <w:tcPr>
            <w:tcW w:w="3100" w:type="dxa"/>
            <w:vAlign w:val="center"/>
          </w:tcPr>
          <w:p>
            <w:pPr>
              <w:spacing w:line="340" w:lineRule="exact"/>
              <w:contextualSpacing/>
              <w:rPr>
                <w:rFonts w:hint="eastAsia" w:ascii="仿宋_GB2312" w:hAnsi="仿宋_GB2312" w:eastAsia="仿宋_GB2312" w:cs="仿宋_GB2312"/>
                <w:b/>
                <w:sz w:val="24"/>
                <w:szCs w:val="22"/>
              </w:rPr>
            </w:pPr>
            <w:r>
              <w:rPr>
                <w:rFonts w:hint="eastAsia" w:ascii="仿宋_GB2312" w:hAnsi="仿宋_GB2312" w:eastAsia="仿宋_GB2312" w:cs="仿宋_GB2312"/>
                <w:b/>
                <w:sz w:val="24"/>
                <w:szCs w:val="22"/>
              </w:rPr>
              <w:t>绿</w:t>
            </w:r>
            <w:r>
              <w:rPr>
                <w:rFonts w:hint="eastAsia" w:ascii="仿宋_GB2312" w:hAnsi="仿宋_GB2312" w:eastAsia="仿宋_GB2312" w:cs="仿宋_GB2312"/>
                <w:b/>
                <w:sz w:val="24"/>
                <w:szCs w:val="22"/>
                <w:lang w:eastAsia="zh-CN"/>
              </w:rPr>
              <w:t>色</w:t>
            </w:r>
            <w:r>
              <w:rPr>
                <w:rFonts w:hint="eastAsia" w:ascii="仿宋_GB2312" w:hAnsi="仿宋_GB2312" w:eastAsia="仿宋_GB2312" w:cs="仿宋_GB2312"/>
                <w:b/>
                <w:sz w:val="24"/>
                <w:szCs w:val="22"/>
              </w:rPr>
              <w:t>预拌混凝土</w:t>
            </w:r>
            <w:r>
              <w:rPr>
                <w:rFonts w:hint="eastAsia" w:ascii="仿宋_GB2312" w:hAnsi="仿宋_GB2312" w:eastAsia="仿宋_GB2312" w:cs="仿宋_GB2312"/>
                <w:b/>
                <w:sz w:val="24"/>
                <w:szCs w:val="22"/>
                <w:lang w:eastAsia="zh-CN"/>
              </w:rPr>
              <w:t>和</w:t>
            </w:r>
            <w:r>
              <w:rPr>
                <w:rFonts w:hint="eastAsia" w:ascii="仿宋_GB2312" w:hAnsi="仿宋_GB2312" w:eastAsia="仿宋_GB2312" w:cs="仿宋_GB2312"/>
                <w:b/>
                <w:sz w:val="24"/>
                <w:szCs w:val="22"/>
              </w:rPr>
              <w:t>预拌砂浆技术规程</w:t>
            </w:r>
          </w:p>
        </w:tc>
        <w:tc>
          <w:tcPr>
            <w:tcW w:w="2977" w:type="dxa"/>
            <w:vAlign w:val="center"/>
          </w:tcPr>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szCs w:val="22"/>
              </w:rPr>
              <w:t>深圳市建设工程质量检测中心、深圳市水泥及制品协会</w:t>
            </w:r>
          </w:p>
          <w:p>
            <w:pPr>
              <w:spacing w:line="340" w:lineRule="exact"/>
              <w:contextualSpacing/>
              <w:rPr>
                <w:rFonts w:hint="eastAsia" w:ascii="仿宋_GB2312" w:hAnsi="仿宋_GB2312" w:eastAsia="仿宋_GB2312" w:cs="仿宋_GB2312"/>
                <w:sz w:val="24"/>
                <w:szCs w:val="22"/>
              </w:rPr>
            </w:pPr>
          </w:p>
        </w:tc>
        <w:tc>
          <w:tcPr>
            <w:tcW w:w="2768" w:type="dxa"/>
            <w:vAlign w:val="center"/>
          </w:tcPr>
          <w:p>
            <w:pPr>
              <w:spacing w:line="340" w:lineRule="exact"/>
              <w:contextualSpacing/>
              <w:rPr>
                <w:rFonts w:hint="eastAsia" w:ascii="仿宋_GB2312" w:hAnsi="仿宋_GB2312" w:eastAsia="仿宋_GB2312" w:cs="仿宋_GB2312"/>
                <w:sz w:val="24"/>
                <w:szCs w:val="22"/>
              </w:rPr>
            </w:pPr>
            <w:r>
              <w:rPr>
                <w:rFonts w:hint="eastAsia" w:ascii="仿宋_GB2312" w:hAnsi="仿宋_GB2312" w:eastAsia="仿宋_GB2312" w:cs="仿宋_GB2312"/>
                <w:sz w:val="24"/>
                <w:szCs w:val="22"/>
              </w:rPr>
              <w:t>深圳大学、港铁技术咨询（深圳）有限公司、友盟建筑材料有限公司（中国香港）、深圳市安托山混凝土有限公司、东莞市砼帆实业有限公司等</w:t>
            </w:r>
          </w:p>
        </w:tc>
        <w:tc>
          <w:tcPr>
            <w:tcW w:w="5011" w:type="dxa"/>
            <w:vAlign w:val="center"/>
          </w:tcPr>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szCs w:val="22"/>
              </w:rPr>
              <w:t>标准适用于深圳市预拌混凝土（砂浆）的生产管理，为深圳市工程建设标准的首部</w:t>
            </w:r>
            <w:r>
              <w:rPr>
                <w:rFonts w:hint="eastAsia" w:ascii="仿宋_GB2312" w:hAnsi="仿宋_GB2312" w:eastAsia="仿宋_GB2312" w:cs="仿宋_GB2312"/>
                <w:sz w:val="24"/>
                <w:szCs w:val="22"/>
                <w:lang w:eastAsia="zh-CN"/>
              </w:rPr>
              <w:t>系统</w:t>
            </w:r>
            <w:r>
              <w:rPr>
                <w:rFonts w:hint="eastAsia" w:ascii="仿宋_GB2312" w:hAnsi="仿宋_GB2312" w:eastAsia="仿宋_GB2312" w:cs="仿宋_GB2312"/>
                <w:sz w:val="24"/>
                <w:szCs w:val="22"/>
              </w:rPr>
              <w:t>国际对标标准，对于探索标准国际化可行路径模式具有积极作用。</w:t>
            </w:r>
          </w:p>
          <w:p>
            <w:pPr>
              <w:spacing w:line="340" w:lineRule="exact"/>
              <w:contextualSpacing/>
              <w:rPr>
                <w:rFonts w:hint="eastAsia" w:ascii="仿宋_GB2312" w:hAnsi="仿宋_GB2312" w:eastAsia="仿宋_GB2312" w:cs="仿宋_GB2312"/>
                <w:sz w:val="24"/>
                <w:szCs w:val="22"/>
              </w:rPr>
            </w:pPr>
          </w:p>
        </w:tc>
        <w:tc>
          <w:tcPr>
            <w:tcW w:w="1953" w:type="dxa"/>
            <w:vAlign w:val="center"/>
          </w:tcPr>
          <w:p>
            <w:pPr>
              <w:spacing w:line="340" w:lineRule="exact"/>
              <w:contextualSpacing/>
              <w:rPr>
                <w:rFonts w:hint="eastAsia" w:ascii="仿宋_GB2312" w:hAnsi="仿宋_GB2312" w:eastAsia="仿宋_GB2312" w:cs="仿宋_GB2312"/>
                <w:sz w:val="24"/>
                <w:szCs w:val="22"/>
              </w:rPr>
            </w:pPr>
            <w:r>
              <w:rPr>
                <w:rFonts w:hint="eastAsia" w:ascii="仿宋_GB2312" w:hAnsi="仿宋_GB2312" w:eastAsia="仿宋_GB2312" w:cs="仿宋_GB2312"/>
                <w:sz w:val="24"/>
                <w:szCs w:val="22"/>
              </w:rPr>
              <w:t>计划2019年发布</w:t>
            </w:r>
          </w:p>
        </w:tc>
        <w:tc>
          <w:tcPr>
            <w:tcW w:w="1605" w:type="dxa"/>
            <w:vAlign w:val="center"/>
          </w:tcPr>
          <w:p>
            <w:pPr>
              <w:spacing w:line="340" w:lineRule="exact"/>
              <w:contextualSpacing/>
              <w:rPr>
                <w:rFonts w:hint="eastAsia" w:ascii="仿宋_GB2312" w:hAnsi="仿宋_GB2312" w:eastAsia="仿宋_GB2312" w:cs="仿宋_GB2312"/>
                <w:sz w:val="24"/>
                <w:szCs w:val="22"/>
              </w:rPr>
            </w:pPr>
            <w:r>
              <w:rPr>
                <w:rFonts w:hint="eastAsia" w:ascii="仿宋_GB2312" w:hAnsi="仿宋_GB2312" w:eastAsia="仿宋_GB2312" w:cs="仿宋_GB2312"/>
                <w:sz w:val="24"/>
                <w:szCs w:val="22"/>
              </w:rPr>
              <w:t>国际（境内外）科技合作、工程建设标准</w:t>
            </w:r>
          </w:p>
        </w:tc>
        <w:tc>
          <w:tcPr>
            <w:tcW w:w="2445" w:type="dxa"/>
            <w:vAlign w:val="center"/>
          </w:tcPr>
          <w:p>
            <w:pPr>
              <w:spacing w:line="340" w:lineRule="exact"/>
              <w:contextualSpacing/>
              <w:rPr>
                <w:rFonts w:hint="eastAsia" w:ascii="仿宋_GB2312" w:hAnsi="仿宋_GB2312" w:eastAsia="仿宋_GB2312" w:cs="仿宋_GB2312"/>
                <w:sz w:val="24"/>
                <w:szCs w:val="22"/>
              </w:rPr>
            </w:pPr>
            <w:r>
              <w:rPr>
                <w:rFonts w:hint="eastAsia" w:ascii="仿宋_GB2312" w:hAnsi="仿宋_GB2312" w:eastAsia="仿宋_GB2312" w:cs="仿宋_GB2312"/>
                <w:sz w:val="24"/>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8" w:hRule="atLeast"/>
          <w:jc w:val="center"/>
        </w:trPr>
        <w:tc>
          <w:tcPr>
            <w:tcW w:w="796" w:type="dxa"/>
            <w:vAlign w:val="center"/>
          </w:tcPr>
          <w:p>
            <w:pPr>
              <w:pStyle w:val="13"/>
              <w:numPr>
                <w:ilvl w:val="0"/>
                <w:numId w:val="1"/>
              </w:numPr>
              <w:spacing w:line="340" w:lineRule="exact"/>
              <w:ind w:firstLineChars="0"/>
              <w:contextualSpacing/>
              <w:jc w:val="center"/>
              <w:rPr>
                <w:rFonts w:ascii="仿宋_GB2312" w:hAnsi="仿宋_GB2312" w:eastAsia="仿宋_GB2312" w:cs="仿宋_GB2312"/>
                <w:sz w:val="24"/>
              </w:rPr>
            </w:pPr>
          </w:p>
        </w:tc>
        <w:tc>
          <w:tcPr>
            <w:tcW w:w="3100" w:type="dxa"/>
            <w:vAlign w:val="center"/>
          </w:tcPr>
          <w:p>
            <w:pPr>
              <w:spacing w:line="340" w:lineRule="exact"/>
              <w:contextualSpacing/>
              <w:rPr>
                <w:rFonts w:ascii="仿宋_GB2312" w:hAnsi="仿宋_GB2312" w:eastAsia="仿宋_GB2312" w:cs="仿宋_GB2312"/>
                <w:b/>
                <w:sz w:val="24"/>
                <w:szCs w:val="22"/>
              </w:rPr>
            </w:pPr>
            <w:r>
              <w:rPr>
                <w:rFonts w:ascii="仿宋_GB2312" w:hAnsi="仿宋_GB2312" w:eastAsia="仿宋_GB2312" w:cs="仿宋_GB2312"/>
                <w:b/>
                <w:sz w:val="24"/>
                <w:szCs w:val="22"/>
              </w:rPr>
              <w:t>漂浮工程建设与国际管理标准</w:t>
            </w:r>
            <w:r>
              <w:rPr>
                <w:rFonts w:hint="eastAsia" w:ascii="仿宋_GB2312" w:hAnsi="仿宋_GB2312" w:eastAsia="仿宋_GB2312" w:cs="仿宋_GB2312"/>
                <w:b/>
                <w:sz w:val="24"/>
                <w:szCs w:val="22"/>
              </w:rPr>
              <w:t>研究</w:t>
            </w:r>
          </w:p>
        </w:tc>
        <w:tc>
          <w:tcPr>
            <w:tcW w:w="2977" w:type="dxa"/>
            <w:vAlign w:val="center"/>
          </w:tcPr>
          <w:p>
            <w:pPr>
              <w:spacing w:line="340" w:lineRule="exact"/>
              <w:contextualSpacing/>
              <w:rPr>
                <w:rFonts w:ascii="仿宋_GB2312" w:hAnsi="仿宋_GB2312" w:eastAsia="仿宋_GB2312" w:cs="仿宋_GB2312"/>
                <w:sz w:val="24"/>
                <w:szCs w:val="22"/>
              </w:rPr>
            </w:pPr>
            <w:r>
              <w:rPr>
                <w:rFonts w:ascii="仿宋_GB2312" w:hAnsi="仿宋_GB2312" w:eastAsia="仿宋_GB2312" w:cs="仿宋_GB2312"/>
                <w:sz w:val="24"/>
                <w:szCs w:val="22"/>
              </w:rPr>
              <w:t>深圳市中海文创科技有限公司</w:t>
            </w:r>
          </w:p>
        </w:tc>
        <w:tc>
          <w:tcPr>
            <w:tcW w:w="2768" w:type="dxa"/>
            <w:vAlign w:val="center"/>
          </w:tcPr>
          <w:p>
            <w:pPr>
              <w:spacing w:line="340" w:lineRule="exact"/>
              <w:contextualSpacing/>
              <w:rPr>
                <w:rFonts w:ascii="仿宋_GB2312" w:hAnsi="仿宋_GB2312" w:eastAsia="仿宋_GB2312" w:cs="仿宋_GB2312"/>
                <w:sz w:val="24"/>
                <w:szCs w:val="22"/>
              </w:rPr>
            </w:pPr>
            <w:r>
              <w:rPr>
                <w:rFonts w:ascii="仿宋_GB2312" w:hAnsi="仿宋_GB2312" w:eastAsia="仿宋_GB2312" w:cs="仿宋_GB2312"/>
                <w:sz w:val="24"/>
                <w:szCs w:val="22"/>
              </w:rPr>
              <w:t>深圳市海事局</w:t>
            </w:r>
            <w:r>
              <w:rPr>
                <w:rFonts w:hint="eastAsia" w:ascii="仿宋_GB2312" w:hAnsi="仿宋_GB2312" w:eastAsia="仿宋_GB2312" w:cs="仿宋_GB2312"/>
                <w:sz w:val="24"/>
                <w:szCs w:val="22"/>
              </w:rPr>
              <w:t>、</w:t>
            </w:r>
            <w:r>
              <w:rPr>
                <w:rFonts w:ascii="仿宋_GB2312" w:hAnsi="仿宋_GB2312" w:eastAsia="仿宋_GB2312" w:cs="仿宋_GB2312"/>
                <w:sz w:val="24"/>
                <w:szCs w:val="22"/>
              </w:rPr>
              <w:t>深圳市海洋局</w:t>
            </w:r>
            <w:r>
              <w:rPr>
                <w:rFonts w:hint="eastAsia" w:ascii="仿宋_GB2312" w:hAnsi="仿宋_GB2312" w:eastAsia="仿宋_GB2312" w:cs="仿宋_GB2312"/>
                <w:sz w:val="24"/>
                <w:szCs w:val="22"/>
              </w:rPr>
              <w:t>、</w:t>
            </w:r>
            <w:r>
              <w:rPr>
                <w:rFonts w:ascii="仿宋_GB2312" w:hAnsi="仿宋_GB2312" w:eastAsia="仿宋_GB2312" w:cs="仿宋_GB2312"/>
                <w:sz w:val="24"/>
                <w:szCs w:val="22"/>
              </w:rPr>
              <w:t>中国船级社</w:t>
            </w:r>
            <w:r>
              <w:rPr>
                <w:rFonts w:hint="eastAsia" w:ascii="仿宋_GB2312" w:hAnsi="仿宋_GB2312" w:eastAsia="仿宋_GB2312" w:cs="仿宋_GB2312"/>
                <w:sz w:val="24"/>
                <w:szCs w:val="22"/>
              </w:rPr>
              <w:t>、</w:t>
            </w:r>
            <w:r>
              <w:rPr>
                <w:rFonts w:ascii="仿宋_GB2312" w:hAnsi="仿宋_GB2312" w:eastAsia="仿宋_GB2312" w:cs="仿宋_GB2312"/>
                <w:sz w:val="24"/>
                <w:szCs w:val="22"/>
              </w:rPr>
              <w:t>荷兰漂浮工程标准委员会</w:t>
            </w:r>
          </w:p>
        </w:tc>
        <w:tc>
          <w:tcPr>
            <w:tcW w:w="5011" w:type="dxa"/>
            <w:vAlign w:val="center"/>
          </w:tcPr>
          <w:p>
            <w:pPr>
              <w:pStyle w:val="13"/>
              <w:spacing w:line="340" w:lineRule="exact"/>
              <w:ind w:firstLine="0" w:firstLineChars="0"/>
              <w:contextualSpacing/>
              <w:rPr>
                <w:rFonts w:ascii="仿宋_GB2312" w:hAnsi="仿宋_GB2312" w:eastAsia="仿宋_GB2312" w:cs="仿宋_GB2312"/>
                <w:sz w:val="24"/>
              </w:rPr>
            </w:pPr>
            <w:r>
              <w:rPr>
                <w:rFonts w:hint="eastAsia" w:ascii="仿宋_GB2312" w:hAnsi="仿宋_GB2312" w:eastAsia="仿宋_GB2312" w:cs="仿宋_GB2312"/>
                <w:sz w:val="24"/>
              </w:rPr>
              <w:t>项目</w:t>
            </w:r>
            <w:r>
              <w:rPr>
                <w:rFonts w:ascii="仿宋_GB2312" w:hAnsi="仿宋_GB2312" w:eastAsia="仿宋_GB2312" w:cs="仿宋_GB2312"/>
                <w:sz w:val="24"/>
              </w:rPr>
              <w:t>通过引进、吸收荷兰这个世界最成熟的海上漂浮建筑标准，填补我国漂浮工程建设与管理标准的空白，并建立与全球接轨的漂浮产业标准化体系。</w:t>
            </w:r>
          </w:p>
        </w:tc>
        <w:tc>
          <w:tcPr>
            <w:tcW w:w="1953" w:type="dxa"/>
            <w:vAlign w:val="center"/>
          </w:tcPr>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szCs w:val="22"/>
              </w:rPr>
              <w:t>计划2020年12月结题</w:t>
            </w:r>
          </w:p>
        </w:tc>
        <w:tc>
          <w:tcPr>
            <w:tcW w:w="1605" w:type="dxa"/>
            <w:vAlign w:val="center"/>
          </w:tcPr>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szCs w:val="22"/>
              </w:rPr>
              <w:t>国际（境内外）科技合作、科研开发</w:t>
            </w:r>
          </w:p>
        </w:tc>
        <w:tc>
          <w:tcPr>
            <w:tcW w:w="2445" w:type="dxa"/>
            <w:vAlign w:val="center"/>
          </w:tcPr>
          <w:p>
            <w:r>
              <w:rPr>
                <w:rFonts w:hint="eastAsia" w:ascii="仿宋_GB2312" w:hAnsi="仿宋_GB2312" w:eastAsia="仿宋_GB2312" w:cs="仿宋_GB2312"/>
                <w:sz w:val="24"/>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8" w:hRule="atLeast"/>
          <w:jc w:val="center"/>
        </w:trPr>
        <w:tc>
          <w:tcPr>
            <w:tcW w:w="796" w:type="dxa"/>
            <w:vAlign w:val="center"/>
          </w:tcPr>
          <w:p>
            <w:pPr>
              <w:pStyle w:val="13"/>
              <w:numPr>
                <w:ilvl w:val="0"/>
                <w:numId w:val="1"/>
              </w:numPr>
              <w:spacing w:line="340" w:lineRule="exact"/>
              <w:ind w:firstLineChars="0"/>
              <w:contextualSpacing/>
              <w:jc w:val="center"/>
              <w:rPr>
                <w:rFonts w:ascii="仿宋_GB2312" w:hAnsi="仿宋_GB2312" w:eastAsia="仿宋_GB2312" w:cs="仿宋_GB2312"/>
                <w:sz w:val="24"/>
              </w:rPr>
            </w:pPr>
          </w:p>
        </w:tc>
        <w:tc>
          <w:tcPr>
            <w:tcW w:w="3100" w:type="dxa"/>
            <w:vAlign w:val="center"/>
          </w:tcPr>
          <w:p>
            <w:pPr>
              <w:spacing w:line="340" w:lineRule="exact"/>
              <w:contextualSpacing/>
              <w:rPr>
                <w:rFonts w:ascii="仿宋_GB2312" w:hAnsi="仿宋_GB2312" w:eastAsia="仿宋_GB2312" w:cs="仿宋_GB2312"/>
                <w:b/>
                <w:sz w:val="24"/>
                <w:szCs w:val="22"/>
              </w:rPr>
            </w:pPr>
            <w:r>
              <w:rPr>
                <w:rFonts w:ascii="仿宋_GB2312" w:hAnsi="仿宋_GB2312" w:eastAsia="仿宋_GB2312" w:cs="仿宋_GB2312"/>
                <w:b/>
                <w:sz w:val="24"/>
                <w:szCs w:val="22"/>
              </w:rPr>
              <w:t>海上漂浮艺术馆 Aronnax</w:t>
            </w:r>
          </w:p>
        </w:tc>
        <w:tc>
          <w:tcPr>
            <w:tcW w:w="2977" w:type="dxa"/>
            <w:vAlign w:val="center"/>
          </w:tcPr>
          <w:p>
            <w:pPr>
              <w:pStyle w:val="24"/>
              <w:spacing w:line="340" w:lineRule="exact"/>
              <w:contextualSpacing/>
              <w:rPr>
                <w:rFonts w:hint="default" w:ascii="仿宋_GB2312" w:hAnsi="仿宋_GB2312" w:eastAsia="仿宋_GB2312" w:cs="仿宋_GB2312"/>
                <w:color w:val="auto"/>
                <w:sz w:val="24"/>
                <w:szCs w:val="22"/>
              </w:rPr>
            </w:pPr>
            <w:r>
              <w:rPr>
                <w:rFonts w:ascii="仿宋_GB2312" w:hAnsi="仿宋_GB2312" w:eastAsia="仿宋_GB2312" w:cs="仿宋_GB2312"/>
                <w:color w:val="auto"/>
                <w:sz w:val="24"/>
                <w:szCs w:val="22"/>
              </w:rPr>
              <w:t>项目制造单位：佛山立仁船艇科技</w:t>
            </w:r>
            <w:r>
              <w:rPr>
                <w:rFonts w:hint="eastAsia" w:ascii="仿宋_GB2312" w:hAnsi="仿宋_GB2312" w:eastAsia="仿宋_GB2312" w:cs="仿宋_GB2312"/>
                <w:color w:val="auto"/>
                <w:sz w:val="24"/>
                <w:szCs w:val="22"/>
                <w:lang w:eastAsia="zh-CN"/>
              </w:rPr>
              <w:t>，</w:t>
            </w:r>
            <w:r>
              <w:rPr>
                <w:rFonts w:ascii="仿宋_GB2312" w:hAnsi="仿宋_GB2312" w:eastAsia="仿宋_GB2312" w:cs="仿宋_GB2312"/>
                <w:color w:val="auto"/>
                <w:sz w:val="24"/>
                <w:szCs w:val="22"/>
              </w:rPr>
              <w:t>设计：深圳中海文创科技有限公司</w:t>
            </w:r>
            <w:r>
              <w:rPr>
                <w:rFonts w:hint="eastAsia" w:ascii="仿宋_GB2312" w:hAnsi="仿宋_GB2312" w:eastAsia="仿宋_GB2312" w:cs="仿宋_GB2312"/>
                <w:color w:val="auto"/>
                <w:sz w:val="24"/>
                <w:szCs w:val="22"/>
                <w:lang w:eastAsia="zh-CN"/>
              </w:rPr>
              <w:t>，</w:t>
            </w:r>
            <w:r>
              <w:rPr>
                <w:rFonts w:ascii="仿宋_GB2312" w:hAnsi="仿宋_GB2312" w:eastAsia="仿宋_GB2312" w:cs="仿宋_GB2312"/>
                <w:color w:val="auto"/>
                <w:sz w:val="24"/>
                <w:szCs w:val="22"/>
              </w:rPr>
              <w:t>技术支撑：荷兰waterstudio、广州船舶与海洋工程设计院</w:t>
            </w:r>
          </w:p>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szCs w:val="22"/>
              </w:rPr>
              <w:t>物业单位：深圳湾游艇会</w:t>
            </w:r>
          </w:p>
        </w:tc>
        <w:tc>
          <w:tcPr>
            <w:tcW w:w="2768" w:type="dxa"/>
            <w:vAlign w:val="center"/>
          </w:tcPr>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szCs w:val="22"/>
              </w:rPr>
              <w:t>——</w:t>
            </w:r>
          </w:p>
        </w:tc>
        <w:tc>
          <w:tcPr>
            <w:tcW w:w="5011" w:type="dxa"/>
            <w:vAlign w:val="center"/>
          </w:tcPr>
          <w:p>
            <w:pPr>
              <w:pStyle w:val="13"/>
              <w:spacing w:line="340" w:lineRule="exact"/>
              <w:ind w:firstLine="0" w:firstLineChars="0"/>
              <w:contextualSpacing/>
              <w:rPr>
                <w:rFonts w:ascii="仿宋_GB2312" w:hAnsi="仿宋_GB2312" w:eastAsia="仿宋_GB2312" w:cs="仿宋_GB2312"/>
                <w:sz w:val="24"/>
              </w:rPr>
            </w:pPr>
            <w:r>
              <w:rPr>
                <w:rFonts w:ascii="仿宋_GB2312" w:hAnsi="仿宋_GB2312" w:eastAsia="仿宋_GB2312" w:cs="仿宋_GB2312"/>
                <w:sz w:val="24"/>
              </w:rPr>
              <w:t>项目参照了荷兰最新的水上漂浮工程建设与管理标准，并结合国内水域与立法制度自主研发设计而成。是中国水上漂浮文旅设施的全新物种和产业链。</w:t>
            </w:r>
          </w:p>
          <w:p>
            <w:pPr>
              <w:pStyle w:val="13"/>
              <w:spacing w:line="340" w:lineRule="exact"/>
              <w:ind w:firstLine="0" w:firstLineChars="0"/>
              <w:contextualSpacing/>
              <w:rPr>
                <w:rFonts w:ascii="仿宋_GB2312" w:hAnsi="仿宋_GB2312" w:eastAsia="仿宋_GB2312" w:cs="仿宋_GB2312"/>
                <w:sz w:val="24"/>
              </w:rPr>
            </w:pPr>
          </w:p>
        </w:tc>
        <w:tc>
          <w:tcPr>
            <w:tcW w:w="1953" w:type="dxa"/>
            <w:vAlign w:val="center"/>
          </w:tcPr>
          <w:p>
            <w:pPr>
              <w:spacing w:line="340" w:lineRule="exact"/>
              <w:contextualSpacing/>
              <w:rPr>
                <w:rFonts w:ascii="仿宋_GB2312" w:hAnsi="仿宋_GB2312" w:eastAsia="仿宋_GB2312" w:cs="仿宋_GB2312"/>
                <w:sz w:val="24"/>
                <w:szCs w:val="22"/>
              </w:rPr>
            </w:pPr>
            <w:r>
              <w:rPr>
                <w:rFonts w:ascii="仿宋_GB2312" w:hAnsi="仿宋_GB2312" w:eastAsia="仿宋_GB2312" w:cs="仿宋_GB2312"/>
                <w:sz w:val="24"/>
                <w:szCs w:val="22"/>
              </w:rPr>
              <w:t>2019</w:t>
            </w:r>
            <w:r>
              <w:rPr>
                <w:rFonts w:hint="eastAsia" w:ascii="仿宋_GB2312" w:hAnsi="仿宋_GB2312" w:eastAsia="仿宋_GB2312" w:cs="仿宋_GB2312"/>
                <w:sz w:val="24"/>
                <w:szCs w:val="22"/>
              </w:rPr>
              <w:t>年</w:t>
            </w:r>
            <w:r>
              <w:rPr>
                <w:rFonts w:ascii="仿宋_GB2312" w:hAnsi="仿宋_GB2312" w:eastAsia="仿宋_GB2312" w:cs="仿宋_GB2312"/>
                <w:sz w:val="24"/>
                <w:szCs w:val="22"/>
              </w:rPr>
              <w:t>8</w:t>
            </w:r>
            <w:r>
              <w:rPr>
                <w:rFonts w:hint="eastAsia" w:ascii="仿宋_GB2312" w:hAnsi="仿宋_GB2312" w:eastAsia="仿宋_GB2312" w:cs="仿宋_GB2312"/>
                <w:sz w:val="24"/>
                <w:szCs w:val="22"/>
              </w:rPr>
              <w:t>月建成</w:t>
            </w:r>
          </w:p>
        </w:tc>
        <w:tc>
          <w:tcPr>
            <w:tcW w:w="1605" w:type="dxa"/>
            <w:vAlign w:val="center"/>
          </w:tcPr>
          <w:p>
            <w:pPr>
              <w:spacing w:line="340" w:lineRule="exact"/>
              <w:contextualSpacing/>
              <w:rPr>
                <w:rFonts w:ascii="仿宋_GB2312" w:hAnsi="仿宋_GB2312" w:eastAsia="仿宋_GB2312" w:cs="仿宋_GB2312"/>
                <w:sz w:val="24"/>
                <w:szCs w:val="22"/>
              </w:rPr>
            </w:pPr>
            <w:r>
              <w:rPr>
                <w:rFonts w:hint="eastAsia" w:ascii="仿宋_GB2312" w:hAnsi="仿宋_GB2312" w:eastAsia="仿宋_GB2312" w:cs="仿宋_GB2312"/>
                <w:sz w:val="24"/>
                <w:szCs w:val="22"/>
              </w:rPr>
              <w:t>国际（境内外）科技合作、科技应用工程</w:t>
            </w:r>
          </w:p>
        </w:tc>
        <w:tc>
          <w:tcPr>
            <w:tcW w:w="2445" w:type="dxa"/>
            <w:vAlign w:val="center"/>
          </w:tcPr>
          <w:p>
            <w:r>
              <w:rPr>
                <w:rFonts w:hint="eastAsia" w:ascii="仿宋_GB2312" w:hAnsi="仿宋_GB2312" w:eastAsia="仿宋_GB2312" w:cs="仿宋_GB2312"/>
                <w:sz w:val="24"/>
                <w:szCs w:val="22"/>
              </w:rPr>
              <w:t>——</w:t>
            </w:r>
          </w:p>
        </w:tc>
      </w:tr>
    </w:tbl>
    <w:p>
      <w:pPr>
        <w:rPr>
          <w:rFonts w:ascii="仿宋_GB2312" w:hAnsi="仿宋_GB2312" w:eastAsia="仿宋_GB2312" w:cs="仿宋_GB2312"/>
          <w:sz w:val="24"/>
          <w:szCs w:val="22"/>
        </w:rPr>
      </w:pPr>
    </w:p>
    <w:sectPr>
      <w:footerReference r:id="rId3" w:type="default"/>
      <w:pgSz w:w="23814" w:h="16839" w:orient="landscape"/>
      <w:pgMar w:top="1276"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imes New Roman”“">
    <w:altName w:val="宋体"/>
    <w:panose1 w:val="00000000000000000000"/>
    <w:charset w:val="01"/>
    <w:family w:val="roman"/>
    <w:pitch w:val="default"/>
    <w:sig w:usb0="00000000" w:usb1="00000000" w:usb2="00000000" w:usb3="00000000" w:csb0="000001FF"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swiss"/>
    <w:pitch w:val="default"/>
    <w:sig w:usb0="FFFFFFFF" w:usb1="E9FFFFFF" w:usb2="0000003F" w:usb3="00000000" w:csb0="603F01FF" w:csb1="FFFF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2866025"/>
    </w:sdtPr>
    <w:sdtContent>
      <w:p>
        <w:pPr>
          <w:pStyle w:val="5"/>
          <w:jc w:val="center"/>
        </w:pPr>
        <w:r>
          <w:fldChar w:fldCharType="begin"/>
        </w:r>
        <w:r>
          <w:instrText xml:space="preserve">PAGE   \* MERGEFORMAT</w:instrText>
        </w:r>
        <w:r>
          <w:fldChar w:fldCharType="separate"/>
        </w:r>
        <w:r>
          <w:rPr>
            <w:lang w:val="zh-CN"/>
          </w:rPr>
          <w:t>1</w:t>
        </w:r>
        <w:r>
          <w:rPr>
            <w:lang w:val="zh-CN"/>
          </w:rPr>
          <w:fldChar w:fldCharType="end"/>
        </w:r>
      </w:p>
    </w:sdtContent>
  </w:sdt>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FC5645"/>
    <w:multiLevelType w:val="multilevel"/>
    <w:tmpl w:val="6FFC5645"/>
    <w:lvl w:ilvl="0" w:tentative="0">
      <w:start w:val="1"/>
      <w:numFmt w:val="decimal"/>
      <w:lvlText w:val="%1."/>
      <w:lvlJc w:val="left"/>
      <w:pPr>
        <w:ind w:left="420" w:hanging="420"/>
      </w:pPr>
      <w:rPr>
        <w:rFonts w:hint="eastAsia"/>
        <w:color w:val="auto"/>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hideSpellingErrors/>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84A"/>
    <w:rsid w:val="00006C5B"/>
    <w:rsid w:val="00007923"/>
    <w:rsid w:val="0001051B"/>
    <w:rsid w:val="00011959"/>
    <w:rsid w:val="00020CE1"/>
    <w:rsid w:val="00030063"/>
    <w:rsid w:val="00037CEC"/>
    <w:rsid w:val="000443D7"/>
    <w:rsid w:val="0006397A"/>
    <w:rsid w:val="00066C8C"/>
    <w:rsid w:val="00066D79"/>
    <w:rsid w:val="000737A9"/>
    <w:rsid w:val="00081928"/>
    <w:rsid w:val="00083938"/>
    <w:rsid w:val="00085294"/>
    <w:rsid w:val="00086379"/>
    <w:rsid w:val="000911AE"/>
    <w:rsid w:val="00093C49"/>
    <w:rsid w:val="000B3541"/>
    <w:rsid w:val="000B35DB"/>
    <w:rsid w:val="000B78E4"/>
    <w:rsid w:val="000B7C9E"/>
    <w:rsid w:val="000C0534"/>
    <w:rsid w:val="000C32F0"/>
    <w:rsid w:val="000D0D6A"/>
    <w:rsid w:val="000D1DC8"/>
    <w:rsid w:val="000E42CC"/>
    <w:rsid w:val="000E46AA"/>
    <w:rsid w:val="000E670F"/>
    <w:rsid w:val="00103653"/>
    <w:rsid w:val="00103D80"/>
    <w:rsid w:val="00110477"/>
    <w:rsid w:val="001148CA"/>
    <w:rsid w:val="001217E7"/>
    <w:rsid w:val="00121A82"/>
    <w:rsid w:val="00126487"/>
    <w:rsid w:val="0012710B"/>
    <w:rsid w:val="00127256"/>
    <w:rsid w:val="001309D0"/>
    <w:rsid w:val="0014289A"/>
    <w:rsid w:val="00147D1A"/>
    <w:rsid w:val="00147E80"/>
    <w:rsid w:val="00151163"/>
    <w:rsid w:val="00153C88"/>
    <w:rsid w:val="0017067F"/>
    <w:rsid w:val="00172EEA"/>
    <w:rsid w:val="00177605"/>
    <w:rsid w:val="0018468E"/>
    <w:rsid w:val="00186BD2"/>
    <w:rsid w:val="00186C98"/>
    <w:rsid w:val="00196660"/>
    <w:rsid w:val="00197097"/>
    <w:rsid w:val="001A0B88"/>
    <w:rsid w:val="001A3AB1"/>
    <w:rsid w:val="001A4FB8"/>
    <w:rsid w:val="001D6FFB"/>
    <w:rsid w:val="001E1DC4"/>
    <w:rsid w:val="001F1990"/>
    <w:rsid w:val="002007A7"/>
    <w:rsid w:val="002110DF"/>
    <w:rsid w:val="00221A01"/>
    <w:rsid w:val="00224FB0"/>
    <w:rsid w:val="00226B78"/>
    <w:rsid w:val="00234310"/>
    <w:rsid w:val="00240F4E"/>
    <w:rsid w:val="00241A56"/>
    <w:rsid w:val="00251483"/>
    <w:rsid w:val="00261B55"/>
    <w:rsid w:val="0026270F"/>
    <w:rsid w:val="00263E3F"/>
    <w:rsid w:val="00264E91"/>
    <w:rsid w:val="00271EFC"/>
    <w:rsid w:val="002763F0"/>
    <w:rsid w:val="002775A1"/>
    <w:rsid w:val="00285897"/>
    <w:rsid w:val="00286810"/>
    <w:rsid w:val="002A07FC"/>
    <w:rsid w:val="002A3DC1"/>
    <w:rsid w:val="002A57C9"/>
    <w:rsid w:val="002A7B82"/>
    <w:rsid w:val="002B4117"/>
    <w:rsid w:val="002C108F"/>
    <w:rsid w:val="002C1433"/>
    <w:rsid w:val="002C1EC7"/>
    <w:rsid w:val="002D08EE"/>
    <w:rsid w:val="002E334F"/>
    <w:rsid w:val="002F0942"/>
    <w:rsid w:val="002F4DC0"/>
    <w:rsid w:val="00301D4D"/>
    <w:rsid w:val="00303160"/>
    <w:rsid w:val="0030693B"/>
    <w:rsid w:val="00320106"/>
    <w:rsid w:val="00322634"/>
    <w:rsid w:val="003247C2"/>
    <w:rsid w:val="00325A52"/>
    <w:rsid w:val="00330121"/>
    <w:rsid w:val="0034000F"/>
    <w:rsid w:val="00346C6A"/>
    <w:rsid w:val="003800F4"/>
    <w:rsid w:val="003805A2"/>
    <w:rsid w:val="00384527"/>
    <w:rsid w:val="003A4522"/>
    <w:rsid w:val="003A5286"/>
    <w:rsid w:val="003B36BC"/>
    <w:rsid w:val="003B6475"/>
    <w:rsid w:val="003B7067"/>
    <w:rsid w:val="003C54AA"/>
    <w:rsid w:val="003C6028"/>
    <w:rsid w:val="003D63D7"/>
    <w:rsid w:val="003E0455"/>
    <w:rsid w:val="003E4D9F"/>
    <w:rsid w:val="003E78A7"/>
    <w:rsid w:val="003E7D34"/>
    <w:rsid w:val="003E7F47"/>
    <w:rsid w:val="004009DF"/>
    <w:rsid w:val="004055FE"/>
    <w:rsid w:val="0041649E"/>
    <w:rsid w:val="0041651A"/>
    <w:rsid w:val="00416CE3"/>
    <w:rsid w:val="0041796D"/>
    <w:rsid w:val="00420E18"/>
    <w:rsid w:val="004235E3"/>
    <w:rsid w:val="004241DB"/>
    <w:rsid w:val="00444431"/>
    <w:rsid w:val="00450523"/>
    <w:rsid w:val="00473B67"/>
    <w:rsid w:val="004759D6"/>
    <w:rsid w:val="00485694"/>
    <w:rsid w:val="00487B96"/>
    <w:rsid w:val="004926B0"/>
    <w:rsid w:val="0049512A"/>
    <w:rsid w:val="004A05F9"/>
    <w:rsid w:val="004A0FC1"/>
    <w:rsid w:val="004A6381"/>
    <w:rsid w:val="004B3577"/>
    <w:rsid w:val="004B4254"/>
    <w:rsid w:val="004B67CE"/>
    <w:rsid w:val="004C42C5"/>
    <w:rsid w:val="004C5EB9"/>
    <w:rsid w:val="004D0032"/>
    <w:rsid w:val="004E076E"/>
    <w:rsid w:val="004F03F4"/>
    <w:rsid w:val="004F1218"/>
    <w:rsid w:val="004F1421"/>
    <w:rsid w:val="004F1EBD"/>
    <w:rsid w:val="004F445A"/>
    <w:rsid w:val="004F5F98"/>
    <w:rsid w:val="004F7FDA"/>
    <w:rsid w:val="005020B4"/>
    <w:rsid w:val="00504E53"/>
    <w:rsid w:val="00505BAC"/>
    <w:rsid w:val="00514435"/>
    <w:rsid w:val="00521D44"/>
    <w:rsid w:val="00524A6E"/>
    <w:rsid w:val="00526325"/>
    <w:rsid w:val="005329D0"/>
    <w:rsid w:val="00533240"/>
    <w:rsid w:val="00547E57"/>
    <w:rsid w:val="0055339E"/>
    <w:rsid w:val="005543AC"/>
    <w:rsid w:val="00556192"/>
    <w:rsid w:val="00557016"/>
    <w:rsid w:val="005749AD"/>
    <w:rsid w:val="0057690E"/>
    <w:rsid w:val="00582602"/>
    <w:rsid w:val="005927E9"/>
    <w:rsid w:val="00596DDD"/>
    <w:rsid w:val="005A0B54"/>
    <w:rsid w:val="005A206A"/>
    <w:rsid w:val="005B2A7C"/>
    <w:rsid w:val="005B3ADE"/>
    <w:rsid w:val="005B4F0F"/>
    <w:rsid w:val="005B723F"/>
    <w:rsid w:val="005D604A"/>
    <w:rsid w:val="005D63D6"/>
    <w:rsid w:val="005E0657"/>
    <w:rsid w:val="005E72BF"/>
    <w:rsid w:val="005F078F"/>
    <w:rsid w:val="005F7736"/>
    <w:rsid w:val="0060248A"/>
    <w:rsid w:val="00603AF8"/>
    <w:rsid w:val="00606D63"/>
    <w:rsid w:val="006220FB"/>
    <w:rsid w:val="00625985"/>
    <w:rsid w:val="0064510E"/>
    <w:rsid w:val="0064531B"/>
    <w:rsid w:val="0064667A"/>
    <w:rsid w:val="00646A0D"/>
    <w:rsid w:val="00652665"/>
    <w:rsid w:val="0065461A"/>
    <w:rsid w:val="006548D6"/>
    <w:rsid w:val="00656849"/>
    <w:rsid w:val="00657356"/>
    <w:rsid w:val="00667C50"/>
    <w:rsid w:val="006779EE"/>
    <w:rsid w:val="00681D41"/>
    <w:rsid w:val="006A26BF"/>
    <w:rsid w:val="006B3165"/>
    <w:rsid w:val="006D7EFA"/>
    <w:rsid w:val="006E2655"/>
    <w:rsid w:val="006E7766"/>
    <w:rsid w:val="006E78A8"/>
    <w:rsid w:val="006F00C3"/>
    <w:rsid w:val="006F0785"/>
    <w:rsid w:val="006F2605"/>
    <w:rsid w:val="006F2781"/>
    <w:rsid w:val="006F5459"/>
    <w:rsid w:val="006F6759"/>
    <w:rsid w:val="0071015C"/>
    <w:rsid w:val="00716EE4"/>
    <w:rsid w:val="007302C2"/>
    <w:rsid w:val="007334DF"/>
    <w:rsid w:val="007349C2"/>
    <w:rsid w:val="00741113"/>
    <w:rsid w:val="00742601"/>
    <w:rsid w:val="00744599"/>
    <w:rsid w:val="00746D85"/>
    <w:rsid w:val="00754C2F"/>
    <w:rsid w:val="007605EF"/>
    <w:rsid w:val="0076496A"/>
    <w:rsid w:val="007761A0"/>
    <w:rsid w:val="00777542"/>
    <w:rsid w:val="007909E2"/>
    <w:rsid w:val="00794644"/>
    <w:rsid w:val="007A3F9A"/>
    <w:rsid w:val="007A5F6E"/>
    <w:rsid w:val="007B6C31"/>
    <w:rsid w:val="007B79FE"/>
    <w:rsid w:val="007C3A7D"/>
    <w:rsid w:val="007C4C83"/>
    <w:rsid w:val="007D48EA"/>
    <w:rsid w:val="007E1236"/>
    <w:rsid w:val="007E70F7"/>
    <w:rsid w:val="007F1416"/>
    <w:rsid w:val="00802C2C"/>
    <w:rsid w:val="00830749"/>
    <w:rsid w:val="00833A7B"/>
    <w:rsid w:val="00835C1D"/>
    <w:rsid w:val="00840CAA"/>
    <w:rsid w:val="00847B7A"/>
    <w:rsid w:val="00853342"/>
    <w:rsid w:val="00854EAC"/>
    <w:rsid w:val="00855A07"/>
    <w:rsid w:val="00860D32"/>
    <w:rsid w:val="00863077"/>
    <w:rsid w:val="008712DA"/>
    <w:rsid w:val="008932CC"/>
    <w:rsid w:val="00893FD2"/>
    <w:rsid w:val="008A2705"/>
    <w:rsid w:val="008A2DAD"/>
    <w:rsid w:val="008B39B1"/>
    <w:rsid w:val="008B7E09"/>
    <w:rsid w:val="008C4131"/>
    <w:rsid w:val="008D0E52"/>
    <w:rsid w:val="008D5902"/>
    <w:rsid w:val="008E40BE"/>
    <w:rsid w:val="008E49C6"/>
    <w:rsid w:val="008E7571"/>
    <w:rsid w:val="0090318C"/>
    <w:rsid w:val="009041B4"/>
    <w:rsid w:val="0090663F"/>
    <w:rsid w:val="00910663"/>
    <w:rsid w:val="00912FC0"/>
    <w:rsid w:val="009145EC"/>
    <w:rsid w:val="00920384"/>
    <w:rsid w:val="00924372"/>
    <w:rsid w:val="00941C39"/>
    <w:rsid w:val="0095068A"/>
    <w:rsid w:val="00951B03"/>
    <w:rsid w:val="00964FA5"/>
    <w:rsid w:val="00967E47"/>
    <w:rsid w:val="00970F24"/>
    <w:rsid w:val="00987254"/>
    <w:rsid w:val="00995C58"/>
    <w:rsid w:val="00997767"/>
    <w:rsid w:val="009A0CE7"/>
    <w:rsid w:val="009A0FB2"/>
    <w:rsid w:val="009B3288"/>
    <w:rsid w:val="009B3A28"/>
    <w:rsid w:val="009B57E0"/>
    <w:rsid w:val="009B5B72"/>
    <w:rsid w:val="009C23BF"/>
    <w:rsid w:val="009C2C49"/>
    <w:rsid w:val="009D68E1"/>
    <w:rsid w:val="009D6E37"/>
    <w:rsid w:val="009D7608"/>
    <w:rsid w:val="009E0341"/>
    <w:rsid w:val="009E6CF5"/>
    <w:rsid w:val="009F3F9A"/>
    <w:rsid w:val="00A001A0"/>
    <w:rsid w:val="00A07848"/>
    <w:rsid w:val="00A15237"/>
    <w:rsid w:val="00A26286"/>
    <w:rsid w:val="00A26E30"/>
    <w:rsid w:val="00A32291"/>
    <w:rsid w:val="00A341C8"/>
    <w:rsid w:val="00A46EC9"/>
    <w:rsid w:val="00A50133"/>
    <w:rsid w:val="00A5251D"/>
    <w:rsid w:val="00A56AEC"/>
    <w:rsid w:val="00A62822"/>
    <w:rsid w:val="00A66290"/>
    <w:rsid w:val="00A81EFB"/>
    <w:rsid w:val="00A872A7"/>
    <w:rsid w:val="00A91CB5"/>
    <w:rsid w:val="00A9563A"/>
    <w:rsid w:val="00AA1740"/>
    <w:rsid w:val="00AB43AD"/>
    <w:rsid w:val="00AB547F"/>
    <w:rsid w:val="00AD2C01"/>
    <w:rsid w:val="00AD372E"/>
    <w:rsid w:val="00AE449A"/>
    <w:rsid w:val="00AE6E5D"/>
    <w:rsid w:val="00AF326B"/>
    <w:rsid w:val="00AF583C"/>
    <w:rsid w:val="00B06EAE"/>
    <w:rsid w:val="00B106C7"/>
    <w:rsid w:val="00B129AE"/>
    <w:rsid w:val="00B236B2"/>
    <w:rsid w:val="00B2662A"/>
    <w:rsid w:val="00B36246"/>
    <w:rsid w:val="00B36321"/>
    <w:rsid w:val="00B478D8"/>
    <w:rsid w:val="00B532F2"/>
    <w:rsid w:val="00B55746"/>
    <w:rsid w:val="00B61699"/>
    <w:rsid w:val="00B6684C"/>
    <w:rsid w:val="00B71BEF"/>
    <w:rsid w:val="00B87BAC"/>
    <w:rsid w:val="00B97FEF"/>
    <w:rsid w:val="00BA370C"/>
    <w:rsid w:val="00BA6586"/>
    <w:rsid w:val="00BC3F11"/>
    <w:rsid w:val="00BD2D0B"/>
    <w:rsid w:val="00BE384D"/>
    <w:rsid w:val="00BE573F"/>
    <w:rsid w:val="00BE5F31"/>
    <w:rsid w:val="00BE6F44"/>
    <w:rsid w:val="00C0078C"/>
    <w:rsid w:val="00C01527"/>
    <w:rsid w:val="00C14230"/>
    <w:rsid w:val="00C1634F"/>
    <w:rsid w:val="00C1728C"/>
    <w:rsid w:val="00C2014B"/>
    <w:rsid w:val="00C26CE8"/>
    <w:rsid w:val="00C30919"/>
    <w:rsid w:val="00C34465"/>
    <w:rsid w:val="00C36F39"/>
    <w:rsid w:val="00C41375"/>
    <w:rsid w:val="00C43765"/>
    <w:rsid w:val="00C437CA"/>
    <w:rsid w:val="00C44C31"/>
    <w:rsid w:val="00C47EEF"/>
    <w:rsid w:val="00C5076C"/>
    <w:rsid w:val="00C50C03"/>
    <w:rsid w:val="00C557B8"/>
    <w:rsid w:val="00C62D95"/>
    <w:rsid w:val="00C7140A"/>
    <w:rsid w:val="00C72719"/>
    <w:rsid w:val="00C763C7"/>
    <w:rsid w:val="00C76BFD"/>
    <w:rsid w:val="00C80AA0"/>
    <w:rsid w:val="00C817D5"/>
    <w:rsid w:val="00C85702"/>
    <w:rsid w:val="00C91241"/>
    <w:rsid w:val="00C918EB"/>
    <w:rsid w:val="00C92822"/>
    <w:rsid w:val="00CA3CB8"/>
    <w:rsid w:val="00CA61DA"/>
    <w:rsid w:val="00CB0120"/>
    <w:rsid w:val="00CB30BB"/>
    <w:rsid w:val="00CB3435"/>
    <w:rsid w:val="00CC2C89"/>
    <w:rsid w:val="00CC3CDB"/>
    <w:rsid w:val="00CD0A00"/>
    <w:rsid w:val="00CD4493"/>
    <w:rsid w:val="00CD5147"/>
    <w:rsid w:val="00CD6E47"/>
    <w:rsid w:val="00CD7E2A"/>
    <w:rsid w:val="00CD7F92"/>
    <w:rsid w:val="00CE5978"/>
    <w:rsid w:val="00CF1E1C"/>
    <w:rsid w:val="00CF5679"/>
    <w:rsid w:val="00CF7C63"/>
    <w:rsid w:val="00D02B46"/>
    <w:rsid w:val="00D07ED3"/>
    <w:rsid w:val="00D1318E"/>
    <w:rsid w:val="00D14397"/>
    <w:rsid w:val="00D177F9"/>
    <w:rsid w:val="00D224C3"/>
    <w:rsid w:val="00D27D39"/>
    <w:rsid w:val="00D35372"/>
    <w:rsid w:val="00D3618F"/>
    <w:rsid w:val="00D44C57"/>
    <w:rsid w:val="00D46ED9"/>
    <w:rsid w:val="00D51AE6"/>
    <w:rsid w:val="00D61C64"/>
    <w:rsid w:val="00D66428"/>
    <w:rsid w:val="00D66D8F"/>
    <w:rsid w:val="00D72005"/>
    <w:rsid w:val="00D7287F"/>
    <w:rsid w:val="00D76346"/>
    <w:rsid w:val="00D77B57"/>
    <w:rsid w:val="00D8256A"/>
    <w:rsid w:val="00D908B3"/>
    <w:rsid w:val="00D95D4A"/>
    <w:rsid w:val="00D96492"/>
    <w:rsid w:val="00DA6843"/>
    <w:rsid w:val="00DA7CDC"/>
    <w:rsid w:val="00DB25C6"/>
    <w:rsid w:val="00DB58F2"/>
    <w:rsid w:val="00DB7312"/>
    <w:rsid w:val="00DD3B20"/>
    <w:rsid w:val="00E2295A"/>
    <w:rsid w:val="00E264D9"/>
    <w:rsid w:val="00E31C9E"/>
    <w:rsid w:val="00E336B7"/>
    <w:rsid w:val="00E4347D"/>
    <w:rsid w:val="00E46A0A"/>
    <w:rsid w:val="00E50959"/>
    <w:rsid w:val="00E51006"/>
    <w:rsid w:val="00E559FA"/>
    <w:rsid w:val="00E55A74"/>
    <w:rsid w:val="00E644EE"/>
    <w:rsid w:val="00E65B57"/>
    <w:rsid w:val="00E66A9E"/>
    <w:rsid w:val="00E66B86"/>
    <w:rsid w:val="00E66D55"/>
    <w:rsid w:val="00E71B39"/>
    <w:rsid w:val="00E7284A"/>
    <w:rsid w:val="00E74807"/>
    <w:rsid w:val="00E74AF2"/>
    <w:rsid w:val="00E85960"/>
    <w:rsid w:val="00E87C30"/>
    <w:rsid w:val="00EA0167"/>
    <w:rsid w:val="00EB27A1"/>
    <w:rsid w:val="00EB2F8B"/>
    <w:rsid w:val="00EB6AAD"/>
    <w:rsid w:val="00EC106E"/>
    <w:rsid w:val="00EC1D88"/>
    <w:rsid w:val="00EC40F9"/>
    <w:rsid w:val="00EE1467"/>
    <w:rsid w:val="00EE1A37"/>
    <w:rsid w:val="00EE3117"/>
    <w:rsid w:val="00EE474F"/>
    <w:rsid w:val="00EF55E9"/>
    <w:rsid w:val="00EF7A12"/>
    <w:rsid w:val="00F05FD9"/>
    <w:rsid w:val="00F2028C"/>
    <w:rsid w:val="00F237F2"/>
    <w:rsid w:val="00F23DCB"/>
    <w:rsid w:val="00F31A59"/>
    <w:rsid w:val="00F344D2"/>
    <w:rsid w:val="00F476D6"/>
    <w:rsid w:val="00F651E1"/>
    <w:rsid w:val="00F65EE0"/>
    <w:rsid w:val="00F724B3"/>
    <w:rsid w:val="00F74491"/>
    <w:rsid w:val="00F9092E"/>
    <w:rsid w:val="00F90F61"/>
    <w:rsid w:val="00FA7E9B"/>
    <w:rsid w:val="00FB24DE"/>
    <w:rsid w:val="00FB515B"/>
    <w:rsid w:val="00FD2486"/>
    <w:rsid w:val="00FD3D9D"/>
    <w:rsid w:val="00FF26F7"/>
    <w:rsid w:val="00FF77EF"/>
    <w:rsid w:val="026961E1"/>
    <w:rsid w:val="08250E1E"/>
    <w:rsid w:val="0B8C0137"/>
    <w:rsid w:val="0BD176B9"/>
    <w:rsid w:val="13BC655A"/>
    <w:rsid w:val="14F30CC0"/>
    <w:rsid w:val="163A58B9"/>
    <w:rsid w:val="191B3DC7"/>
    <w:rsid w:val="19AC00CF"/>
    <w:rsid w:val="19D02336"/>
    <w:rsid w:val="21B573FF"/>
    <w:rsid w:val="24712504"/>
    <w:rsid w:val="283A522D"/>
    <w:rsid w:val="28B21EA1"/>
    <w:rsid w:val="30A91A97"/>
    <w:rsid w:val="3D623CF2"/>
    <w:rsid w:val="49956556"/>
    <w:rsid w:val="4AB43F71"/>
    <w:rsid w:val="4F162632"/>
    <w:rsid w:val="53665C92"/>
    <w:rsid w:val="53D412D9"/>
    <w:rsid w:val="55495D79"/>
    <w:rsid w:val="56207E0B"/>
    <w:rsid w:val="56526FBF"/>
    <w:rsid w:val="5A3C570B"/>
    <w:rsid w:val="681573B3"/>
    <w:rsid w:val="683275F4"/>
    <w:rsid w:val="6B49655F"/>
    <w:rsid w:val="6C2048CE"/>
    <w:rsid w:val="6CB65FAC"/>
    <w:rsid w:val="6DF402F7"/>
    <w:rsid w:val="6E9C6DE5"/>
    <w:rsid w:val="70DF1B0F"/>
    <w:rsid w:val="77084E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link w:val="22"/>
    <w:unhideWhenUsed/>
    <w:qFormat/>
    <w:uiPriority w:val="99"/>
    <w:pPr>
      <w:widowControl w:val="0"/>
      <w:spacing w:after="120"/>
      <w:jc w:val="both"/>
    </w:pPr>
    <w:rPr>
      <w:rFonts w:ascii="”“Times New Roman”“" w:hAnsi="”“Times New Roman”“" w:eastAsia="宋体" w:cs="Times New Roman"/>
      <w:kern w:val="2"/>
      <w:sz w:val="21"/>
      <w:lang w:val="en-US" w:eastAsia="zh-CN" w:bidi="ar-SA"/>
    </w:rPr>
  </w:style>
  <w:style w:type="paragraph" w:styleId="3">
    <w:name w:val="Plain Text"/>
    <w:basedOn w:val="1"/>
    <w:link w:val="18"/>
    <w:unhideWhenUsed/>
    <w:qFormat/>
    <w:uiPriority w:val="99"/>
    <w:rPr>
      <w:rFonts w:ascii="宋体" w:hAnsi="Courier New" w:cs="Courier New"/>
      <w:szCs w:val="21"/>
    </w:rPr>
  </w:style>
  <w:style w:type="paragraph" w:styleId="4">
    <w:name w:val="Balloon Text"/>
    <w:basedOn w:val="1"/>
    <w:link w:val="25"/>
    <w:semiHidden/>
    <w:unhideWhenUsed/>
    <w:qFormat/>
    <w:uiPriority w:val="99"/>
    <w:rPr>
      <w:sz w:val="18"/>
      <w:szCs w:val="18"/>
    </w:rPr>
  </w:style>
  <w:style w:type="paragraph" w:styleId="5">
    <w:name w:val="footer"/>
    <w:basedOn w:val="1"/>
    <w:link w:val="12"/>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6">
    <w:name w:val="header"/>
    <w:basedOn w:val="1"/>
    <w:link w:val="11"/>
    <w:unhideWhenUsed/>
    <w:qFormat/>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styleId="8">
    <w:name w:val="Hyperlink"/>
    <w:basedOn w:val="7"/>
    <w:semiHidden/>
    <w:unhideWhenUsed/>
    <w:qFormat/>
    <w:uiPriority w:val="99"/>
    <w:rPr>
      <w:color w:val="333333"/>
      <w:u w:val="none"/>
      <w:vertAlign w:val="baseline"/>
    </w:rPr>
  </w:style>
  <w:style w:type="table" w:styleId="10">
    <w:name w:val="Table Grid"/>
    <w:basedOn w:val="9"/>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1">
    <w:name w:val="页眉 Char"/>
    <w:basedOn w:val="7"/>
    <w:link w:val="6"/>
    <w:qFormat/>
    <w:uiPriority w:val="99"/>
    <w:rPr>
      <w:sz w:val="18"/>
      <w:szCs w:val="18"/>
    </w:rPr>
  </w:style>
  <w:style w:type="character" w:customStyle="1" w:styleId="12">
    <w:name w:val="页脚 Char"/>
    <w:basedOn w:val="7"/>
    <w:link w:val="5"/>
    <w:qFormat/>
    <w:uiPriority w:val="99"/>
    <w:rPr>
      <w:sz w:val="18"/>
      <w:szCs w:val="18"/>
    </w:rPr>
  </w:style>
  <w:style w:type="paragraph" w:customStyle="1" w:styleId="13">
    <w:name w:val="列出段落1"/>
    <w:basedOn w:val="1"/>
    <w:qFormat/>
    <w:uiPriority w:val="34"/>
    <w:pPr>
      <w:ind w:firstLine="420" w:firstLineChars="200"/>
    </w:pPr>
    <w:rPr>
      <w:rFonts w:asciiTheme="minorHAnsi" w:hAnsiTheme="minorHAnsi" w:eastAsiaTheme="minorEastAsia" w:cstheme="minorBidi"/>
      <w:szCs w:val="22"/>
    </w:rPr>
  </w:style>
  <w:style w:type="paragraph" w:customStyle="1" w:styleId="14">
    <w:name w:val="默认段落字体 Para Char"/>
    <w:basedOn w:val="1"/>
    <w:qFormat/>
    <w:uiPriority w:val="0"/>
  </w:style>
  <w:style w:type="paragraph" w:customStyle="1" w:styleId="15">
    <w:name w:val="列出段落11"/>
    <w:basedOn w:val="1"/>
    <w:qFormat/>
    <w:uiPriority w:val="34"/>
    <w:pPr>
      <w:ind w:firstLine="420" w:firstLineChars="200"/>
    </w:pPr>
    <w:rPr>
      <w:rFonts w:asciiTheme="minorHAnsi" w:hAnsiTheme="minorHAnsi" w:eastAsiaTheme="minorEastAsia" w:cstheme="minorBidi"/>
      <w:szCs w:val="22"/>
    </w:rPr>
  </w:style>
  <w:style w:type="character" w:customStyle="1" w:styleId="16">
    <w:name w:val="方案正文 Char"/>
    <w:link w:val="17"/>
    <w:qFormat/>
    <w:uiPriority w:val="0"/>
    <w:rPr>
      <w:rFonts w:ascii="仿宋" w:hAnsi="仿宋" w:eastAsia="仿宋"/>
      <w:bCs/>
      <w:sz w:val="24"/>
      <w:szCs w:val="24"/>
    </w:rPr>
  </w:style>
  <w:style w:type="paragraph" w:customStyle="1" w:styleId="17">
    <w:name w:val="方案正文"/>
    <w:link w:val="16"/>
    <w:qFormat/>
    <w:uiPriority w:val="0"/>
    <w:pPr>
      <w:ind w:firstLine="480" w:firstLineChars="200"/>
      <w:jc w:val="both"/>
    </w:pPr>
    <w:rPr>
      <w:rFonts w:ascii="仿宋" w:hAnsi="仿宋" w:eastAsia="仿宋" w:cstheme="minorBidi"/>
      <w:bCs/>
      <w:kern w:val="2"/>
      <w:sz w:val="24"/>
      <w:szCs w:val="24"/>
      <w:lang w:val="en-US" w:eastAsia="zh-CN" w:bidi="ar-SA"/>
    </w:rPr>
  </w:style>
  <w:style w:type="character" w:customStyle="1" w:styleId="18">
    <w:name w:val="纯文本 Char"/>
    <w:basedOn w:val="7"/>
    <w:link w:val="3"/>
    <w:qFormat/>
    <w:uiPriority w:val="99"/>
    <w:rPr>
      <w:rFonts w:ascii="宋体" w:hAnsi="Courier New" w:eastAsia="宋体" w:cs="Courier New"/>
      <w:szCs w:val="21"/>
    </w:rPr>
  </w:style>
  <w:style w:type="paragraph" w:customStyle="1" w:styleId="19">
    <w:name w:val="1正文"/>
    <w:basedOn w:val="1"/>
    <w:qFormat/>
    <w:uiPriority w:val="0"/>
    <w:pPr>
      <w:spacing w:line="360" w:lineRule="auto"/>
      <w:ind w:firstLine="200" w:firstLineChars="200"/>
    </w:pPr>
    <w:rPr>
      <w:rFonts w:eastAsia="仿宋"/>
      <w:sz w:val="24"/>
      <w:szCs w:val="21"/>
    </w:rPr>
  </w:style>
  <w:style w:type="character" w:customStyle="1" w:styleId="20">
    <w:name w:val="l-btn-left2"/>
    <w:basedOn w:val="7"/>
    <w:qFormat/>
    <w:uiPriority w:val="0"/>
  </w:style>
  <w:style w:type="paragraph" w:customStyle="1" w:styleId="21">
    <w:name w:val="纯文本1"/>
    <w:basedOn w:val="1"/>
    <w:qFormat/>
    <w:uiPriority w:val="0"/>
    <w:rPr>
      <w:rFonts w:ascii="宋体" w:hAnsi="Courier New"/>
      <w:szCs w:val="20"/>
    </w:rPr>
  </w:style>
  <w:style w:type="character" w:customStyle="1" w:styleId="22">
    <w:name w:val="正文文本 Char"/>
    <w:basedOn w:val="7"/>
    <w:link w:val="2"/>
    <w:qFormat/>
    <w:uiPriority w:val="99"/>
    <w:rPr>
      <w:rFonts w:ascii="”“Times New Roman”“" w:hAnsi="”“Times New Roman”“" w:eastAsia="宋体" w:cs="Times New Roman"/>
      <w:szCs w:val="20"/>
    </w:rPr>
  </w:style>
  <w:style w:type="paragraph" w:styleId="23">
    <w:name w:val="List Paragraph"/>
    <w:basedOn w:val="1"/>
    <w:qFormat/>
    <w:uiPriority w:val="99"/>
    <w:pPr>
      <w:ind w:firstLine="420" w:firstLineChars="200"/>
    </w:pPr>
  </w:style>
  <w:style w:type="paragraph" w:customStyle="1" w:styleId="24">
    <w:name w:val="正文 A"/>
    <w:qFormat/>
    <w:uiPriority w:val="0"/>
    <w:pPr>
      <w:widowControl w:val="0"/>
      <w:jc w:val="both"/>
    </w:pPr>
    <w:rPr>
      <w:rFonts w:hint="eastAsia" w:ascii="Arial Unicode MS" w:hAnsi="Arial Unicode MS" w:eastAsia="Arial Unicode MS" w:cs="Arial Unicode MS"/>
      <w:color w:val="000000"/>
      <w:kern w:val="2"/>
      <w:sz w:val="21"/>
      <w:szCs w:val="21"/>
      <w:u w:color="000000"/>
      <w:lang w:val="en-US" w:eastAsia="zh-CN" w:bidi="ar-SA"/>
    </w:rPr>
  </w:style>
  <w:style w:type="character" w:customStyle="1" w:styleId="25">
    <w:name w:val="批注框文本 Char"/>
    <w:basedOn w:val="7"/>
    <w:link w:val="4"/>
    <w:semiHidden/>
    <w:qFormat/>
    <w:uiPriority w:val="99"/>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4D7B1B9-15BB-4D1F-9A90-4505E71E090E}">
  <ds:schemaRefs/>
</ds:datastoreItem>
</file>

<file path=docProps/app.xml><?xml version="1.0" encoding="utf-8"?>
<Properties xmlns="http://schemas.openxmlformats.org/officeDocument/2006/extended-properties" xmlns:vt="http://schemas.openxmlformats.org/officeDocument/2006/docPropsVTypes">
  <Template>Normal</Template>
  <Pages>20</Pages>
  <Words>3202</Words>
  <Characters>18254</Characters>
  <Lines>152</Lines>
  <Paragraphs>42</Paragraphs>
  <TotalTime>13</TotalTime>
  <ScaleCrop>false</ScaleCrop>
  <LinksUpToDate>false</LinksUpToDate>
  <CharactersWithSpaces>21414</CharactersWithSpaces>
  <Application>WPS Office_10.8.2.7027_F1E327BC-269C-435d-A152-05C5408002CA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2019-10-08T10:19:00Z</dcterms:created>
  <dc:creator>黎晓茜</dc:creator>
  <cp:lastModifiedBy>薄壳</cp:lastModifiedBy>
  <cp:lastPrinted>2019-11-01T04:22:00Z</cp:lastPrinted>
  <dcterms:modified xsi:type="dcterms:W3CDTF">2019-11-01T08:17:29Z</dcterms:modified>
  <cp:revision>150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2052-10.8.2.7027</vt:lpwstr>
  </property>
</Properties>
</file>