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第十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六</w:t>
      </w:r>
      <w:r>
        <w:rPr>
          <w:rFonts w:hint="eastAsia" w:ascii="宋体" w:hAnsi="宋体" w:eastAsia="宋体"/>
          <w:b/>
          <w:sz w:val="44"/>
          <w:szCs w:val="44"/>
        </w:rPr>
        <w:t>届文博会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配套文化活动</w:t>
      </w:r>
      <w:r>
        <w:rPr>
          <w:rFonts w:hint="eastAsia" w:ascii="宋体" w:hAnsi="宋体" w:eastAsia="宋体"/>
          <w:b/>
          <w:sz w:val="44"/>
          <w:szCs w:val="44"/>
        </w:rPr>
        <w:t>申请表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申请单位（盖章）：</w:t>
      </w:r>
      <w:r>
        <w:rPr>
          <w:rFonts w:ascii="仿宋" w:hAnsi="仿宋" w:eastAsia="仿宋"/>
          <w:b/>
          <w:sz w:val="24"/>
        </w:rPr>
        <w:t xml:space="preserve">                                </w:t>
      </w:r>
      <w:r>
        <w:rPr>
          <w:rFonts w:hint="eastAsia" w:ascii="仿宋" w:hAnsi="仿宋" w:eastAsia="仿宋"/>
          <w:b/>
          <w:sz w:val="24"/>
        </w:rPr>
        <w:t>申请日期：</w:t>
      </w:r>
      <w:r>
        <w:rPr>
          <w:rFonts w:ascii="仿宋" w:hAnsi="仿宋" w:eastAsia="仿宋"/>
          <w:b/>
          <w:sz w:val="24"/>
        </w:rPr>
        <w:t xml:space="preserve">    </w:t>
      </w:r>
      <w:r>
        <w:rPr>
          <w:rFonts w:hint="eastAsia" w:ascii="仿宋" w:hAnsi="仿宋" w:eastAsia="仿宋"/>
          <w:b/>
          <w:sz w:val="24"/>
        </w:rPr>
        <w:t>年</w:t>
      </w:r>
      <w:r>
        <w:rPr>
          <w:rFonts w:ascii="仿宋" w:hAnsi="仿宋" w:eastAsia="仿宋"/>
          <w:b/>
          <w:sz w:val="24"/>
        </w:rPr>
        <w:t xml:space="preserve">    </w:t>
      </w:r>
      <w:r>
        <w:rPr>
          <w:rFonts w:hint="eastAsia" w:ascii="仿宋" w:hAnsi="仿宋" w:eastAsia="仿宋"/>
          <w:b/>
          <w:sz w:val="24"/>
        </w:rPr>
        <w:t>月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637"/>
        <w:gridCol w:w="1958"/>
        <w:gridCol w:w="1805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基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况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配套文化活动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名称</w:t>
            </w:r>
          </w:p>
        </w:tc>
        <w:tc>
          <w:tcPr>
            <w:tcW w:w="6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主（承）办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6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地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址</w:t>
            </w:r>
          </w:p>
        </w:tc>
        <w:tc>
          <w:tcPr>
            <w:tcW w:w="6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活动场地地址</w:t>
            </w:r>
          </w:p>
        </w:tc>
        <w:tc>
          <w:tcPr>
            <w:tcW w:w="6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营业范围</w:t>
            </w:r>
          </w:p>
        </w:tc>
        <w:tc>
          <w:tcPr>
            <w:tcW w:w="6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所在辖区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活动场地面积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法人代表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经办联系人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联系电话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机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6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活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动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策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划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况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说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明</w:t>
            </w:r>
          </w:p>
        </w:tc>
        <w:tc>
          <w:tcPr>
            <w:tcW w:w="7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466"/>
        <w:gridCol w:w="720"/>
        <w:gridCol w:w="3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区文化产业主管部门初审意见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文博会组委会办公室意见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注</w:t>
            </w:r>
          </w:p>
        </w:tc>
        <w:tc>
          <w:tcPr>
            <w:tcW w:w="7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B6EF1"/>
    <w:rsid w:val="005919C6"/>
    <w:rsid w:val="007C63A9"/>
    <w:rsid w:val="00F52F54"/>
    <w:rsid w:val="1E616E66"/>
    <w:rsid w:val="20172501"/>
    <w:rsid w:val="33037088"/>
    <w:rsid w:val="38C420B8"/>
    <w:rsid w:val="465B7A1F"/>
    <w:rsid w:val="48A07443"/>
    <w:rsid w:val="4BB557F0"/>
    <w:rsid w:val="58A269D2"/>
    <w:rsid w:val="647B6EF1"/>
    <w:rsid w:val="6A2D0366"/>
    <w:rsid w:val="7C1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233</Characters>
  <Lines>1</Lines>
  <Paragraphs>1</Paragraphs>
  <TotalTime>2</TotalTime>
  <ScaleCrop>false</ScaleCrop>
  <LinksUpToDate>false</LinksUpToDate>
  <CharactersWithSpaces>272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2016-03-03T09:37:00Z</dcterms:created>
  <dc:creator>Window 7</dc:creator>
  <cp:lastModifiedBy>念叨的回忆～</cp:lastModifiedBy>
  <cp:lastPrinted>2018-02-07T03:21:00Z</cp:lastPrinted>
  <dcterms:modified xsi:type="dcterms:W3CDTF">2020-03-06T01:24:17Z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